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CA" w:rsidRDefault="004755CA" w:rsidP="004755C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Технологическая карта урока.</w:t>
      </w:r>
    </w:p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="00E85273">
        <w:rPr>
          <w:rFonts w:ascii="Times New Roman" w:hAnsi="Times New Roman"/>
          <w:sz w:val="28"/>
          <w:szCs w:val="28"/>
        </w:rPr>
        <w:t xml:space="preserve"> «Углеводороды: метан, этан, этилен</w:t>
      </w:r>
      <w:proofErr w:type="gramStart"/>
      <w:r w:rsidR="00E852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</w:t>
      </w:r>
      <w:r>
        <w:rPr>
          <w:rFonts w:ascii="Times New Roman" w:hAnsi="Times New Roman"/>
          <w:sz w:val="28"/>
          <w:szCs w:val="28"/>
        </w:rPr>
        <w:t xml:space="preserve"> Ковальская Любовь Валериановна</w:t>
      </w:r>
    </w:p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  <w:r w:rsidR="00E85273">
        <w:rPr>
          <w:rFonts w:ascii="Times New Roman" w:hAnsi="Times New Roman"/>
          <w:sz w:val="28"/>
          <w:szCs w:val="28"/>
        </w:rPr>
        <w:t xml:space="preserve"> 9</w:t>
      </w:r>
      <w:r w:rsidR="00C06515">
        <w:rPr>
          <w:rFonts w:ascii="Times New Roman" w:hAnsi="Times New Roman"/>
          <w:sz w:val="28"/>
          <w:szCs w:val="28"/>
        </w:rPr>
        <w:t xml:space="preserve"> А</w:t>
      </w:r>
      <w:bookmarkStart w:id="0" w:name="_GoBack"/>
      <w:bookmarkEnd w:id="0"/>
    </w:p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</w:t>
      </w:r>
      <w:r w:rsidR="00E85273">
        <w:rPr>
          <w:rFonts w:ascii="Times New Roman" w:hAnsi="Times New Roman"/>
          <w:sz w:val="28"/>
          <w:szCs w:val="28"/>
        </w:rPr>
        <w:t xml:space="preserve"> 14.04.23</w:t>
      </w:r>
    </w:p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ХИМИЯ</w:t>
      </w:r>
    </w:p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</w:t>
      </w:r>
      <w:r w:rsidR="00E85273">
        <w:rPr>
          <w:rFonts w:ascii="Times New Roman" w:hAnsi="Times New Roman"/>
          <w:sz w:val="28"/>
          <w:szCs w:val="28"/>
        </w:rPr>
        <w:t>: изучение нового материала</w:t>
      </w:r>
      <w:r>
        <w:rPr>
          <w:rFonts w:ascii="Times New Roman" w:hAnsi="Times New Roman"/>
          <w:sz w:val="28"/>
          <w:szCs w:val="28"/>
        </w:rPr>
        <w:t>.</w:t>
      </w:r>
    </w:p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урока:</w:t>
      </w:r>
      <w:r>
        <w:rPr>
          <w:rFonts w:ascii="Times New Roman" w:hAnsi="Times New Roman"/>
          <w:sz w:val="28"/>
          <w:szCs w:val="28"/>
        </w:rPr>
        <w:t xml:space="preserve"> формирование умений</w:t>
      </w:r>
      <w:r w:rsidR="00E85273">
        <w:rPr>
          <w:rFonts w:ascii="Times New Roman" w:hAnsi="Times New Roman"/>
          <w:sz w:val="28"/>
          <w:szCs w:val="28"/>
        </w:rPr>
        <w:t xml:space="preserve"> характеризовать особенности состава и свойств органических соединений; важнейшие свойства некоторых представителей предельных (метана и этана) и непредельных (этилена) углеводородов</w:t>
      </w:r>
      <w:r>
        <w:rPr>
          <w:rFonts w:ascii="Times New Roman" w:hAnsi="Times New Roman"/>
          <w:sz w:val="28"/>
          <w:szCs w:val="28"/>
        </w:rPr>
        <w:t>.</w:t>
      </w:r>
    </w:p>
    <w:p w:rsidR="004755CA" w:rsidRDefault="004755CA" w:rsidP="004755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tbl>
      <w:tblPr>
        <w:tblStyle w:val="a3"/>
        <w:tblW w:w="5118" w:type="pct"/>
        <w:tblLook w:val="04A0" w:firstRow="1" w:lastRow="0" w:firstColumn="1" w:lastColumn="0" w:noHBand="0" w:noVBand="1"/>
      </w:tblPr>
      <w:tblGrid>
        <w:gridCol w:w="3798"/>
        <w:gridCol w:w="5810"/>
        <w:gridCol w:w="5527"/>
      </w:tblGrid>
      <w:tr w:rsidR="004755CA" w:rsidTr="001A577E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4755CA" w:rsidTr="001A577E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управлять своей познавательной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деятельностью.Сформированность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ответственного отношения к учению.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вести диалог с другими людьми и достигать в нем взаимопонимания.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самостоятельно определять цели обучения. Умение оценивать правильность выполнения учебной задачи, собственные возможности её решения.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использовать знаково-символические средства для решения задач. Развитие стратегии смыслового чтения и работе с информацией. 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6B" w:rsidRPr="0040476B" w:rsidRDefault="0040476B" w:rsidP="0040476B">
            <w:pPr>
              <w:tabs>
                <w:tab w:val="left" w:pos="318"/>
              </w:tabs>
              <w:ind w:firstLine="3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76B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40476B" w:rsidRPr="0040476B" w:rsidRDefault="0040476B" w:rsidP="003C7F05">
            <w:pPr>
              <w:numPr>
                <w:ilvl w:val="0"/>
                <w:numId w:val="1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ind w:left="35" w:firstLine="35"/>
              <w:rPr>
                <w:rFonts w:ascii="Times New Roman" w:hAnsi="Times New Roman"/>
                <w:sz w:val="24"/>
                <w:szCs w:val="24"/>
              </w:rPr>
            </w:pPr>
            <w:r w:rsidRPr="0040476B">
              <w:rPr>
                <w:rFonts w:ascii="Times New Roman" w:hAnsi="Times New Roman"/>
                <w:sz w:val="24"/>
                <w:szCs w:val="24"/>
              </w:rPr>
              <w:t>соблюдать правила безопасной работы при проведении опытов;</w:t>
            </w:r>
          </w:p>
          <w:p w:rsidR="0040476B" w:rsidRPr="0040476B" w:rsidRDefault="0040476B" w:rsidP="003C7F05">
            <w:pPr>
              <w:numPr>
                <w:ilvl w:val="0"/>
                <w:numId w:val="1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ind w:left="35" w:firstLine="35"/>
              <w:rPr>
                <w:rFonts w:ascii="Times New Roman" w:hAnsi="Times New Roman"/>
                <w:sz w:val="24"/>
                <w:szCs w:val="24"/>
              </w:rPr>
            </w:pPr>
            <w:r w:rsidRPr="0040476B">
              <w:rPr>
                <w:rFonts w:ascii="Times New Roman" w:hAnsi="Times New Roman"/>
                <w:sz w:val="24"/>
                <w:szCs w:val="24"/>
              </w:rPr>
              <w:t>определять принадлежность веществ к определенному классу соединений;</w:t>
            </w:r>
          </w:p>
          <w:p w:rsidR="0040476B" w:rsidRPr="0040476B" w:rsidRDefault="0040476B" w:rsidP="003C7F05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ind w:left="35" w:firstLine="35"/>
              <w:rPr>
                <w:rFonts w:ascii="Times New Roman" w:hAnsi="Times New Roman"/>
                <w:i/>
                <w:sz w:val="24"/>
                <w:szCs w:val="24"/>
              </w:rPr>
            </w:pPr>
            <w:r w:rsidRPr="0040476B">
              <w:rPr>
                <w:rFonts w:ascii="Times New Roman" w:hAnsi="Times New Roman"/>
                <w:sz w:val="24"/>
                <w:szCs w:val="24"/>
              </w:rPr>
              <w:t xml:space="preserve">называть органические вещества по </w:t>
            </w:r>
            <w:r w:rsidR="003C7F05">
              <w:rPr>
                <w:rFonts w:ascii="Times New Roman" w:hAnsi="Times New Roman"/>
                <w:sz w:val="24"/>
                <w:szCs w:val="24"/>
              </w:rPr>
              <w:t>их формуле: метан, этан, этилен</w:t>
            </w:r>
            <w:r w:rsidRPr="004047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476B" w:rsidRPr="0040476B" w:rsidRDefault="0040476B" w:rsidP="003C7F05">
            <w:pPr>
              <w:numPr>
                <w:ilvl w:val="0"/>
                <w:numId w:val="1"/>
              </w:num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ind w:left="35" w:firstLine="35"/>
              <w:rPr>
                <w:rFonts w:ascii="Times New Roman" w:hAnsi="Times New Roman"/>
                <w:sz w:val="24"/>
                <w:szCs w:val="24"/>
              </w:rPr>
            </w:pPr>
            <w:r w:rsidRPr="0040476B">
              <w:rPr>
                <w:rFonts w:ascii="Times New Roman" w:hAnsi="Times New Roman"/>
                <w:sz w:val="24"/>
                <w:szCs w:val="24"/>
              </w:rPr>
      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  <w:p w:rsidR="0040476B" w:rsidRPr="0040476B" w:rsidRDefault="0040476B" w:rsidP="0040476B">
            <w:pPr>
              <w:tabs>
                <w:tab w:val="left" w:pos="318"/>
              </w:tabs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6B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 научиться:</w:t>
            </w:r>
          </w:p>
          <w:p w:rsidR="004755CA" w:rsidRPr="001A577E" w:rsidRDefault="0040476B" w:rsidP="001A577E">
            <w:pPr>
              <w:numPr>
                <w:ilvl w:val="0"/>
                <w:numId w:val="2"/>
              </w:numPr>
              <w:tabs>
                <w:tab w:val="left" w:pos="35"/>
                <w:tab w:val="left" w:pos="318"/>
              </w:tabs>
              <w:autoSpaceDE w:val="0"/>
              <w:autoSpaceDN w:val="0"/>
              <w:adjustRightInd w:val="0"/>
              <w:ind w:left="35" w:firstLine="3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476B">
              <w:rPr>
                <w:rFonts w:ascii="Times New Roman" w:hAnsi="Times New Roman"/>
                <w:i/>
                <w:sz w:val="24"/>
                <w:szCs w:val="24"/>
              </w:rPr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</w:tc>
      </w:tr>
    </w:tbl>
    <w:p w:rsidR="004755CA" w:rsidRDefault="004755CA" w:rsidP="004755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Термины и понятия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="001A577E">
        <w:rPr>
          <w:rFonts w:ascii="Times New Roman" w:hAnsi="Times New Roman"/>
          <w:sz w:val="28"/>
          <w:szCs w:val="28"/>
        </w:rPr>
        <w:t>о</w:t>
      </w:r>
      <w:proofErr w:type="gramEnd"/>
      <w:r w:rsidR="001A577E">
        <w:rPr>
          <w:rFonts w:ascii="Times New Roman" w:hAnsi="Times New Roman"/>
          <w:sz w:val="28"/>
          <w:szCs w:val="28"/>
        </w:rPr>
        <w:t>рганические вещества (природные, искусственные, синтетические); химическое строение; предельные углеводороды (метан, этан); непредельный углеводород этилен и его свойства</w:t>
      </w:r>
      <w:r>
        <w:rPr>
          <w:rFonts w:ascii="Times New Roman" w:hAnsi="Times New Roman"/>
          <w:sz w:val="28"/>
          <w:szCs w:val="28"/>
        </w:rPr>
        <w:t>.</w:t>
      </w:r>
    </w:p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обучения:</w:t>
      </w:r>
      <w:r>
        <w:rPr>
          <w:rFonts w:ascii="Times New Roman" w:hAnsi="Times New Roman"/>
          <w:sz w:val="28"/>
          <w:szCs w:val="28"/>
        </w:rPr>
        <w:t xml:space="preserve"> аналитическая </w:t>
      </w:r>
      <w:r w:rsidR="00027363">
        <w:rPr>
          <w:rFonts w:ascii="Times New Roman" w:hAnsi="Times New Roman"/>
          <w:sz w:val="28"/>
          <w:szCs w:val="28"/>
        </w:rPr>
        <w:t xml:space="preserve">беседа, </w:t>
      </w:r>
      <w:r>
        <w:rPr>
          <w:rFonts w:ascii="Times New Roman" w:hAnsi="Times New Roman"/>
          <w:sz w:val="28"/>
          <w:szCs w:val="28"/>
        </w:rPr>
        <w:t xml:space="preserve"> систематизирующая беседа, </w:t>
      </w:r>
      <w:r w:rsidR="00027363">
        <w:rPr>
          <w:rFonts w:ascii="Times New Roman" w:hAnsi="Times New Roman"/>
          <w:sz w:val="28"/>
          <w:szCs w:val="28"/>
        </w:rPr>
        <w:t xml:space="preserve">химический эксперимент, </w:t>
      </w:r>
      <w:r>
        <w:rPr>
          <w:rFonts w:ascii="Times New Roman" w:hAnsi="Times New Roman"/>
          <w:sz w:val="28"/>
          <w:szCs w:val="28"/>
        </w:rPr>
        <w:t>самостоятельная работа с последующей взаимопроверкой и коррекцией допущенных ошибок.</w:t>
      </w:r>
    </w:p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учебной деятельности:</w:t>
      </w:r>
      <w:r>
        <w:rPr>
          <w:rFonts w:ascii="Times New Roman" w:hAnsi="Times New Roman"/>
          <w:sz w:val="28"/>
          <w:szCs w:val="28"/>
        </w:rPr>
        <w:t xml:space="preserve"> индивидуальная и коллективная мыслительная деятельность.</w:t>
      </w:r>
    </w:p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  <w:r w:rsidRPr="005C303C">
        <w:rPr>
          <w:rFonts w:ascii="Times New Roman" w:hAnsi="Times New Roman"/>
          <w:b/>
          <w:sz w:val="28"/>
          <w:szCs w:val="28"/>
        </w:rPr>
        <w:t>Образовательные технологии</w:t>
      </w:r>
      <w:proofErr w:type="gramStart"/>
      <w:r w:rsidRPr="005C30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азвивающее, проблемное, информационно-коммуникативное</w:t>
      </w:r>
      <w:r w:rsidR="005C303C">
        <w:rPr>
          <w:rFonts w:ascii="Times New Roman" w:hAnsi="Times New Roman"/>
          <w:sz w:val="28"/>
          <w:szCs w:val="28"/>
        </w:rPr>
        <w:t xml:space="preserve"> (элементы)</w:t>
      </w:r>
      <w:r>
        <w:rPr>
          <w:rFonts w:ascii="Times New Roman" w:hAnsi="Times New Roman"/>
          <w:sz w:val="28"/>
          <w:szCs w:val="28"/>
        </w:rPr>
        <w:t>.</w:t>
      </w:r>
    </w:p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Образовательные ресурсы:</w:t>
      </w:r>
      <w:r w:rsidR="005C303C">
        <w:rPr>
          <w:rFonts w:ascii="Times New Roman" w:hAnsi="Times New Roman"/>
          <w:sz w:val="28"/>
          <w:szCs w:val="28"/>
        </w:rPr>
        <w:t xml:space="preserve"> универсальные (учебник</w:t>
      </w:r>
      <w:r>
        <w:rPr>
          <w:rFonts w:ascii="Times New Roman" w:hAnsi="Times New Roman"/>
          <w:sz w:val="28"/>
          <w:szCs w:val="28"/>
        </w:rPr>
        <w:t>, раздаточные материалы, опорные конспекты, компьютер, интерактивная доска)</w:t>
      </w:r>
      <w:proofErr w:type="gramEnd"/>
    </w:p>
    <w:p w:rsidR="004755CA" w:rsidRDefault="004755CA" w:rsidP="004755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структура урока</w:t>
      </w:r>
    </w:p>
    <w:tbl>
      <w:tblPr>
        <w:tblStyle w:val="a3"/>
        <w:tblW w:w="5450" w:type="pct"/>
        <w:tblInd w:w="-601" w:type="dxa"/>
        <w:tblLook w:val="04A0" w:firstRow="1" w:lastRow="0" w:firstColumn="1" w:lastColumn="0" w:noHBand="0" w:noVBand="1"/>
      </w:tblPr>
      <w:tblGrid>
        <w:gridCol w:w="555"/>
        <w:gridCol w:w="984"/>
        <w:gridCol w:w="1972"/>
        <w:gridCol w:w="2169"/>
        <w:gridCol w:w="4239"/>
        <w:gridCol w:w="3244"/>
        <w:gridCol w:w="2954"/>
      </w:tblGrid>
      <w:tr w:rsidR="004755CA" w:rsidTr="004755C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4755CA" w:rsidRDefault="004755C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урока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задачи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учащихся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Формируемые УУД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Планируемые</w:t>
            </w:r>
          </w:p>
          <w:p w:rsidR="004755CA" w:rsidRDefault="004755C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предметные</w:t>
            </w:r>
          </w:p>
          <w:p w:rsidR="004755CA" w:rsidRDefault="00475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результаты</w:t>
            </w:r>
          </w:p>
        </w:tc>
      </w:tr>
      <w:tr w:rsidR="004755CA" w:rsidTr="004755C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1.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 w:rsidP="00B95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Вхождение в тему урока и создание условий для осознанного вос</w:t>
            </w:r>
            <w:r w:rsidR="005C303C">
              <w:rPr>
                <w:rFonts w:ascii="Times New Roman" w:hAnsi="Times New Roman"/>
                <w:sz w:val="24"/>
                <w:szCs w:val="24"/>
              </w:rPr>
              <w:t xml:space="preserve">приятия нового материала.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87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Организаторская, координирующая, корректирующая.  </w:t>
            </w:r>
          </w:p>
          <w:p w:rsidR="00E67593" w:rsidRDefault="00E67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593" w:rsidRDefault="00E67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таблицей.</w:t>
            </w:r>
          </w:p>
          <w:p w:rsidR="00E67593" w:rsidRDefault="00E67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вещества.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 обучающихся о</w:t>
            </w:r>
            <w:r w:rsidR="000F5687">
              <w:rPr>
                <w:rFonts w:ascii="Times New Roman" w:hAnsi="Times New Roman"/>
                <w:sz w:val="24"/>
                <w:szCs w:val="24"/>
              </w:rPr>
              <w:t>б электронном строении атома углерода, типах химической связи.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ответов учащихся. 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в процессе диалога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учащимися с опорой на содержание </w:t>
            </w:r>
            <w:r w:rsidR="0005311C">
              <w:rPr>
                <w:rFonts w:ascii="Times New Roman" w:hAnsi="Times New Roman"/>
                <w:sz w:val="24"/>
                <w:szCs w:val="24"/>
              </w:rPr>
              <w:t>учебника. $ 33 «Углерод». Использование опорных конспектов.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775" w:rsidRDefault="00463775" w:rsidP="00463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молекулах метана и этана атомы углерода имеют </w:t>
            </w:r>
            <w:r w:rsidRPr="00464A6F">
              <w:rPr>
                <w:rFonts w:ascii="Times New Roman" w:hAnsi="Times New Roman"/>
                <w:i/>
                <w:sz w:val="24"/>
                <w:szCs w:val="24"/>
              </w:rPr>
              <w:t xml:space="preserve">одинарные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связи, которые соединены с максимально возможным числом атомов водорода, т.е. </w:t>
            </w:r>
            <w:r w:rsidRPr="00464A6F">
              <w:rPr>
                <w:rFonts w:ascii="Times New Roman" w:hAnsi="Times New Roman"/>
                <w:i/>
                <w:sz w:val="24"/>
                <w:szCs w:val="24"/>
              </w:rPr>
              <w:t>насыщены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ими </w:t>
            </w:r>
            <w:r w:rsidRPr="00464A6F">
              <w:rPr>
                <w:rFonts w:ascii="Times New Roman" w:hAnsi="Times New Roman"/>
                <w:i/>
                <w:sz w:val="24"/>
                <w:szCs w:val="24"/>
              </w:rPr>
              <w:t>до предела.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Поэтому такие углеводороды называют </w:t>
            </w:r>
            <w:r w:rsidRPr="00464A6F">
              <w:rPr>
                <w:rFonts w:ascii="Times New Roman" w:hAnsi="Times New Roman"/>
                <w:i/>
                <w:sz w:val="24"/>
                <w:szCs w:val="24"/>
              </w:rPr>
              <w:t>насыщенными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464A6F">
              <w:rPr>
                <w:rFonts w:ascii="Times New Roman" w:hAnsi="Times New Roman"/>
                <w:i/>
                <w:sz w:val="24"/>
                <w:szCs w:val="24"/>
              </w:rPr>
              <w:t>предельными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3E43" w:rsidRDefault="000D3E43" w:rsidP="004637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775" w:rsidRDefault="00463775" w:rsidP="004637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775" w:rsidRDefault="00463775" w:rsidP="004637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775" w:rsidRDefault="00463775" w:rsidP="00463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Метан, этан, этилен – бесцветные газы. При их полном сгорании образуются углекислый газ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выделяется теплота.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1C" w:rsidRDefault="004755CA" w:rsidP="0005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Индивидуальная, коллективная  и мыслительная деятельность. Осознанное восприятие информации. </w:t>
            </w:r>
          </w:p>
          <w:p w:rsidR="00E67593" w:rsidRDefault="00E67593" w:rsidP="00053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687" w:rsidRDefault="000F5687" w:rsidP="0005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«органические вещества».</w:t>
            </w:r>
          </w:p>
          <w:p w:rsidR="00FA18E5" w:rsidRPr="00E83FA5" w:rsidRDefault="00E83FA5" w:rsidP="00053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Записи в тетради:</w:t>
            </w:r>
          </w:p>
          <w:p w:rsidR="000F5687" w:rsidRPr="005E06D7" w:rsidRDefault="000F5687" w:rsidP="00053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6D7">
              <w:rPr>
                <w:rFonts w:ascii="Times New Roman" w:hAnsi="Times New Roman"/>
                <w:b/>
                <w:sz w:val="24"/>
                <w:szCs w:val="24"/>
              </w:rPr>
              <w:t>Заполнить таблицу.</w:t>
            </w:r>
          </w:p>
          <w:p w:rsidR="000F5687" w:rsidRPr="00E67593" w:rsidRDefault="000F5687" w:rsidP="00053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593">
              <w:rPr>
                <w:rFonts w:ascii="Times New Roman" w:hAnsi="Times New Roman"/>
                <w:b/>
                <w:sz w:val="24"/>
                <w:szCs w:val="24"/>
              </w:rPr>
              <w:t>ОРГАНИЧЕСКИЕ ВЕЩЕСТВА</w:t>
            </w:r>
          </w:p>
          <w:p w:rsidR="000F5687" w:rsidRDefault="00C06515" w:rsidP="0005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6" type="#_x0000_t32" style="position:absolute;margin-left:143.85pt;margin-top:.8pt;width:27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" strokecolor="#4579b8 [3044]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рямая со стрелкой 2" o:spid="_x0000_s1033" type="#_x0000_t32" style="position:absolute;margin-left:86.1pt;margin-top:.8pt;width:0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" strokecolor="#4579b8 [3044]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рямая со стрелкой 1" o:spid="_x0000_s1032" type="#_x0000_t32" style="position:absolute;margin-left:5.85pt;margin-top:.8pt;width:20.25pt;height:20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" strokecolor="#4579b8 [3044]">
                  <v:stroke endarrow="open"/>
                </v:shape>
              </w:pict>
            </w:r>
          </w:p>
          <w:p w:rsidR="000F5687" w:rsidRDefault="000F5687" w:rsidP="00053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687" w:rsidRPr="00D63934" w:rsidRDefault="00C06515" w:rsidP="00E675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6" o:spid="_x0000_s1031" style="position:absolute;margin-left:129.6pt;margin-top:3.35pt;width:7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" fillcolor="#f9f9f9" strokecolor="#f79646 [3209]" strokeweight="2pt">
                  <v:textbox>
                    <w:txbxContent>
                      <w:p w:rsidR="00D63934" w:rsidRPr="005E06D7" w:rsidRDefault="00D63934" w:rsidP="002366F1">
                        <w:pPr>
                          <w:ind w:left="-142" w:right="-108"/>
                          <w:rPr>
                            <w:rFonts w:ascii="Times New Roman" w:hAnsi="Times New Roman"/>
                          </w:rPr>
                        </w:pPr>
                        <w:r w:rsidRPr="002366F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Синтетические</w:t>
                        </w:r>
                        <w:proofErr w:type="gramStart"/>
                        <w:r w:rsidR="00D81C29" w:rsidRPr="002366F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:</w:t>
                        </w:r>
                        <w:r w:rsidR="002366F1" w:rsidRPr="002366F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</w:t>
                        </w:r>
                        <w:proofErr w:type="gramEnd"/>
                        <w:r w:rsidR="002366F1" w:rsidRPr="002366F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евстречаются вприроде, получаютхимическим синтезом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rect id="Прямоугольник 5" o:spid="_x0000_s1027" style="position:absolute;margin-left:58.35pt;margin-top:3.35pt;width:60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" fillcolor="#f9f9f9" strokecolor="#f79646 [3209]" strokeweight="2pt">
                  <v:textbox>
                    <w:txbxContent>
                      <w:p w:rsidR="00D63934" w:rsidRPr="002366F1" w:rsidRDefault="00D63934" w:rsidP="002366F1">
                        <w:pPr>
                          <w:ind w:left="-142" w:right="-15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2366F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Искусст</w:t>
                        </w:r>
                        <w:r w:rsidR="002366F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r w:rsidRPr="002366F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енные</w:t>
                        </w:r>
                        <w:r w:rsidR="002366F1" w:rsidRPr="002366F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получаются при химической переработке природных веществ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8" type="#_x0000_t202" style="position:absolute;margin-left:-1.65pt;margin-top:3.35pt;width:50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" fillcolor="#f9f9f9" strokeweight=".5pt">
                  <v:textbox>
                    <w:txbxContent>
                      <w:p w:rsidR="00E67593" w:rsidRPr="00D81C29" w:rsidRDefault="00D63934" w:rsidP="002366F1">
                        <w:pPr>
                          <w:ind w:left="-142" w:right="-41"/>
                          <w:rPr>
                            <w:rFonts w:ascii="Times New Roman" w:hAnsi="Times New Roman"/>
                          </w:rPr>
                        </w:pPr>
                        <w:r w:rsidRPr="002366F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Природные</w:t>
                        </w:r>
                        <w:r w:rsidR="002366F1" w:rsidRPr="002366F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встречаются</w:t>
                        </w:r>
                        <w:r w:rsidR="002366F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в </w:t>
                        </w:r>
                        <w:r w:rsidR="002366F1" w:rsidRPr="002366F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природе</w:t>
                        </w:r>
                        <w:r w:rsidR="00D81C29">
                          <w:rPr>
                            <w:rFonts w:ascii="Times New Roman" w:hAnsi="Times New Roman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</w:p>
          <w:p w:rsidR="000F5687" w:rsidRDefault="000F5687" w:rsidP="00053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87" w:rsidRDefault="000F5687" w:rsidP="00053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87" w:rsidRDefault="000F5687" w:rsidP="00053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6F1" w:rsidRDefault="002366F1" w:rsidP="00053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669" w:rsidRPr="00463775" w:rsidRDefault="00FA18E5" w:rsidP="0005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химии, изучающий строение, свойства, превращения, способы получения и области применения органических веществ, </w:t>
            </w:r>
            <w:r w:rsidR="00733BA9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33BA9" w:rsidRPr="00733BA9">
              <w:rPr>
                <w:rFonts w:ascii="Times New Roman" w:hAnsi="Times New Roman"/>
                <w:b/>
                <w:i/>
                <w:sz w:val="24"/>
                <w:szCs w:val="24"/>
              </w:rPr>
              <w:t>органической химией.</w:t>
            </w:r>
          </w:p>
          <w:p w:rsidR="0005311C" w:rsidRDefault="000F5687" w:rsidP="0005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1.Каково электронное строение атома углерода?</w:t>
            </w:r>
          </w:p>
          <w:p w:rsidR="000F5687" w:rsidRPr="000F5687" w:rsidRDefault="000F5687" w:rsidP="0005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2.Какой тип химической связи существует в молекуле метана между атомом углерода и атомами водорода?</w:t>
            </w:r>
          </w:p>
          <w:p w:rsidR="0005311C" w:rsidRDefault="00E83FA5" w:rsidP="0005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3.Составьте электронную, структурную формулы молекулы метана. Какова валентность атома углерода в метане?</w:t>
            </w:r>
          </w:p>
          <w:p w:rsidR="00705375" w:rsidRDefault="004755CA" w:rsidP="007053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Записи в тетради:</w:t>
            </w:r>
          </w:p>
          <w:p w:rsidR="00705375" w:rsidRDefault="00705375" w:rsidP="007053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 </w:t>
            </w:r>
          </w:p>
          <w:p w:rsidR="00705375" w:rsidRPr="00705375" w:rsidRDefault="00705375" w:rsidP="007053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  <w:proofErr w:type="gramStart"/>
            <w:r w:rsidRPr="000F5687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молекулярная формула;</w:t>
            </w:r>
          </w:p>
          <w:p w:rsidR="004755CA" w:rsidRDefault="007053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 </w:t>
            </w:r>
          </w:p>
          <w:p w:rsidR="00705375" w:rsidRDefault="007053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Н: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 – электронная формула;</w:t>
            </w:r>
          </w:p>
          <w:p w:rsidR="00705375" w:rsidRDefault="007053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</w:t>
            </w:r>
          </w:p>
          <w:p w:rsidR="00705375" w:rsidRDefault="00C065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" o:spid="_x0000_s1030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8.55pt" to="26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" strokecolor="#4579b8 [3044]"/>
              </w:pict>
            </w:r>
            <w:r w:rsidR="00705375">
              <w:rPr>
                <w:rFonts w:ascii="Times New Roman" w:hAnsi="Times New Roman"/>
                <w:sz w:val="24"/>
                <w:szCs w:val="24"/>
              </w:rPr>
              <w:t xml:space="preserve">       Н</w:t>
            </w:r>
          </w:p>
          <w:p w:rsidR="00705375" w:rsidRDefault="00C065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" o:spid="_x0000_s1029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10.5pt" to="26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" strokecolor="#4579b8 [3044]"/>
              </w:pict>
            </w:r>
            <w:r w:rsidR="00705375">
              <w:rPr>
                <w:rFonts w:ascii="Times New Roman" w:hAnsi="Times New Roman"/>
                <w:sz w:val="24"/>
                <w:szCs w:val="24"/>
              </w:rPr>
              <w:t>Н – С – Н  – структурная формула.</w:t>
            </w:r>
          </w:p>
          <w:p w:rsidR="00705375" w:rsidRDefault="007053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Н</w:t>
            </w:r>
          </w:p>
          <w:p w:rsidR="00705375" w:rsidRDefault="006D5F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292D">
              <w:rPr>
                <w:rFonts w:ascii="Times New Roman" w:hAnsi="Times New Roman"/>
                <w:b/>
                <w:sz w:val="24"/>
                <w:szCs w:val="24"/>
              </w:rPr>
              <w:t xml:space="preserve">Валентность углерода в молекуле метана и во всех органических соединениях равна </w:t>
            </w:r>
            <w:r w:rsidRPr="000F2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F29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F292D" w:rsidRDefault="000F29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соединения атомов в молекуле выдающийся химик А.М. Бутлеров назвал </w:t>
            </w:r>
            <w:r w:rsidRPr="000F292D">
              <w:rPr>
                <w:rFonts w:ascii="Times New Roman" w:hAnsi="Times New Roman"/>
                <w:b/>
                <w:i/>
                <w:sz w:val="24"/>
                <w:szCs w:val="24"/>
              </w:rPr>
              <w:t>химическим строением.</w:t>
            </w:r>
          </w:p>
          <w:p w:rsidR="000D3E43" w:rsidRDefault="000D3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Составьте структурную формулу молекулы этана учитывая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что валентность углерода в его молекуле равна - </w:t>
            </w:r>
            <w:r w:rsidRPr="000F2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водорода 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F29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64A6F" w:rsidRDefault="00464A6F" w:rsidP="00464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Органические соединения, состоящие из атомов углерода и водорода, называются </w:t>
            </w:r>
            <w:r w:rsidRPr="00464A6F">
              <w:rPr>
                <w:rFonts w:ascii="Times New Roman" w:hAnsi="Times New Roman"/>
                <w:b/>
                <w:i/>
                <w:sz w:val="24"/>
                <w:szCs w:val="24"/>
              </w:rPr>
              <w:t>углеводородами.</w:t>
            </w:r>
          </w:p>
          <w:p w:rsidR="00464A6F" w:rsidRDefault="00464A6F" w:rsidP="00464A6F">
            <w:pPr>
              <w:rPr>
                <w:rFonts w:ascii="Times New Roman" w:hAnsi="Times New Roman"/>
                <w:sz w:val="24"/>
                <w:szCs w:val="24"/>
              </w:rPr>
            </w:pPr>
            <w:r w:rsidRPr="00464A6F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Шаростержневые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модели молекул метана, этана, пропана, этилена, ацетилена.</w:t>
            </w:r>
          </w:p>
          <w:p w:rsidR="00463775" w:rsidRPr="00464A6F" w:rsidRDefault="00463775" w:rsidP="00464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самостоятельно определять цели обучения.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использовать знаково-символические средства для решения задач. Развитие стратегии смыслового чтения и работе с информацией. 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5CA" w:rsidTr="004755C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2.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самоорганизация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ходе дальнейшего усвоения материала. Систематизация пройденного материала.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Организаторская, корректирующая, контролирующая.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 w:rsidP="00463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коллективная  и мыслительная деятельность. </w:t>
            </w:r>
          </w:p>
          <w:p w:rsidR="00463775" w:rsidRDefault="00463775" w:rsidP="00463775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5.Составьте структурные формулы этилена С</w:t>
            </w:r>
            <w:r w:rsidRPr="0046377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6377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и ацетилена С</w:t>
            </w:r>
            <w:r w:rsidRPr="0046377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63775">
              <w:rPr>
                <w:rFonts w:ascii="Times New Roman" w:hAnsi="Times New Roman"/>
                <w:sz w:val="24"/>
                <w:szCs w:val="24"/>
                <w:vertAlign w:val="subscript"/>
              </w:rPr>
              <w:t>2.</w:t>
            </w:r>
          </w:p>
          <w:p w:rsidR="00463775" w:rsidRPr="00463775" w:rsidRDefault="00463775" w:rsidP="00463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апишите уравнения реакций полного сгорания метана, этана, этилена, ацетилена.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самостоятельно определять цели обучения. Умение оценивать правильность выполнения учебной задачи, собственные возможности её решения.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использовать знаково-символические средства для решения задач. Развитие стратегии смыслового чтения и работе с информацией. 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степень окисления атома элемента в соединении; составлять формулы бинарных соединений по степеням окисления; называть бинарные соединения по формулам.</w:t>
            </w:r>
          </w:p>
          <w:p w:rsidR="004755CA" w:rsidRDefault="004755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</w:tr>
      <w:tr w:rsidR="004755CA" w:rsidTr="004755C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3.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 Домашнее задание.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самоконтроля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последующей самооценкой.</w:t>
            </w:r>
          </w:p>
          <w:p w:rsidR="004755CA" w:rsidRDefault="00475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Координирует 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Выставляет отметки за работу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омашнее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задание:</w:t>
            </w:r>
            <w:r>
              <w:rPr>
                <w:rFonts w:ascii="Times New Roman" w:hAnsi="Times New Roman"/>
                <w:sz w:val="24"/>
                <w:szCs w:val="24"/>
              </w:rPr>
              <w:t>№ 5 после $38 учебника, стр.165; №2 после $8 учебника, стр.45.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ответ на проблемный вопрос: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отличается валентность от степени окисления?  Зачем необходимо определять степени окисления атомов в соединениях?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оценивать правильность выполнения учебной задачи, собственные возможности её решения.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стратегии смыслового чтения и работе с информацией. 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аскрывать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смысл понятия  «степень окисления»;  </w:t>
            </w:r>
          </w:p>
          <w:p w:rsidR="004755CA" w:rsidRDefault="004755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объективно оценивать информацию о веществах; - осознавать значение теоретических знаний по химии для практической деятельности человека;</w:t>
            </w:r>
          </w:p>
        </w:tc>
      </w:tr>
      <w:tr w:rsidR="004755CA" w:rsidTr="004755C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CA" w:rsidRDefault="0047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55CA" w:rsidRDefault="004755CA" w:rsidP="004755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55CA" w:rsidRDefault="004755CA" w:rsidP="004755CA">
      <w:pPr>
        <w:rPr>
          <w:rFonts w:ascii="Times New Roman" w:hAnsi="Times New Roman"/>
          <w:sz w:val="28"/>
          <w:szCs w:val="28"/>
        </w:rPr>
      </w:pPr>
    </w:p>
    <w:p w:rsidR="008C7913" w:rsidRDefault="008C7913"/>
    <w:sectPr w:rsidR="008C7913" w:rsidSect="00E852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6E2"/>
    <w:rsid w:val="00027363"/>
    <w:rsid w:val="0005311C"/>
    <w:rsid w:val="000D3E43"/>
    <w:rsid w:val="000F292D"/>
    <w:rsid w:val="000F5687"/>
    <w:rsid w:val="001A577E"/>
    <w:rsid w:val="001B7B18"/>
    <w:rsid w:val="002366F1"/>
    <w:rsid w:val="00357F13"/>
    <w:rsid w:val="003C7F05"/>
    <w:rsid w:val="0040476B"/>
    <w:rsid w:val="00463775"/>
    <w:rsid w:val="00464A6F"/>
    <w:rsid w:val="004755CA"/>
    <w:rsid w:val="005C303C"/>
    <w:rsid w:val="005E06D7"/>
    <w:rsid w:val="005F26E2"/>
    <w:rsid w:val="006D5F22"/>
    <w:rsid w:val="00705375"/>
    <w:rsid w:val="00733BA9"/>
    <w:rsid w:val="0074739C"/>
    <w:rsid w:val="008C7913"/>
    <w:rsid w:val="00A41669"/>
    <w:rsid w:val="00A90513"/>
    <w:rsid w:val="00AD3792"/>
    <w:rsid w:val="00B955E3"/>
    <w:rsid w:val="00C06515"/>
    <w:rsid w:val="00D63934"/>
    <w:rsid w:val="00D81C29"/>
    <w:rsid w:val="00E67593"/>
    <w:rsid w:val="00E83FA5"/>
    <w:rsid w:val="00E85273"/>
    <w:rsid w:val="00F0329E"/>
    <w:rsid w:val="00FA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Прямая со стрелкой 2"/>
        <o:r id="V:Rule5" type="connector" idref="#Прямая со стрелкой 3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ВСШ-16-Учитель</dc:creator>
  <cp:keywords/>
  <dc:description/>
  <cp:lastModifiedBy>Machine</cp:lastModifiedBy>
  <cp:revision>36</cp:revision>
  <dcterms:created xsi:type="dcterms:W3CDTF">2002-01-01T01:47:00Z</dcterms:created>
  <dcterms:modified xsi:type="dcterms:W3CDTF">2023-06-22T17:58:00Z</dcterms:modified>
</cp:coreProperties>
</file>