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F0" w:rsidRDefault="00684FF0" w:rsidP="00684F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урока по английскому языку  на тему «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Why do we learn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foreign languages</w:t>
      </w:r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Their role in our life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(</w:t>
      </w:r>
      <w:r>
        <w:rPr>
          <w:rFonts w:ascii="Times New Roman" w:hAnsi="Times New Roman" w:cs="Times New Roman"/>
          <w:sz w:val="24"/>
          <w:szCs w:val="24"/>
        </w:rPr>
        <w:t>«Языки международного общения и их роль при выборе профессии»).</w:t>
      </w:r>
    </w:p>
    <w:p w:rsidR="00684FF0" w:rsidRDefault="00684FF0" w:rsidP="00684FF0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 проведен 24.11.2020г. в 10-м классе  ГОУ ЯО «Ярославская общеобразовательная школа» учителем английского языка Гибадулиной Ириной Николаевной.  Продолжительность - 1 пара (90 минут).</w:t>
      </w:r>
    </w:p>
    <w:p w:rsidR="00684FF0" w:rsidRDefault="00684FF0" w:rsidP="00684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 с использованием системно - деятельностного метода.</w:t>
      </w:r>
    </w:p>
    <w:p w:rsidR="00684FF0" w:rsidRDefault="00684FF0" w:rsidP="00684FF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 урока:</w:t>
      </w:r>
    </w:p>
    <w:p w:rsidR="00684FF0" w:rsidRDefault="00684FF0" w:rsidP="00684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Образовательная: тренировка и развитие коммуникативных  умений учащихся в области  аудирования  с целью  понимания основной идеи, а также, понимания и правильного  реагирования на речь учителя и партнера - собеседника,  чтения (ознакомительного, поискового, изучающего), а также устной диалогической   речи.</w:t>
      </w:r>
    </w:p>
    <w:p w:rsidR="00684FF0" w:rsidRDefault="00684FF0" w:rsidP="00684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Развивающая: развитие коммуникативных умений и компетенций учащихся, в том числе, культурологических,  совершенствование умений пользоваться словарем; развитие умений аргументировать свой выбор; </w:t>
      </w:r>
    </w:p>
    <w:p w:rsidR="00684FF0" w:rsidRDefault="00684FF0" w:rsidP="00684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Воспитательная: воспитание заинтересованности в получении образования; формировать умение работать индивидуально,  в коллективе и в паре.</w:t>
      </w:r>
    </w:p>
    <w:p w:rsidR="00684FF0" w:rsidRDefault="00684FF0" w:rsidP="00684FF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 урока:</w:t>
      </w:r>
    </w:p>
    <w:p w:rsidR="00684FF0" w:rsidRDefault="00684FF0" w:rsidP="00684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1.развитие лексико - грамматических навыков учащихся;</w:t>
      </w:r>
    </w:p>
    <w:p w:rsidR="00684FF0" w:rsidRDefault="00684FF0" w:rsidP="00684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умения учащихся в области всех видов речевой деятельности;</w:t>
      </w:r>
    </w:p>
    <w:p w:rsidR="00684FF0" w:rsidRDefault="00684FF0" w:rsidP="00684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развитие культурологической компетенции учащихся, а также толерантного отношения к иной культуре, другому языку;</w:t>
      </w:r>
    </w:p>
    <w:p w:rsidR="00684FF0" w:rsidRDefault="00684FF0" w:rsidP="00684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развивать стремление к изучению иностранных языков;</w:t>
      </w:r>
    </w:p>
    <w:p w:rsidR="00684FF0" w:rsidRDefault="00684FF0" w:rsidP="00684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развивать умения учащихся работать не только индивидуально, но также в малой группе, в паре и коллективе;</w:t>
      </w:r>
    </w:p>
    <w:p w:rsidR="00684FF0" w:rsidRDefault="00684FF0" w:rsidP="00684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совершенствовать умения учащихся в использовании двуязычного словаря.</w:t>
      </w:r>
    </w:p>
    <w:p w:rsidR="00684FF0" w:rsidRDefault="00684FF0" w:rsidP="00684F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УУД:</w:t>
      </w:r>
    </w:p>
    <w:p w:rsidR="00684FF0" w:rsidRDefault="00684FF0" w:rsidP="00684F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  <w:r>
        <w:rPr>
          <w:rFonts w:ascii="Times New Roman" w:hAnsi="Times New Roman" w:cs="Times New Roman"/>
          <w:sz w:val="24"/>
          <w:szCs w:val="24"/>
        </w:rPr>
        <w:t xml:space="preserve"> готовность и способность к саморазвитию и самообразованию на основе мотивации к обучению и познанию; к осознанному выбору и построению дальнейшей индивидуальной траектории образования. Формирование ответственного уважения к учению.  Осознанное, уважительное и доброжелательное отношение к другому человеку, его мнению.</w:t>
      </w:r>
    </w:p>
    <w:p w:rsidR="00684FF0" w:rsidRDefault="00684FF0" w:rsidP="00684F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умение определять понятия, классифицировать, строить логическое рассуждение. Усовершенствование навыков работы с информацией.  Развитие мотивации к овладению культурой активного использования словарей.</w:t>
      </w:r>
    </w:p>
    <w:p w:rsidR="00684FF0" w:rsidRDefault="00684FF0" w:rsidP="00684F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Умение оценивать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правильность выполнения учебной задачи, собственные возможности ее решения. Владение основами самоконтроля и самооценки.</w:t>
      </w:r>
    </w:p>
    <w:p w:rsidR="00684FF0" w:rsidRDefault="00684FF0" w:rsidP="00684F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 xml:space="preserve"> умение организовать учебное сотрудничество и совместную деятельность с учителем и сверстниками. Умение осознанно использовать речевые средства в соответствии с задачей коммуникации для выражения своих чувств, мыслей и потребностей, владение устной  и письменной речью.</w:t>
      </w:r>
    </w:p>
    <w:p w:rsidR="00684FF0" w:rsidRDefault="00684FF0" w:rsidP="00684F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Предметные: пополнение лексического запаса по теме «Профессии. Языки международного общения и их роль при выборе профессии». Совершенствование коммуникативных умений и компетенций.</w:t>
      </w:r>
    </w:p>
    <w:p w:rsidR="00684FF0" w:rsidRDefault="00684FF0" w:rsidP="00684FF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84FF0" w:rsidRDefault="00684FF0" w:rsidP="00684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 урок с использованием ИКТ технологий (</w:t>
      </w:r>
      <w:r>
        <w:rPr>
          <w:rFonts w:ascii="Times New Roman" w:hAnsi="Times New Roman" w:cs="Times New Roman"/>
          <w:sz w:val="24"/>
          <w:szCs w:val="24"/>
          <w:lang w:val="en-US"/>
        </w:rPr>
        <w:t>Active Inspire</w:t>
      </w:r>
      <w:r>
        <w:rPr>
          <w:rFonts w:ascii="Times New Roman" w:hAnsi="Times New Roman" w:cs="Times New Roman"/>
          <w:sz w:val="24"/>
          <w:szCs w:val="24"/>
        </w:rPr>
        <w:t xml:space="preserve">);(примечание: для удобства демонстрации и просмотра другими пользователями урок переформатирован из 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Active Inspire</w:t>
      </w:r>
      <w:r>
        <w:rPr>
          <w:rFonts w:ascii="Times New Roman" w:hAnsi="Times New Roman" w:cs="Times New Roman"/>
          <w:sz w:val="24"/>
          <w:szCs w:val="24"/>
        </w:rPr>
        <w:t xml:space="preserve"> в программу </w:t>
      </w:r>
      <w:r>
        <w:rPr>
          <w:rFonts w:ascii="Times New Roman" w:hAnsi="Times New Roman" w:cs="Times New Roman"/>
          <w:sz w:val="24"/>
          <w:szCs w:val="24"/>
          <w:lang w:val="en-US"/>
        </w:rPr>
        <w:t>Power Point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84FF0" w:rsidRDefault="00684FF0" w:rsidP="00684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Методы, используемые на уроке:</w:t>
      </w:r>
      <w:r>
        <w:rPr>
          <w:rFonts w:ascii="Times New Roman" w:hAnsi="Times New Roman" w:cs="Times New Roman"/>
          <w:sz w:val="24"/>
          <w:szCs w:val="24"/>
        </w:rPr>
        <w:t xml:space="preserve"> системно – деятельностный, коммуникативный. </w:t>
      </w:r>
    </w:p>
    <w:p w:rsidR="00684FF0" w:rsidRDefault="00684FF0" w:rsidP="00684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Используемые педагогические технологии: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коммуникативная технология,  развивающее обучение, личностно – ориентированное обучение, использование ИКТ технологий, разноуровневое обучение.</w:t>
      </w:r>
    </w:p>
    <w:p w:rsidR="00684FF0" w:rsidRDefault="00684FF0" w:rsidP="00684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работы учащихся на уроке</w:t>
      </w:r>
      <w:r>
        <w:rPr>
          <w:rFonts w:ascii="Times New Roman" w:hAnsi="Times New Roman" w:cs="Times New Roman"/>
          <w:sz w:val="24"/>
          <w:szCs w:val="24"/>
        </w:rPr>
        <w:t>: коллективная, индивидуальная, парная, в малых группах.</w:t>
      </w:r>
    </w:p>
    <w:p w:rsidR="00684FF0" w:rsidRDefault="00684FF0" w:rsidP="00684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4FF0" w:rsidRDefault="00684FF0" w:rsidP="00684F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684FF0" w:rsidRDefault="00684FF0" w:rsidP="00684F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темы учащимися.</w:t>
      </w:r>
    </w:p>
    <w:p w:rsidR="00684FF0" w:rsidRDefault="00684FF0" w:rsidP="00684F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Целеполагание (деятельность учащихся и учителя) </w:t>
      </w:r>
    </w:p>
    <w:p w:rsidR="00684FF0" w:rsidRDefault="00684FF0" w:rsidP="00684F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лексических единиц.</w:t>
      </w:r>
    </w:p>
    <w:p w:rsidR="00684FF0" w:rsidRDefault="00684FF0" w:rsidP="00684F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умений учащихся в переводе и работе со словарем.</w:t>
      </w:r>
    </w:p>
    <w:p w:rsidR="00684FF0" w:rsidRDefault="00684FF0" w:rsidP="00684F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(ознакомительное, поисковое, изучающее).</w:t>
      </w:r>
    </w:p>
    <w:p w:rsidR="00684FF0" w:rsidRDefault="00684FF0" w:rsidP="00684F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 с  пониманием основной идеи.</w:t>
      </w:r>
    </w:p>
    <w:p w:rsidR="00684FF0" w:rsidRDefault="00684FF0" w:rsidP="00684F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учащихся в диалогической речи («ролевая игра»)</w:t>
      </w:r>
    </w:p>
    <w:p w:rsidR="00684FF0" w:rsidRDefault="00684FF0" w:rsidP="00684F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учащимися знаний и умений, полученных ими на уроке.</w:t>
      </w:r>
    </w:p>
    <w:p w:rsidR="00684FF0" w:rsidRDefault="00684FF0" w:rsidP="00684F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урока учителем. Выставление отметок.</w:t>
      </w:r>
    </w:p>
    <w:p w:rsidR="00684FF0" w:rsidRDefault="00684FF0" w:rsidP="00684F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урока (домашнее задание не задано ввиду специфики учреждения - школа при исправительном учреждении)</w:t>
      </w:r>
    </w:p>
    <w:p w:rsidR="00684FF0" w:rsidRDefault="00684FF0" w:rsidP="00684FF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 урока: </w:t>
      </w:r>
    </w:p>
    <w:p w:rsidR="00684FF0" w:rsidRDefault="00684FF0" w:rsidP="00684F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</w:t>
      </w:r>
    </w:p>
    <w:p w:rsidR="00684FF0" w:rsidRDefault="00684FF0" w:rsidP="00684F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684FF0" w:rsidRDefault="00684FF0" w:rsidP="00684F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Active Inspire (</w:t>
      </w:r>
      <w:r>
        <w:rPr>
          <w:rFonts w:ascii="Times New Roman" w:hAnsi="Times New Roman" w:cs="Times New Roman"/>
          <w:sz w:val="24"/>
          <w:szCs w:val="24"/>
        </w:rPr>
        <w:t>переведена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Power Point)</w:t>
      </w:r>
    </w:p>
    <w:p w:rsidR="00684FF0" w:rsidRDefault="00684FF0" w:rsidP="00684F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Словари (англо- русские; русско - английские)</w:t>
      </w:r>
    </w:p>
    <w:p w:rsidR="00684FF0" w:rsidRDefault="00684FF0" w:rsidP="00684F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«Английский язык , 10 класс», учебник для общеобразовательных организаций под редакцией О.В. Афанасьевой, М. «Просвещение», 2020 г.</w:t>
      </w:r>
    </w:p>
    <w:p w:rsidR="00684FF0" w:rsidRDefault="00684FF0" w:rsidP="00684F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Вербицкая, Е.Н. Соловьева «Единый государственный экзамен 2008. Английский язык. Учебно - тренировочный материал для подготовки учащихся \ ФИПИ, М.: Интеллект - Центр, 2008 год, : тексты для аудирования стр. 74.</w:t>
      </w:r>
    </w:p>
    <w:p w:rsidR="00684FF0" w:rsidRDefault="00684FF0" w:rsidP="00684F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Н.Н. Трубанева, Е.Е. Бабушис «Практикум по английскому языку. ГИА 2013, Издательство: «Титул»,2013год: текст для чтения стр. 77-78; </w:t>
      </w:r>
    </w:p>
    <w:p w:rsidR="00684FF0" w:rsidRDefault="00684FF0" w:rsidP="00684F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Hutchinson Hotline (pre - intermediate). Workbook, Oxford University Press, 1996,  </w:t>
      </w:r>
      <w:r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  <w:lang w:val="en-US"/>
        </w:rPr>
        <w:t>. 73 «Traveling by plane».</w:t>
      </w:r>
    </w:p>
    <w:p w:rsidR="00684FF0" w:rsidRDefault="00684FF0" w:rsidP="00684FF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684FF0" w:rsidRDefault="00684FF0" w:rsidP="00684FF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Ход урока:</w:t>
      </w:r>
    </w:p>
    <w:tbl>
      <w:tblPr>
        <w:tblStyle w:val="a4"/>
        <w:tblW w:w="155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59"/>
        <w:gridCol w:w="3968"/>
        <w:gridCol w:w="2692"/>
        <w:gridCol w:w="2267"/>
        <w:gridCol w:w="2125"/>
      </w:tblGrid>
      <w:tr w:rsidR="00684FF0" w:rsidTr="00684F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 учащихся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</w:tr>
      <w:tr w:rsidR="00684FF0" w:rsidTr="00684F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урока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приветствует учащихся, объявляет о начале урока, раздает тетради.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приветствуют учителя.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- Sts</w:t>
            </w:r>
          </w:p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учащихся к уроку</w:t>
            </w:r>
          </w:p>
        </w:tc>
      </w:tr>
      <w:tr w:rsidR="00684FF0" w:rsidTr="00684F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темы учащимися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акцентирует внимание учащихся на доску, предлагает по названию темы урока определить о чем пойдет речь, какие задачи поставлены на урок.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предлагают, чему будет посвящен урок.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Sts</w:t>
            </w:r>
          </w:p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учащихся по определению  тем, затронутых на  уроке.</w:t>
            </w:r>
          </w:p>
        </w:tc>
      </w:tr>
      <w:tr w:rsidR="00684FF0" w:rsidTr="00684F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 урока; целей и задач урока.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ученикам определить задачи, которые они перед собой ставят, при изучении данной темы, а также пути решения этих задач.</w:t>
            </w:r>
          </w:p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подводит итог обсуждению учащихся и формулирует цели и задачи урока.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называют конечные цели данного урока (выяснить информацию о роли иностранного языка в современной жизни, о профессиях, где требуется знание иностранного языка.   Поставить перед собой  проблему,  найти способы ее решения  (расширить свой лексический запас по теме,  узнать новое о роли иностранного языка в современной жизни, совершенствовать свои коммуникативные умения).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малых группах </w:t>
            </w:r>
          </w:p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учащихся по целеполаганию.</w:t>
            </w:r>
          </w:p>
        </w:tc>
      </w:tr>
      <w:tr w:rsidR="00684FF0" w:rsidTr="00684F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r>
              <w:t>4.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лексических единиц по теме «Профессии. Языки международного общения»</w:t>
            </w:r>
          </w:p>
          <w:p w:rsidR="00684FF0" w:rsidRDefault="00684FF0"/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(слайды № 5,6,7,9,10)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«Разогрев» учащихся</w:t>
            </w:r>
          </w:p>
          <w:p w:rsidR="00684FF0" w:rsidRDefault="00684FF0"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лексических единиц по теме урока.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вспомнить  значение слов, изученных ранее, выполнить ряд упражнений с презентации.</w:t>
            </w:r>
          </w:p>
          <w:p w:rsidR="00684FF0" w:rsidRDefault="00684FF0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учащихся фронтально.</w:t>
            </w:r>
          </w:p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F0" w:rsidRDefault="00684FF0"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в парах либо индивидуально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F0" w:rsidRDefault="00684FF0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лексики по теме.</w:t>
            </w:r>
          </w:p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F0" w:rsidRDefault="00684FF0"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лексики по теме.</w:t>
            </w:r>
          </w:p>
        </w:tc>
      </w:tr>
      <w:tr w:rsidR="00684FF0" w:rsidTr="00684F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r>
              <w:t xml:space="preserve">5.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учащихся в переводе и работе со словарем. (слайд № 11)</w:t>
            </w:r>
          </w:p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пониманием, перевод, работа с двуязычным словарем.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учащихся, контролирует ход и результат выполнения.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по переводу текста.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текста</w:t>
            </w:r>
          </w:p>
        </w:tc>
      </w:tr>
      <w:tr w:rsidR="00684FF0" w:rsidTr="00684F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(ознакомительное, поисковое, изучающее)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распечатанными текстами, выполнение заданий к ним </w:t>
            </w:r>
          </w:p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(слайды № 12,13)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предлагает учащимся 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распечатанные тексты, организует выполнение заданий, контролирует ход и результат выполнения.</w:t>
            </w:r>
          </w:p>
          <w:p w:rsidR="00684FF0" w:rsidRDefault="00684FF0">
            <w:pPr>
              <w:pStyle w:val="a3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работают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текстами (определение  основной идеи; поиска деталей, отвечают на вопросы) - работа в группах </w:t>
            </w:r>
          </w:p>
          <w:p w:rsidR="00684FF0" w:rsidRDefault="00684FF0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малых группах;</w:t>
            </w:r>
          </w:p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текстом разной степени понимания.</w:t>
            </w:r>
          </w:p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FF0" w:rsidTr="00684F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с пониманием основной идеи (слайд № 14)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 текстов , соотношения идеи текста с говорящим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прослушать 2 раза тексты, соотнести основную идею  звучащего  текста и № говорящего.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текс, выполняют задания  индивидуально.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аудировать иностранную речь</w:t>
            </w:r>
          </w:p>
        </w:tc>
      </w:tr>
      <w:tr w:rsidR="00684FF0" w:rsidTr="00684F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диалогической речи (ролевая игра - общение с иностранным сверстником во время  школьного обмена)                     (слайд № 15)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r>
              <w:t xml:space="preserve">Составление диалогов по заданному алгоритму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ставит перед учащимися задачу разыграть диалог между участниками школьного обмена. Предварительно с учащимися обсуждается круг вопросов, которые могут быть заданы. Они записываются на доску.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собственных диалогов </w:t>
            </w:r>
          </w:p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и презентовать диалоги.</w:t>
            </w:r>
          </w:p>
        </w:tc>
      </w:tr>
      <w:tr w:rsidR="00684FF0" w:rsidTr="00684F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урока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учащимися результатов собственной деятельности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ученикам оценить результаты своей работы на уроке и своих достижений:</w:t>
            </w:r>
          </w:p>
          <w:p w:rsidR="00684FF0" w:rsidRDefault="00684F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узнали?</w:t>
            </w:r>
          </w:p>
          <w:p w:rsidR="00684FF0" w:rsidRDefault="00684F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научились?</w:t>
            </w:r>
          </w:p>
          <w:p w:rsidR="00684FF0" w:rsidRDefault="00684F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получается хорошо?</w:t>
            </w:r>
          </w:p>
          <w:p w:rsidR="00684FF0" w:rsidRDefault="00684F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 получилось?</w:t>
            </w:r>
          </w:p>
          <w:p w:rsidR="00684FF0" w:rsidRDefault="00684F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чем нужно работать?</w:t>
            </w:r>
          </w:p>
          <w:p w:rsidR="00684FF0" w:rsidRDefault="00684F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бы оценку ты себе поставил?  (за  работу на каждом этапе урока)</w:t>
            </w:r>
          </w:p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оценивают свою деятельность на уроке, свои достижения и неудачи.</w:t>
            </w:r>
          </w:p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то, над чем надо работать (выстраивают индивидуальную траекторию).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давать оценку своей деятельности.</w:t>
            </w:r>
          </w:p>
        </w:tc>
      </w:tr>
      <w:tr w:rsidR="00684FF0" w:rsidTr="00684F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 учителем, выставление отметок, оценивание учащихся.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подводит итоги урока. Озвучивает результаты, чему имели возможность научиться.</w:t>
            </w:r>
          </w:p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Дает оценку работы учащихся, ставит отметки.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FF0" w:rsidRDefault="00684FF0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FF0" w:rsidRDefault="00684FF0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FF0" w:rsidRDefault="00684FF0"/>
        </w:tc>
      </w:tr>
      <w:tr w:rsidR="00684FF0" w:rsidTr="00684F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FF0" w:rsidRDefault="0068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(отсутствует ввиду специфики образовательного учреждения - школа при исправительном учреждении)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FF0" w:rsidRDefault="00684FF0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FF0" w:rsidRDefault="00684FF0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FF0" w:rsidRDefault="00684FF0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FF0" w:rsidRDefault="00684FF0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FF0" w:rsidRDefault="00684FF0"/>
        </w:tc>
      </w:tr>
    </w:tbl>
    <w:p w:rsidR="00684FF0" w:rsidRDefault="00684FF0" w:rsidP="00684FF0">
      <w:pPr>
        <w:rPr>
          <w:b/>
        </w:rPr>
      </w:pPr>
    </w:p>
    <w:p w:rsidR="00F24F8E" w:rsidRDefault="00F24F8E">
      <w:bookmarkStart w:id="0" w:name="_GoBack"/>
      <w:bookmarkEnd w:id="0"/>
    </w:p>
    <w:sectPr w:rsidR="00F2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D2A"/>
    <w:multiLevelType w:val="hybridMultilevel"/>
    <w:tmpl w:val="68B45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761AB"/>
    <w:multiLevelType w:val="hybridMultilevel"/>
    <w:tmpl w:val="6234F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911993"/>
    <w:multiLevelType w:val="hybridMultilevel"/>
    <w:tmpl w:val="1FE88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D82F22"/>
    <w:multiLevelType w:val="hybridMultilevel"/>
    <w:tmpl w:val="AF1C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58"/>
    <w:rsid w:val="005F2258"/>
    <w:rsid w:val="00684FF0"/>
    <w:rsid w:val="00F2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FF0"/>
    <w:pPr>
      <w:ind w:left="720"/>
      <w:contextualSpacing/>
    </w:pPr>
  </w:style>
  <w:style w:type="table" w:styleId="a4">
    <w:name w:val="Table Grid"/>
    <w:basedOn w:val="a1"/>
    <w:uiPriority w:val="59"/>
    <w:rsid w:val="00684F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FF0"/>
    <w:pPr>
      <w:ind w:left="720"/>
      <w:contextualSpacing/>
    </w:pPr>
  </w:style>
  <w:style w:type="table" w:styleId="a4">
    <w:name w:val="Table Grid"/>
    <w:basedOn w:val="a1"/>
    <w:uiPriority w:val="59"/>
    <w:rsid w:val="00684F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7888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2022-12-03T12:31:00Z</dcterms:created>
  <dcterms:modified xsi:type="dcterms:W3CDTF">2022-12-03T12:31:00Z</dcterms:modified>
</cp:coreProperties>
</file>