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92" w:rsidRPr="00157292" w:rsidRDefault="00157292" w:rsidP="00157292">
      <w:pPr>
        <w:tabs>
          <w:tab w:val="left" w:pos="341"/>
        </w:tabs>
        <w:suppressAutoHyphens/>
        <w:spacing w:after="0" w:line="240" w:lineRule="auto"/>
        <w:ind w:right="564"/>
        <w:jc w:val="both"/>
        <w:rPr>
          <w:rFonts w:ascii="Times New Roman" w:eastAsia="Calibri" w:hAnsi="Times New Roman" w:cs="Times New Roman"/>
          <w:sz w:val="24"/>
          <w:szCs w:val="24"/>
        </w:rPr>
      </w:pPr>
      <w:r w:rsidRPr="00157292">
        <w:rPr>
          <w:rFonts w:ascii="Times New Roman" w:eastAsia="Calibri" w:hAnsi="Times New Roman" w:cs="Times New Roman"/>
          <w:b/>
          <w:sz w:val="24"/>
          <w:szCs w:val="24"/>
        </w:rPr>
        <w:t>1.2.</w:t>
      </w:r>
      <w:r w:rsidRPr="00157292">
        <w:rPr>
          <w:rFonts w:ascii="Times New Roman" w:eastAsia="Calibri" w:hAnsi="Times New Roman" w:cs="Times New Roman"/>
          <w:sz w:val="24"/>
          <w:szCs w:val="24"/>
        </w:rPr>
        <w:t> </w:t>
      </w:r>
      <w:r w:rsidRPr="00157292">
        <w:rPr>
          <w:rFonts w:ascii="Times New Roman" w:eastAsia="Calibri" w:hAnsi="Times New Roman" w:cs="Times New Roman"/>
          <w:b/>
          <w:sz w:val="24"/>
          <w:szCs w:val="24"/>
        </w:rPr>
        <w:t xml:space="preserve">Планируемые </w:t>
      </w:r>
      <w:r w:rsidRPr="00157292">
        <w:rPr>
          <w:rFonts w:ascii="Times New Roman" w:eastAsia="Calibri" w:hAnsi="Times New Roman" w:cs="Times New Roman"/>
          <w:b/>
          <w:sz w:val="24"/>
          <w:szCs w:val="24"/>
          <w:lang w:eastAsia="ru-RU"/>
        </w:rPr>
        <w:t>результаты</w:t>
      </w:r>
      <w:r w:rsidRPr="00157292">
        <w:rPr>
          <w:rFonts w:ascii="Times New Roman" w:eastAsia="Calibri" w:hAnsi="Times New Roman" w:cs="Times New Roman"/>
          <w:b/>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p>
    <w:p w:rsidR="00157292" w:rsidRPr="00157292" w:rsidRDefault="00157292" w:rsidP="00157292">
      <w:pPr>
        <w:tabs>
          <w:tab w:val="left" w:pos="341"/>
        </w:tabs>
        <w:suppressAutoHyphens/>
        <w:spacing w:after="0" w:line="240" w:lineRule="auto"/>
        <w:ind w:right="564" w:firstLine="709"/>
        <w:jc w:val="both"/>
        <w:rPr>
          <w:rFonts w:ascii="Times New Roman" w:eastAsia="Calibri" w:hAnsi="Times New Roman" w:cs="Times New Roman"/>
          <w:sz w:val="24"/>
          <w:szCs w:val="24"/>
        </w:rPr>
      </w:pPr>
      <w:r w:rsidRPr="00157292">
        <w:rPr>
          <w:rFonts w:ascii="Times New Roman" w:eastAsia="Calibri" w:hAnsi="Times New Roman" w:cs="Times New Roman"/>
          <w:sz w:val="24"/>
          <w:szCs w:val="24"/>
        </w:rPr>
        <w:t>Стандарт устанавливает требования к результатам освоения обучающимися основной образовательной программы:</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color w:val="333333"/>
          <w:sz w:val="24"/>
          <w:szCs w:val="24"/>
          <w:lang w:eastAsia="ru-RU"/>
        </w:rPr>
      </w:pPr>
      <w:r w:rsidRPr="00157292">
        <w:rPr>
          <w:rFonts w:ascii="Times New Roman" w:eastAsia="Calibri" w:hAnsi="Times New Roman" w:cs="Times New Roman"/>
          <w:b/>
          <w:sz w:val="24"/>
          <w:szCs w:val="24"/>
        </w:rPr>
        <w:t>1) личностным</w:t>
      </w:r>
      <w:r w:rsidRPr="00157292">
        <w:rPr>
          <w:rFonts w:ascii="Times New Roman" w:eastAsia="Calibri" w:hAnsi="Times New Roman" w:cs="Times New Roman"/>
          <w:sz w:val="24"/>
          <w:szCs w:val="24"/>
        </w:rPr>
        <w:t xml:space="preserve">, </w:t>
      </w:r>
      <w:r w:rsidRPr="00157292">
        <w:rPr>
          <w:rFonts w:ascii="Times New Roman" w:eastAsia="Times New Roman" w:hAnsi="Times New Roman" w:cs="Times New Roman"/>
          <w:color w:val="333333"/>
          <w:sz w:val="24"/>
          <w:szCs w:val="24"/>
          <w:lang w:eastAsia="ru-RU"/>
        </w:rPr>
        <w:t>включающим:</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color w:val="333333"/>
          <w:sz w:val="24"/>
          <w:szCs w:val="24"/>
          <w:lang w:eastAsia="ru-RU"/>
        </w:rPr>
      </w:pPr>
      <w:r w:rsidRPr="00157292">
        <w:rPr>
          <w:rFonts w:ascii="Times New Roman" w:eastAsia="Times New Roman" w:hAnsi="Times New Roman" w:cs="Times New Roman"/>
          <w:color w:val="333333"/>
          <w:sz w:val="24"/>
          <w:szCs w:val="24"/>
          <w:lang w:eastAsia="ru-RU"/>
        </w:rPr>
        <w:t>осознание российской гражданской идентичности;</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color w:val="FF0000"/>
          <w:sz w:val="24"/>
          <w:szCs w:val="24"/>
          <w:lang w:eastAsia="ru-RU"/>
        </w:rPr>
      </w:pPr>
      <w:r w:rsidRPr="00157292">
        <w:rPr>
          <w:rFonts w:ascii="Times New Roman" w:eastAsia="Times New Roman" w:hAnsi="Times New Roman" w:cs="Times New Roman"/>
          <w:color w:val="333333"/>
          <w:sz w:val="24"/>
          <w:szCs w:val="24"/>
          <w:lang w:eastAsia="ru-RU"/>
        </w:rPr>
        <w:t>готовность обучающихся к саморазвитию, самостоятельности и личностному самоопределению;</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ценность самостоятельности и инициативы;</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color w:val="333333"/>
          <w:sz w:val="24"/>
          <w:szCs w:val="24"/>
          <w:lang w:eastAsia="ru-RU"/>
        </w:rPr>
      </w:pPr>
      <w:r w:rsidRPr="00157292">
        <w:rPr>
          <w:rFonts w:ascii="Times New Roman" w:eastAsia="Times New Roman" w:hAnsi="Times New Roman" w:cs="Times New Roman"/>
          <w:color w:val="333333"/>
          <w:sz w:val="24"/>
          <w:szCs w:val="24"/>
          <w:lang w:eastAsia="ru-RU"/>
        </w:rPr>
        <w:t xml:space="preserve">наличие мотивации к обучению и личностному развитию; </w:t>
      </w:r>
    </w:p>
    <w:p w:rsidR="00157292" w:rsidRPr="00157292" w:rsidRDefault="00157292" w:rsidP="00157292">
      <w:pPr>
        <w:shd w:val="clear" w:color="auto" w:fill="FFFFFF"/>
        <w:suppressAutoHyphens/>
        <w:spacing w:after="0" w:line="240" w:lineRule="auto"/>
        <w:jc w:val="both"/>
        <w:rPr>
          <w:rFonts w:ascii="Times New Roman" w:eastAsia="Times New Roman" w:hAnsi="Times New Roman" w:cs="Times New Roman"/>
          <w:color w:val="333333"/>
          <w:sz w:val="24"/>
          <w:szCs w:val="24"/>
          <w:lang w:eastAsia="ru-RU"/>
        </w:rPr>
      </w:pPr>
      <w:r w:rsidRPr="00157292">
        <w:rPr>
          <w:rFonts w:ascii="Times New Roman" w:eastAsia="Times New Roman" w:hAnsi="Times New Roman" w:cs="Times New Roman"/>
          <w:color w:val="333333"/>
          <w:sz w:val="24"/>
          <w:szCs w:val="24"/>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p>
    <w:p w:rsidR="00157292" w:rsidRPr="00157292" w:rsidRDefault="00157292" w:rsidP="00157292">
      <w:pPr>
        <w:tabs>
          <w:tab w:val="left" w:pos="341"/>
        </w:tabs>
        <w:suppressAutoHyphens/>
        <w:spacing w:after="0" w:line="240" w:lineRule="auto"/>
        <w:jc w:val="both"/>
        <w:rPr>
          <w:rFonts w:ascii="Times New Roman" w:eastAsia="Calibri" w:hAnsi="Times New Roman" w:cs="Times New Roman"/>
          <w:sz w:val="24"/>
          <w:szCs w:val="24"/>
        </w:rPr>
      </w:pPr>
      <w:r w:rsidRPr="00157292">
        <w:rPr>
          <w:rFonts w:ascii="Times New Roman" w:eastAsia="Calibri" w:hAnsi="Times New Roman" w:cs="Times New Roman"/>
          <w:sz w:val="24"/>
          <w:szCs w:val="24"/>
        </w:rPr>
        <w:t xml:space="preserve">2) </w:t>
      </w:r>
      <w:r w:rsidRPr="00157292">
        <w:rPr>
          <w:rFonts w:ascii="Times New Roman" w:eastAsia="Calibri" w:hAnsi="Times New Roman" w:cs="Times New Roman"/>
          <w:b/>
          <w:sz w:val="24"/>
          <w:szCs w:val="24"/>
        </w:rPr>
        <w:t>Метапредметным</w:t>
      </w:r>
      <w:r w:rsidRPr="00157292">
        <w:rPr>
          <w:rFonts w:ascii="Times New Roman" w:eastAsia="Calibri" w:hAnsi="Times New Roman" w:cs="Times New Roman"/>
          <w:sz w:val="24"/>
          <w:szCs w:val="24"/>
        </w:rPr>
        <w:t>, включающим:</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освоенные обучающимися межпредметные понятия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универсальные учебные действия (познавательные, коммуникативные, регулятивные);</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способность их использования в учебной,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познавательными универсальными учебными действиями;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коммуникативными универсальными учебными действиями;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регулятивными универсальными учебными действиями.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p>
    <w:p w:rsidR="00157292" w:rsidRPr="00157292" w:rsidRDefault="00157292" w:rsidP="00157292">
      <w:pPr>
        <w:shd w:val="clear" w:color="auto" w:fill="FFFFFF"/>
        <w:spacing w:after="193" w:line="204" w:lineRule="atLeast"/>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w:t>
      </w:r>
      <w:r w:rsidRPr="00157292">
        <w:rPr>
          <w:rFonts w:ascii="Times New Roman" w:eastAsia="Times New Roman" w:hAnsi="Times New Roman" w:cs="Times New Roman"/>
          <w:b/>
          <w:sz w:val="24"/>
          <w:szCs w:val="24"/>
          <w:lang w:eastAsia="ru-RU"/>
        </w:rPr>
        <w:t>) Предметным</w:t>
      </w:r>
      <w:r w:rsidRPr="00157292">
        <w:rPr>
          <w:rFonts w:ascii="Times New Roman" w:eastAsia="Times New Roman" w:hAnsi="Times New Roman" w:cs="Times New Roman"/>
          <w:sz w:val="24"/>
          <w:szCs w:val="24"/>
          <w:lang w:eastAsia="ru-RU"/>
        </w:rPr>
        <w:t xml:space="preserve"> результатам включающим:</w:t>
      </w:r>
    </w:p>
    <w:p w:rsidR="00157292" w:rsidRPr="00157292" w:rsidRDefault="00157292" w:rsidP="0015729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57292">
        <w:rPr>
          <w:rFonts w:ascii="Times New Roman" w:eastAsia="Times New Roman" w:hAnsi="Times New Roman" w:cs="Times New Roman"/>
          <w:color w:val="333333"/>
          <w:sz w:val="24"/>
          <w:szCs w:val="24"/>
          <w:lang w:eastAsia="ru-RU"/>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предпосылки научного типа мышления;</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Требования к предметным результатам:</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сформулированы в деятельностной форме с усилением акцента на применение знаний и конкретные умения;</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Предметные результаты освоения ФОП СОО устанавливаются для учебных предметов на базовом и углубленном уровнях.</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157292" w:rsidRPr="00157292" w:rsidRDefault="00157292" w:rsidP="00157292">
      <w:pPr>
        <w:shd w:val="clear" w:color="auto" w:fill="FFFFFF"/>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157292" w:rsidRPr="00157292" w:rsidRDefault="00157292" w:rsidP="00157292">
      <w:pPr>
        <w:shd w:val="clear" w:color="auto" w:fill="FFFFFF"/>
        <w:spacing w:after="0" w:line="240" w:lineRule="auto"/>
        <w:ind w:right="-8"/>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157292" w:rsidRPr="00157292" w:rsidRDefault="00157292" w:rsidP="00157292">
      <w:pPr>
        <w:tabs>
          <w:tab w:val="left" w:pos="360"/>
        </w:tabs>
        <w:suppressAutoHyphens/>
        <w:spacing w:after="0" w:line="240" w:lineRule="auto"/>
        <w:ind w:right="-8"/>
        <w:jc w:val="both"/>
        <w:rPr>
          <w:rFonts w:ascii="Times New Roman" w:eastAsia="Calibri" w:hAnsi="Times New Roman" w:cs="Times New Roman"/>
          <w:sz w:val="24"/>
          <w:szCs w:val="24"/>
        </w:rPr>
      </w:pPr>
      <w:r w:rsidRPr="00157292">
        <w:rPr>
          <w:rFonts w:ascii="Times New Roman" w:eastAsia="Calibri" w:hAnsi="Times New Roman" w:cs="Times New Roman"/>
          <w:sz w:val="24"/>
          <w:szCs w:val="24"/>
        </w:rPr>
        <w:t>Научно- методологической  основой для разработки требований к личночтным, метапредметным, предметным результатам обучающихся, освоивших основную образовательную программу, является системно-деятельностный подход.</w:t>
      </w:r>
    </w:p>
    <w:p w:rsidR="00157292" w:rsidRPr="00157292" w:rsidRDefault="00157292" w:rsidP="00157292">
      <w:pPr>
        <w:widowControl w:val="0"/>
        <w:tabs>
          <w:tab w:val="left" w:pos="1330"/>
        </w:tabs>
        <w:spacing w:after="0" w:line="240" w:lineRule="auto"/>
        <w:ind w:firstLine="709"/>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1.2.1. Планируемые результаты освоения программы по русскому языку на уровне среднего общего образования.</w:t>
      </w:r>
    </w:p>
    <w:p w:rsidR="00157292" w:rsidRPr="00157292" w:rsidRDefault="00157292" w:rsidP="00157292">
      <w:pPr>
        <w:widowControl w:val="0"/>
        <w:tabs>
          <w:tab w:val="left" w:pos="826"/>
        </w:tabs>
        <w:spacing w:after="0" w:line="240" w:lineRule="auto"/>
        <w:ind w:firstLine="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b/>
          <w:color w:val="000000"/>
          <w:sz w:val="24"/>
          <w:szCs w:val="24"/>
          <w:lang w:eastAsia="ru-RU"/>
        </w:rPr>
        <w:t>Личностные результаты освоения программы по русскому языку</w:t>
      </w:r>
      <w:r w:rsidRPr="00157292">
        <w:rPr>
          <w:rFonts w:ascii="Times New Roman" w:eastAsia="Times New Roman" w:hAnsi="Times New Roman" w:cs="Times New Roman"/>
          <w:color w:val="000000"/>
          <w:sz w:val="24"/>
          <w:szCs w:val="24"/>
          <w:lang w:eastAsia="ru-RU"/>
        </w:rPr>
        <w:t xml:space="preserve">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7292" w:rsidRPr="00157292" w:rsidRDefault="00157292" w:rsidP="00157292">
      <w:pPr>
        <w:widowControl w:val="0"/>
        <w:tabs>
          <w:tab w:val="left" w:pos="826"/>
        </w:tabs>
        <w:spacing w:after="0" w:line="240" w:lineRule="auto"/>
        <w:ind w:firstLine="709"/>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537"/>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3"/>
        </w:numPr>
        <w:tabs>
          <w:tab w:val="left" w:pos="1002"/>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гражданской позиции обучающегося как активного и </w:t>
      </w:r>
      <w:r w:rsidRPr="00157292">
        <w:rPr>
          <w:rFonts w:ascii="Times New Roman" w:eastAsia="Times New Roman" w:hAnsi="Times New Roman" w:cs="Times New Roman"/>
          <w:color w:val="000000"/>
          <w:sz w:val="24"/>
          <w:szCs w:val="24"/>
          <w:lang w:eastAsia="ru-RU"/>
        </w:rPr>
        <w:lastRenderedPageBreak/>
        <w:t>ответственного члена российского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157292" w:rsidRPr="00157292" w:rsidRDefault="00157292" w:rsidP="00157292">
      <w:pPr>
        <w:widowControl w:val="0"/>
        <w:numPr>
          <w:ilvl w:val="0"/>
          <w:numId w:val="3"/>
        </w:numPr>
        <w:tabs>
          <w:tab w:val="left" w:pos="1022"/>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идейная убеждённость, готовность к служению Отечеству и его защите, ответственность за его судьбу;</w:t>
      </w:r>
    </w:p>
    <w:p w:rsidR="00157292" w:rsidRPr="00157292" w:rsidRDefault="00157292" w:rsidP="00157292">
      <w:pPr>
        <w:widowControl w:val="0"/>
        <w:numPr>
          <w:ilvl w:val="0"/>
          <w:numId w:val="3"/>
        </w:numPr>
        <w:tabs>
          <w:tab w:val="left" w:pos="1031"/>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ориентируясь на морально-нравственные нормы и ценности;</w:t>
      </w:r>
    </w:p>
    <w:p w:rsidR="00157292" w:rsidRPr="00157292" w:rsidRDefault="00157292" w:rsidP="00157292">
      <w:pPr>
        <w:widowControl w:val="0"/>
        <w:spacing w:after="0" w:line="240" w:lineRule="auto"/>
        <w:ind w:left="68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осознанного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3"/>
        </w:numPr>
        <w:tabs>
          <w:tab w:val="left" w:pos="1031"/>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57292" w:rsidRPr="00157292" w:rsidRDefault="00157292" w:rsidP="00157292">
      <w:pPr>
        <w:widowControl w:val="0"/>
        <w:numPr>
          <w:ilvl w:val="0"/>
          <w:numId w:val="4"/>
        </w:numPr>
        <w:tabs>
          <w:tab w:val="left" w:pos="1091"/>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 формирования культуры здоровья и эмоционального благополучия: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потребность в физическом совершенствовании, занятиях спортивно- оздоровительной деятельностью;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157292" w:rsidRPr="00157292" w:rsidRDefault="00157292" w:rsidP="00157292">
      <w:pPr>
        <w:widowControl w:val="0"/>
        <w:numPr>
          <w:ilvl w:val="0"/>
          <w:numId w:val="4"/>
        </w:numPr>
        <w:tabs>
          <w:tab w:val="left" w:pos="1084"/>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left="68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 готовность к активной деятельности технологической и социальной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widowControl w:val="0"/>
        <w:numPr>
          <w:ilvl w:val="0"/>
          <w:numId w:val="4"/>
        </w:numPr>
        <w:tabs>
          <w:tab w:val="left" w:pos="1084"/>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157292" w:rsidRPr="00157292" w:rsidRDefault="00157292" w:rsidP="00157292">
      <w:pPr>
        <w:widowControl w:val="0"/>
        <w:numPr>
          <w:ilvl w:val="0"/>
          <w:numId w:val="4"/>
        </w:numPr>
        <w:tabs>
          <w:tab w:val="left" w:pos="1084"/>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учебно</w:t>
      </w:r>
      <w:r w:rsidRPr="00157292">
        <w:rPr>
          <w:rFonts w:ascii="Times New Roman" w:eastAsia="Times New Roman" w:hAnsi="Times New Roman" w:cs="Times New Roman"/>
          <w:color w:val="000000"/>
          <w:sz w:val="24"/>
          <w:szCs w:val="24"/>
          <w:lang w:eastAsia="ru-RU"/>
        </w:rPr>
        <w:softHyphen/>
        <w:t>исследовательскую и проектную деятельность, в том числе по русскому языку, индивидуально и в группе.</w:t>
      </w:r>
    </w:p>
    <w:p w:rsidR="00157292" w:rsidRPr="00157292" w:rsidRDefault="00157292" w:rsidP="00157292">
      <w:pPr>
        <w:widowControl w:val="0"/>
        <w:tabs>
          <w:tab w:val="left" w:pos="1537"/>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57292" w:rsidRPr="00157292" w:rsidRDefault="00157292" w:rsidP="00157292">
      <w:pPr>
        <w:widowControl w:val="0"/>
        <w:tabs>
          <w:tab w:val="left" w:pos="1542"/>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698"/>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w:t>
      </w:r>
    </w:p>
    <w:p w:rsidR="00157292" w:rsidRPr="00157292" w:rsidRDefault="00157292" w:rsidP="00157292">
      <w:pPr>
        <w:widowControl w:val="0"/>
        <w:spacing w:after="0" w:line="240" w:lineRule="auto"/>
        <w:ind w:left="660" w:hanging="66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логические действия как часть познавательных универсальных учебных действий: самостоятельно формулировать и актуализировать проблему, рассматривать</w:t>
      </w:r>
    </w:p>
    <w:p w:rsidR="00157292" w:rsidRPr="00157292" w:rsidRDefault="00157292" w:rsidP="00157292">
      <w:pPr>
        <w:widowControl w:val="0"/>
        <w:spacing w:after="0" w:line="240" w:lineRule="auto"/>
        <w:ind w:left="660" w:hanging="66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устанавливать существенный признак или основание для сравнения, </w:t>
      </w:r>
      <w:r w:rsidRPr="00157292">
        <w:rPr>
          <w:rFonts w:ascii="Times New Roman" w:eastAsia="Times New Roman" w:hAnsi="Times New Roman" w:cs="Times New Roman"/>
          <w:color w:val="000000"/>
          <w:sz w:val="24"/>
          <w:szCs w:val="24"/>
          <w:lang w:eastAsia="ru-RU"/>
        </w:rPr>
        <w:lastRenderedPageBreak/>
        <w:t>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 выявлять закономерности и противоречия языковых явлений, данных</w:t>
      </w:r>
    </w:p>
    <w:p w:rsidR="00157292" w:rsidRPr="00157292" w:rsidRDefault="00157292" w:rsidP="00157292">
      <w:pPr>
        <w:widowControl w:val="0"/>
        <w:spacing w:after="0" w:line="240" w:lineRule="auto"/>
        <w:ind w:left="660" w:hanging="66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наблюдении;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риски и соответствие результатов целям;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157292" w:rsidRPr="00157292" w:rsidRDefault="00157292" w:rsidP="00157292">
      <w:pPr>
        <w:widowControl w:val="0"/>
        <w:tabs>
          <w:tab w:val="left" w:pos="1734"/>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разнообразных жизненных ситуациях;</w:t>
      </w:r>
    </w:p>
    <w:p w:rsidR="00157292" w:rsidRPr="00157292" w:rsidRDefault="00157292" w:rsidP="00157292">
      <w:pPr>
        <w:widowControl w:val="0"/>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157292" w:rsidRPr="00157292" w:rsidRDefault="00157292" w:rsidP="00157292">
      <w:pPr>
        <w:widowControl w:val="0"/>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анализировать полученные в ходе решения задачи результаты, критическиоценивать их достоверность, прогнозировать изменение в новых условиях; давать оценку новым ситуациям, приобретённому опыту; </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 уметь переносить знания в практическую область жизнедеятельности,освоенные средства и способы действия - в профессиональную среду;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оригинальные подходы, предлагать альтернативные</w:t>
      </w:r>
    </w:p>
    <w:p w:rsidR="00157292" w:rsidRPr="00157292" w:rsidRDefault="00157292" w:rsidP="00157292">
      <w:pPr>
        <w:widowControl w:val="0"/>
        <w:spacing w:after="0" w:line="240" w:lineRule="auto"/>
        <w:ind w:left="660" w:hanging="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способы решения проблем.</w:t>
      </w:r>
    </w:p>
    <w:p w:rsidR="00157292" w:rsidRPr="00157292" w:rsidRDefault="00157292" w:rsidP="00157292">
      <w:pPr>
        <w:widowControl w:val="0"/>
        <w:tabs>
          <w:tab w:val="left" w:pos="1730"/>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достоверность, легитимность информации, её соответствие правовым и морально-этическим нормам;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владеть навыками защиты личной информации, соблюдать требования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осуществлять коммуникацию во всех сферах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развёрнуто, логично и корректно с точки зрения культуры речи излагать своё мнение, строить высказывание.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части регулятивных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результаты выбора;</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У обучающегося будут сформированы умения самоконтроля, принятия себя и других как части регулятивных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решение по их снижению;</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людей при анализе результатов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деятельности;</w:t>
      </w:r>
    </w:p>
    <w:p w:rsidR="00157292" w:rsidRPr="00157292" w:rsidRDefault="00157292" w:rsidP="00157292">
      <w:pPr>
        <w:widowControl w:val="0"/>
        <w:spacing w:after="0" w:line="240" w:lineRule="auto"/>
        <w:ind w:left="680" w:right="1800" w:firstLine="2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 развивать способность видеть мир с позиции другого человека.</w:t>
      </w:r>
    </w:p>
    <w:p w:rsidR="00157292" w:rsidRPr="00157292" w:rsidRDefault="00157292" w:rsidP="00157292">
      <w:pPr>
        <w:widowControl w:val="0"/>
        <w:tabs>
          <w:tab w:val="left" w:pos="1788"/>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деятельности:</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возможностей каждого члена коллектива;</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действия по их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p>
    <w:p w:rsidR="00157292" w:rsidRPr="00157292" w:rsidRDefault="00157292" w:rsidP="00157292">
      <w:pPr>
        <w:widowControl w:val="0"/>
        <w:spacing w:after="0" w:line="240" w:lineRule="auto"/>
        <w:ind w:firstLine="700"/>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i/>
          <w:sz w:val="24"/>
          <w:szCs w:val="24"/>
          <w:lang w:eastAsia="ru-RU"/>
        </w:rPr>
      </w:pPr>
    </w:p>
    <w:p w:rsidR="00157292" w:rsidRPr="00157292" w:rsidRDefault="00157292" w:rsidP="00157292">
      <w:pPr>
        <w:widowControl w:val="0"/>
        <w:tabs>
          <w:tab w:val="left" w:pos="1778"/>
        </w:tabs>
        <w:spacing w:after="0" w:line="240" w:lineRule="auto"/>
        <w:ind w:left="70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Общие сведения о языке.</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языке как знаковой системе, об основных функциях языка; о лингвистике как науке.</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36"/>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Язык и речь. Культура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культуре речи как разделе лингвистики.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языковой норме, её видах.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словари русского языка в учебной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36"/>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Фонетика. Орфоэпия. Орфоэпические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фонетический анализ слова.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изобразительно-выразительные средства фонетики в тексте.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основные произносительные и акцентологические нормы современного русского 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орфоэпический словарь.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Лексикология и фразеология. Лексические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лексический анализ слова.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изобразительно-выразительные средства лексики.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Соблюдать лексические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57292" w:rsidRPr="00157292" w:rsidRDefault="00157292" w:rsidP="00157292">
      <w:pPr>
        <w:widowControl w:val="0"/>
        <w:spacing w:before="120"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Морфемика и словообразование. Словообразовательные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морфемный и словообразовательный анализ слова.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речевые высказывания (в том числе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собственные) с точки зрения особенностей употребления сложносокращённых слов (аббревиатур).</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словообразовательный словарь.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Морфология. Морфологические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морфологический анализ слова.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особенности употребления в тексте слов разных частей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157292" w:rsidRPr="00157292" w:rsidRDefault="00157292" w:rsidP="00157292">
      <w:pPr>
        <w:widowControl w:val="0"/>
        <w:spacing w:after="0" w:line="240" w:lineRule="auto"/>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морфологические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словарь грамматических трудностей, справочники.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57"/>
        </w:tabs>
        <w:spacing w:after="0" w:line="240" w:lineRule="auto"/>
        <w:ind w:left="680"/>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Орфография. Основные правила орфографии.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принципах и разделах русской орфографии.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орфографический анализ слова.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правила орфографии.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орфографический словарь.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57"/>
        </w:tabs>
        <w:spacing w:after="0" w:line="240" w:lineRule="auto"/>
        <w:ind w:firstLine="709"/>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Речь. Речевое общение.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объёмпрослушанного или прочитанного текста для пересказа от 250 до 300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w:t>
      </w:r>
      <w:r w:rsidRPr="00157292">
        <w:rPr>
          <w:rFonts w:ascii="Times New Roman" w:eastAsia="Times New Roman" w:hAnsi="Times New Roman" w:cs="Times New Roman"/>
          <w:color w:val="000000"/>
          <w:sz w:val="24"/>
          <w:szCs w:val="24"/>
          <w:lang w:eastAsia="ru-RU"/>
        </w:rPr>
        <w:lastRenderedPageBreak/>
        <w:t>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Употреблять языковые средства с учётом речевой ситуации.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в устной речи и на письме нормы современного русского литературного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Оценивать собственную и чужую речь с точки зрения точного, уместного и выразительного словоупотребления.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31"/>
        </w:tabs>
        <w:spacing w:after="0" w:line="240" w:lineRule="auto"/>
        <w:ind w:left="680"/>
        <w:rPr>
          <w:rFonts w:ascii="Times New Roman" w:eastAsia="Times New Roman" w:hAnsi="Times New Roman" w:cs="Times New Roman"/>
          <w:b/>
          <w:sz w:val="24"/>
          <w:szCs w:val="24"/>
          <w:lang w:eastAsia="ru-RU"/>
        </w:rPr>
      </w:pPr>
      <w:r w:rsidRPr="00157292">
        <w:rPr>
          <w:rFonts w:ascii="Times New Roman" w:eastAsia="Times New Roman" w:hAnsi="Times New Roman" w:cs="Times New Roman"/>
          <w:b/>
          <w:i/>
          <w:color w:val="000000"/>
          <w:sz w:val="24"/>
          <w:szCs w:val="24"/>
          <w:lang w:eastAsia="ru-RU"/>
        </w:rPr>
        <w:t>Текст. Информационно-смысловая переработка текста</w:t>
      </w:r>
      <w:r w:rsidRPr="00157292">
        <w:rPr>
          <w:rFonts w:ascii="Times New Roman" w:eastAsia="Times New Roman" w:hAnsi="Times New Roman" w:cs="Times New Roman"/>
          <w:b/>
          <w:color w:val="000000"/>
          <w:sz w:val="24"/>
          <w:szCs w:val="24"/>
          <w:lang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логико-смысловые отношения между предложениями в тексте.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вторичные тексты (план, тезисы, конспект, реферат, аннотация, отзыв, рецензия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Корректировать текст: устранять логические, фактические, этические, грамматические и речевые ошибки.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21"/>
        </w:tabs>
        <w:spacing w:after="0" w:line="240" w:lineRule="auto"/>
        <w:ind w:firstLine="709"/>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rsidR="00157292" w:rsidRPr="00157292" w:rsidRDefault="00157292" w:rsidP="00157292">
      <w:pPr>
        <w:widowControl w:val="0"/>
        <w:tabs>
          <w:tab w:val="left" w:pos="1773"/>
        </w:tabs>
        <w:spacing w:after="0" w:line="240" w:lineRule="auto"/>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Общие сведения о языке.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об экологии языка, о проблемах речевой культуры в современном обществе.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Язык и речь. Культура речи. Синтаксис. Синтаксические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синтаксический анализ словосочетания, простого и сложного</w:t>
      </w:r>
    </w:p>
    <w:p w:rsidR="00157292" w:rsidRPr="00157292" w:rsidRDefault="00157292" w:rsidP="00157292">
      <w:pPr>
        <w:widowControl w:val="0"/>
        <w:spacing w:after="0" w:line="240" w:lineRule="auto"/>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предложения.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изобразительно-выразительные средства синтаксиса русского языка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синтаксические нормы.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словари грамматических трудностей, справочники.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lastRenderedPageBreak/>
        <w:t>Пунктуация. Основные правила пунктуации.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принципах и разделах русской пунктуации.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пунктуационный анализ предложения.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правила пунктуации.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Использовать справочники по пунктуации.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3"/>
        </w:tabs>
        <w:spacing w:after="0" w:line="240" w:lineRule="auto"/>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Функциональная стилистика. Культура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функциональной стилистике как разделе лингвистики.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Применять знания о функциональных разновидностях языка в речевой практике.</w:t>
      </w:r>
    </w:p>
    <w:p w:rsidR="00157292" w:rsidRPr="00157292" w:rsidRDefault="00157292" w:rsidP="00157292">
      <w:pPr>
        <w:tabs>
          <w:tab w:val="left" w:pos="360"/>
        </w:tabs>
        <w:suppressAutoHyphens/>
        <w:spacing w:after="0" w:line="240" w:lineRule="auto"/>
        <w:ind w:right="-8"/>
        <w:jc w:val="both"/>
        <w:rPr>
          <w:rFonts w:ascii="Times New Roman" w:eastAsia="Calibri" w:hAnsi="Times New Roman" w:cs="Times New Roman"/>
          <w:sz w:val="24"/>
          <w:szCs w:val="24"/>
        </w:rPr>
      </w:pPr>
    </w:p>
    <w:p w:rsidR="00157292" w:rsidRPr="00157292" w:rsidRDefault="00157292" w:rsidP="00157292">
      <w:pPr>
        <w:widowControl w:val="0"/>
        <w:tabs>
          <w:tab w:val="left" w:pos="3145"/>
          <w:tab w:val="left" w:pos="4748"/>
          <w:tab w:val="left" w:pos="6150"/>
          <w:tab w:val="left" w:pos="7820"/>
          <w:tab w:val="left" w:pos="8425"/>
        </w:tabs>
        <w:spacing w:after="0" w:line="240" w:lineRule="auto"/>
        <w:ind w:firstLine="68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6"/>
          <w:szCs w:val="26"/>
          <w:lang w:eastAsia="ru-RU"/>
        </w:rPr>
        <w:t>1.2.2. Пла</w:t>
      </w:r>
      <w:r w:rsidRPr="00157292">
        <w:rPr>
          <w:rFonts w:ascii="Times New Roman" w:eastAsia="Times New Roman" w:hAnsi="Times New Roman" w:cs="Times New Roman"/>
          <w:b/>
          <w:i/>
          <w:color w:val="000000"/>
          <w:sz w:val="24"/>
          <w:szCs w:val="24"/>
          <w:lang w:eastAsia="ru-RU"/>
        </w:rPr>
        <w:t>нируемые</w:t>
      </w:r>
      <w:r w:rsidRPr="00157292">
        <w:rPr>
          <w:rFonts w:ascii="Times New Roman" w:eastAsia="Times New Roman" w:hAnsi="Times New Roman" w:cs="Times New Roman"/>
          <w:b/>
          <w:i/>
          <w:color w:val="000000"/>
          <w:sz w:val="24"/>
          <w:szCs w:val="24"/>
          <w:lang w:eastAsia="ru-RU"/>
        </w:rPr>
        <w:tab/>
        <w:t>результаты</w:t>
      </w:r>
      <w:r w:rsidRPr="00157292">
        <w:rPr>
          <w:rFonts w:ascii="Times New Roman" w:eastAsia="Times New Roman" w:hAnsi="Times New Roman" w:cs="Times New Roman"/>
          <w:b/>
          <w:i/>
          <w:color w:val="000000"/>
          <w:sz w:val="24"/>
          <w:szCs w:val="24"/>
          <w:lang w:eastAsia="ru-RU"/>
        </w:rPr>
        <w:tab/>
        <w:t>освоения</w:t>
      </w:r>
      <w:r w:rsidRPr="00157292">
        <w:rPr>
          <w:rFonts w:ascii="Times New Roman" w:eastAsia="Times New Roman" w:hAnsi="Times New Roman" w:cs="Times New Roman"/>
          <w:b/>
          <w:i/>
          <w:color w:val="000000"/>
          <w:sz w:val="24"/>
          <w:szCs w:val="24"/>
          <w:lang w:eastAsia="ru-RU"/>
        </w:rPr>
        <w:tab/>
        <w:t>программы</w:t>
      </w:r>
      <w:r w:rsidRPr="00157292">
        <w:rPr>
          <w:rFonts w:ascii="Times New Roman" w:eastAsia="Times New Roman" w:hAnsi="Times New Roman" w:cs="Times New Roman"/>
          <w:b/>
          <w:i/>
          <w:color w:val="000000"/>
          <w:sz w:val="24"/>
          <w:szCs w:val="24"/>
          <w:lang w:eastAsia="ru-RU"/>
        </w:rPr>
        <w:tab/>
        <w:t>по литературе на уровне среднего общего образования.</w:t>
      </w:r>
    </w:p>
    <w:p w:rsidR="00157292" w:rsidRPr="00157292" w:rsidRDefault="00157292" w:rsidP="00157292">
      <w:pPr>
        <w:widowControl w:val="0"/>
        <w:tabs>
          <w:tab w:val="left" w:pos="1540"/>
          <w:tab w:val="left" w:pos="3145"/>
          <w:tab w:val="left" w:pos="4748"/>
          <w:tab w:val="left" w:pos="6150"/>
          <w:tab w:val="left" w:pos="7820"/>
          <w:tab w:val="left" w:pos="8425"/>
        </w:tabs>
        <w:spacing w:after="0" w:line="240" w:lineRule="auto"/>
        <w:ind w:firstLine="709"/>
        <w:jc w:val="both"/>
        <w:rPr>
          <w:rFonts w:ascii="Times New Roman" w:eastAsia="Times New Roman" w:hAnsi="Times New Roman" w:cs="Times New Roman"/>
          <w:b/>
          <w:sz w:val="24"/>
          <w:szCs w:val="24"/>
          <w:lang w:eastAsia="ru-RU"/>
        </w:rPr>
      </w:pPr>
      <w:r w:rsidRPr="00157292">
        <w:rPr>
          <w:rFonts w:ascii="Times New Roman" w:eastAsia="Times New Roman" w:hAnsi="Times New Roman" w:cs="Times New Roman"/>
          <w:b/>
          <w:color w:val="000000"/>
          <w:sz w:val="24"/>
          <w:szCs w:val="24"/>
          <w:lang w:eastAsia="ru-RU"/>
        </w:rPr>
        <w:t>Личностные</w:t>
      </w:r>
      <w:r w:rsidRPr="00157292">
        <w:rPr>
          <w:rFonts w:ascii="Times New Roman" w:eastAsia="Times New Roman" w:hAnsi="Times New Roman" w:cs="Times New Roman"/>
          <w:b/>
          <w:color w:val="000000"/>
          <w:sz w:val="24"/>
          <w:szCs w:val="24"/>
          <w:lang w:eastAsia="ru-RU"/>
        </w:rPr>
        <w:tab/>
        <w:t>результаты</w:t>
      </w:r>
      <w:r w:rsidRPr="00157292">
        <w:rPr>
          <w:rFonts w:ascii="Times New Roman" w:eastAsia="Times New Roman" w:hAnsi="Times New Roman" w:cs="Times New Roman"/>
          <w:b/>
          <w:color w:val="000000"/>
          <w:sz w:val="24"/>
          <w:szCs w:val="24"/>
          <w:lang w:eastAsia="ru-RU"/>
        </w:rPr>
        <w:tab/>
        <w:t>освоения</w:t>
      </w:r>
      <w:r w:rsidRPr="00157292">
        <w:rPr>
          <w:rFonts w:ascii="Times New Roman" w:eastAsia="Times New Roman" w:hAnsi="Times New Roman" w:cs="Times New Roman"/>
          <w:b/>
          <w:color w:val="000000"/>
          <w:sz w:val="24"/>
          <w:szCs w:val="24"/>
          <w:lang w:eastAsia="ru-RU"/>
        </w:rPr>
        <w:tab/>
        <w:t>программы</w:t>
      </w:r>
      <w:r w:rsidRPr="00157292">
        <w:rPr>
          <w:rFonts w:ascii="Times New Roman" w:eastAsia="Times New Roman" w:hAnsi="Times New Roman" w:cs="Times New Roman"/>
          <w:b/>
          <w:color w:val="000000"/>
          <w:sz w:val="24"/>
          <w:szCs w:val="24"/>
          <w:lang w:eastAsia="ru-RU"/>
        </w:rPr>
        <w:tab/>
        <w:t>по литературе</w:t>
      </w:r>
      <w:r w:rsidRPr="00157292">
        <w:rPr>
          <w:rFonts w:ascii="Times New Roman" w:eastAsia="Times New Roman" w:hAnsi="Times New Roman" w:cs="Times New Roman"/>
          <w:color w:val="000000"/>
          <w:sz w:val="24"/>
          <w:szCs w:val="24"/>
          <w:lang w:eastAsia="ru-RU"/>
        </w:rP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7292" w:rsidRPr="00157292" w:rsidRDefault="00157292" w:rsidP="00157292">
      <w:pPr>
        <w:widowControl w:val="0"/>
        <w:tabs>
          <w:tab w:val="left" w:pos="1542"/>
        </w:tabs>
        <w:spacing w:after="0" w:line="240" w:lineRule="auto"/>
        <w:ind w:firstLine="709"/>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5"/>
        </w:numPr>
        <w:tabs>
          <w:tab w:val="left" w:pos="1002"/>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жизненнымиситуациями, изображёнными в литературных произведениях;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национализма,ксенофобии, дискриминации по социальным, религиозным, расовым, национальным признакам;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деятельности;</w:t>
      </w:r>
    </w:p>
    <w:p w:rsidR="00157292" w:rsidRPr="00157292" w:rsidRDefault="00157292" w:rsidP="00157292">
      <w:pPr>
        <w:widowControl w:val="0"/>
        <w:numPr>
          <w:ilvl w:val="0"/>
          <w:numId w:val="5"/>
        </w:numPr>
        <w:tabs>
          <w:tab w:val="left" w:pos="1046"/>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57292" w:rsidRPr="00157292" w:rsidRDefault="00157292" w:rsidP="00157292">
      <w:pPr>
        <w:widowControl w:val="0"/>
        <w:numPr>
          <w:ilvl w:val="0"/>
          <w:numId w:val="5"/>
        </w:numPr>
        <w:tabs>
          <w:tab w:val="left" w:pos="1031"/>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157292" w:rsidRPr="00157292" w:rsidRDefault="00157292" w:rsidP="00157292">
      <w:pPr>
        <w:widowControl w:val="0"/>
        <w:numPr>
          <w:ilvl w:val="0"/>
          <w:numId w:val="5"/>
        </w:numPr>
        <w:tabs>
          <w:tab w:val="left" w:pos="1046"/>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57292" w:rsidRPr="00157292" w:rsidRDefault="00157292" w:rsidP="00157292">
      <w:pPr>
        <w:widowControl w:val="0"/>
        <w:numPr>
          <w:ilvl w:val="0"/>
          <w:numId w:val="5"/>
        </w:numPr>
        <w:tabs>
          <w:tab w:val="left" w:pos="1047"/>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 формирования культуры здоровья и эмоционального благополучия: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потребность в физическом совершенствовании, занятиях спортивно- оздоровительной деятельностью;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157292" w:rsidRPr="00157292" w:rsidRDefault="00157292" w:rsidP="00157292">
      <w:pPr>
        <w:widowControl w:val="0"/>
        <w:numPr>
          <w:ilvl w:val="0"/>
          <w:numId w:val="5"/>
        </w:numPr>
        <w:tabs>
          <w:tab w:val="left" w:pos="1046"/>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самостоятельновыполнять такую деятельность в процессе литературного образования;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умение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готовность и способность к образованию и самообразованию, к продуктивной читательской деятельности на протяжении всей жизни;</w:t>
      </w:r>
    </w:p>
    <w:p w:rsidR="00157292" w:rsidRPr="00157292" w:rsidRDefault="00157292" w:rsidP="00157292">
      <w:pPr>
        <w:widowControl w:val="0"/>
        <w:numPr>
          <w:ilvl w:val="0"/>
          <w:numId w:val="5"/>
        </w:numPr>
        <w:tabs>
          <w:tab w:val="left" w:pos="1043"/>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157292" w:rsidRPr="00157292" w:rsidRDefault="00157292" w:rsidP="00157292">
      <w:pPr>
        <w:widowControl w:val="0"/>
        <w:numPr>
          <w:ilvl w:val="0"/>
          <w:numId w:val="5"/>
        </w:numPr>
        <w:tabs>
          <w:tab w:val="left" w:pos="1043"/>
        </w:tabs>
        <w:suppressAutoHyphens/>
        <w:spacing w:after="0" w:line="240" w:lineRule="auto"/>
        <w:ind w:left="892"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исследовательскую деятельность индивидуально и в группе, в том числена литературные темы.</w:t>
      </w:r>
    </w:p>
    <w:p w:rsidR="00157292" w:rsidRPr="00157292" w:rsidRDefault="00157292" w:rsidP="00157292">
      <w:pPr>
        <w:widowControl w:val="0"/>
        <w:tabs>
          <w:tab w:val="left" w:pos="1537"/>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57292" w:rsidRPr="00157292" w:rsidRDefault="00157292" w:rsidP="00157292">
      <w:pPr>
        <w:widowControl w:val="0"/>
        <w:tabs>
          <w:tab w:val="left" w:pos="1542"/>
        </w:tabs>
        <w:spacing w:after="0" w:line="240" w:lineRule="auto"/>
        <w:ind w:firstLine="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73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устанавливать существенный признак или основания для сравнения литературных </w:t>
      </w:r>
      <w:r w:rsidRPr="00157292">
        <w:rPr>
          <w:rFonts w:ascii="Times New Roman" w:eastAsia="Times New Roman" w:hAnsi="Times New Roman" w:cs="Times New Roman"/>
          <w:color w:val="000000"/>
          <w:sz w:val="24"/>
          <w:szCs w:val="24"/>
          <w:lang w:eastAsia="ru-RU"/>
        </w:rPr>
        <w:lastRenderedPageBreak/>
        <w:t>героев, художественных произведений и их фрагментов,классификации и обобщения литературных фактов;</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том числе при изучении литературных произведений, направлений, фактов историко-литературного процесса;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 с использованием собственного читательского опыта.</w:t>
      </w:r>
    </w:p>
    <w:p w:rsidR="00157292" w:rsidRPr="00157292" w:rsidRDefault="00157292" w:rsidP="00157292">
      <w:pPr>
        <w:widowControl w:val="0"/>
        <w:tabs>
          <w:tab w:val="left" w:pos="1746"/>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 в том числе читательский;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целенаправленный поиск переноса средств и способов действия в профессиональную среду;</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ставитьпроблемы и задачи, допускающие альтернативные решения.</w:t>
      </w:r>
    </w:p>
    <w:p w:rsidR="00157292" w:rsidRPr="00157292" w:rsidRDefault="00157292" w:rsidP="00157292">
      <w:pPr>
        <w:widowControl w:val="0"/>
        <w:tabs>
          <w:tab w:val="left" w:pos="1736"/>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оценивать достоверность, легитимность литературной и другой информации, её </w:t>
      </w:r>
      <w:r w:rsidRPr="00157292">
        <w:rPr>
          <w:rFonts w:ascii="Times New Roman" w:eastAsia="Times New Roman" w:hAnsi="Times New Roman" w:cs="Times New Roman"/>
          <w:color w:val="000000"/>
          <w:sz w:val="24"/>
          <w:szCs w:val="24"/>
          <w:lang w:eastAsia="ru-RU"/>
        </w:rPr>
        <w:lastRenderedPageBreak/>
        <w:t>соответствие правовым и морально-этическим нормам;</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литературной и другой информации, информационной безопасности личности.</w:t>
      </w:r>
    </w:p>
    <w:p w:rsidR="00157292" w:rsidRPr="00157292" w:rsidRDefault="00157292" w:rsidP="00157292">
      <w:pPr>
        <w:widowControl w:val="0"/>
        <w:tabs>
          <w:tab w:val="left" w:pos="1765"/>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157292" w:rsidRPr="00157292" w:rsidRDefault="00157292" w:rsidP="00157292">
      <w:pPr>
        <w:widowControl w:val="0"/>
        <w:tabs>
          <w:tab w:val="left" w:pos="1760"/>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части регулятивных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57292" w:rsidRPr="00157292" w:rsidRDefault="00157292" w:rsidP="00157292">
      <w:pPr>
        <w:widowControl w:val="0"/>
        <w:tabs>
          <w:tab w:val="left" w:pos="5658"/>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r w:rsidRPr="00157292">
        <w:rPr>
          <w:rFonts w:ascii="Times New Roman" w:eastAsia="Times New Roman" w:hAnsi="Times New Roman" w:cs="Times New Roman"/>
          <w:color w:val="000000"/>
          <w:sz w:val="24"/>
          <w:szCs w:val="24"/>
          <w:lang w:eastAsia="ru-RU"/>
        </w:rPr>
        <w:tab/>
        <w:t>в том числе изображённымв художественной литературе;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с использованием читательского опыта;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осознанный выбор, аргументировать его, брать ответственность за решение;</w:t>
      </w:r>
    </w:p>
    <w:p w:rsidR="00157292" w:rsidRPr="00157292" w:rsidRDefault="00157292" w:rsidP="00157292">
      <w:pPr>
        <w:widowControl w:val="0"/>
        <w:spacing w:after="0" w:line="240" w:lineRule="auto"/>
        <w:ind w:left="660" w:firstLine="2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 с учётом литературных знаний; способствовать формированию и проявлению широкой эрудиции в разных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областях знаний, в том числе в вопросах литературы, постоянно повышать свой образовательный и культурный уровень.</w:t>
      </w:r>
    </w:p>
    <w:p w:rsidR="00157292" w:rsidRPr="00157292" w:rsidRDefault="00157292" w:rsidP="00157292">
      <w:pPr>
        <w:widowControl w:val="0"/>
        <w:tabs>
          <w:tab w:val="left" w:pos="178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самоконтроля, принятия себя и других как части регулятивных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для оценки ситуации, выбора верного решения, опираясь на примеры из художественных произведений;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 в дискуссиях на литературные темы;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развивать способность понимать мир с позиции другого человека, используя знания </w:t>
      </w:r>
      <w:r w:rsidRPr="00157292">
        <w:rPr>
          <w:rFonts w:ascii="Times New Roman" w:eastAsia="Times New Roman" w:hAnsi="Times New Roman" w:cs="Times New Roman"/>
          <w:color w:val="000000"/>
          <w:sz w:val="24"/>
          <w:szCs w:val="24"/>
          <w:lang w:eastAsia="ru-RU"/>
        </w:rPr>
        <w:lastRenderedPageBreak/>
        <w:t>по литературе.</w:t>
      </w:r>
    </w:p>
    <w:p w:rsidR="00157292" w:rsidRPr="00157292" w:rsidRDefault="00157292" w:rsidP="00157292">
      <w:pPr>
        <w:widowControl w:val="0"/>
        <w:tabs>
          <w:tab w:val="left" w:pos="1794"/>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53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Предметные результаты освоения программы по литературе на уровне среднего общего образования должны обеспечивать:</w:t>
      </w:r>
    </w:p>
    <w:p w:rsidR="00157292" w:rsidRPr="00157292" w:rsidRDefault="00157292" w:rsidP="00157292">
      <w:pPr>
        <w:widowControl w:val="0"/>
        <w:numPr>
          <w:ilvl w:val="0"/>
          <w:numId w:val="6"/>
        </w:numPr>
        <w:tabs>
          <w:tab w:val="left" w:pos="1028"/>
        </w:tabs>
        <w:suppressAutoHyphens/>
        <w:spacing w:after="0" w:line="240" w:lineRule="auto"/>
        <w:ind w:left="284"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157292" w:rsidRPr="00157292" w:rsidRDefault="00157292" w:rsidP="00157292">
      <w:pPr>
        <w:widowControl w:val="0"/>
        <w:numPr>
          <w:ilvl w:val="0"/>
          <w:numId w:val="6"/>
        </w:numPr>
        <w:tabs>
          <w:tab w:val="left" w:pos="1018"/>
        </w:tabs>
        <w:suppressAutoHyphens/>
        <w:spacing w:after="0" w:line="240" w:lineRule="auto"/>
        <w:ind w:left="284"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взаимосвязи между языковым, литературным, интеллектуальным, духовно-нравственным развитием личности;</w:t>
      </w:r>
    </w:p>
    <w:p w:rsidR="00157292" w:rsidRPr="00157292" w:rsidRDefault="00157292" w:rsidP="00157292">
      <w:pPr>
        <w:widowControl w:val="0"/>
        <w:numPr>
          <w:ilvl w:val="0"/>
          <w:numId w:val="6"/>
        </w:numPr>
        <w:tabs>
          <w:tab w:val="left" w:pos="1033"/>
        </w:tabs>
        <w:suppressAutoHyphens/>
        <w:spacing w:after="0" w:line="240" w:lineRule="auto"/>
        <w:ind w:left="284"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57292" w:rsidRPr="00157292" w:rsidRDefault="00157292" w:rsidP="00157292">
      <w:pPr>
        <w:widowControl w:val="0"/>
        <w:numPr>
          <w:ilvl w:val="0"/>
          <w:numId w:val="6"/>
        </w:numPr>
        <w:tabs>
          <w:tab w:val="left" w:pos="1028"/>
        </w:tabs>
        <w:suppressAutoHyphens/>
        <w:spacing w:after="0" w:line="240" w:lineRule="auto"/>
        <w:ind w:left="284"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157292" w:rsidRPr="00157292" w:rsidRDefault="00157292" w:rsidP="00157292">
      <w:pPr>
        <w:widowControl w:val="0"/>
        <w:numPr>
          <w:ilvl w:val="0"/>
          <w:numId w:val="7"/>
        </w:numPr>
        <w:tabs>
          <w:tab w:val="left" w:pos="380"/>
        </w:tabs>
        <w:suppressAutoHyphens/>
        <w:spacing w:after="0" w:line="240" w:lineRule="auto"/>
        <w:ind w:left="240" w:hanging="75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157292" w:rsidRPr="00157292" w:rsidRDefault="00157292" w:rsidP="00157292">
      <w:pPr>
        <w:widowControl w:val="0"/>
        <w:numPr>
          <w:ilvl w:val="0"/>
          <w:numId w:val="7"/>
        </w:numPr>
        <w:tabs>
          <w:tab w:val="left" w:pos="385"/>
        </w:tabs>
        <w:suppressAutoHyphens/>
        <w:spacing w:after="0" w:line="240" w:lineRule="auto"/>
        <w:ind w:left="240" w:hanging="75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М. Шукшина и других); не менее двух поэтов по выбору (в том числе И. А. Бродского, А.А. Вознесенского, В.С. Высоцкого, Е.А. Евтушенко, Н.А. Заболоцкого, А.С. Кушнера, </w:t>
      </w:r>
      <w:r w:rsidRPr="00157292">
        <w:rPr>
          <w:rFonts w:ascii="Times New Roman" w:eastAsia="Times New Roman" w:hAnsi="Times New Roman" w:cs="Times New Roman"/>
          <w:color w:val="000000"/>
          <w:sz w:val="24"/>
          <w:szCs w:val="24"/>
          <w:lang w:eastAsia="ru-RU"/>
        </w:rPr>
        <w:lastRenderedPageBreak/>
        <w:t>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157292" w:rsidRPr="00157292" w:rsidRDefault="00157292" w:rsidP="00157292">
      <w:pPr>
        <w:widowControl w:val="0"/>
        <w:numPr>
          <w:ilvl w:val="0"/>
          <w:numId w:val="6"/>
        </w:numPr>
        <w:tabs>
          <w:tab w:val="left" w:pos="1018"/>
        </w:tabs>
        <w:suppressAutoHyphens/>
        <w:spacing w:after="0" w:line="240" w:lineRule="auto"/>
        <w:ind w:left="426"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157292" w:rsidRPr="00157292" w:rsidRDefault="00157292" w:rsidP="00157292">
      <w:pPr>
        <w:widowControl w:val="0"/>
        <w:numPr>
          <w:ilvl w:val="0"/>
          <w:numId w:val="6"/>
        </w:numPr>
        <w:tabs>
          <w:tab w:val="left" w:pos="1028"/>
        </w:tabs>
        <w:suppressAutoHyphens/>
        <w:spacing w:after="0" w:line="240" w:lineRule="auto"/>
        <w:ind w:left="426" w:hanging="3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57292" w:rsidRPr="00157292" w:rsidRDefault="00157292" w:rsidP="00157292">
      <w:pPr>
        <w:widowControl w:val="0"/>
        <w:numPr>
          <w:ilvl w:val="0"/>
          <w:numId w:val="8"/>
        </w:numPr>
        <w:tabs>
          <w:tab w:val="left" w:pos="1037"/>
        </w:tabs>
        <w:suppressAutoHyphens/>
        <w:spacing w:after="0" w:line="240" w:lineRule="auto"/>
        <w:ind w:left="426"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57292" w:rsidRPr="00157292" w:rsidRDefault="00157292" w:rsidP="00157292">
      <w:pPr>
        <w:widowControl w:val="0"/>
        <w:numPr>
          <w:ilvl w:val="0"/>
          <w:numId w:val="8"/>
        </w:numPr>
        <w:tabs>
          <w:tab w:val="left" w:pos="1037"/>
        </w:tabs>
        <w:suppressAutoHyphens/>
        <w:spacing w:after="0" w:line="240" w:lineRule="auto"/>
        <w:ind w:left="375"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57292" w:rsidRPr="00157292" w:rsidRDefault="00157292" w:rsidP="00157292">
      <w:pPr>
        <w:widowControl w:val="0"/>
        <w:numPr>
          <w:ilvl w:val="0"/>
          <w:numId w:val="8"/>
        </w:numPr>
        <w:tabs>
          <w:tab w:val="left" w:pos="1037"/>
        </w:tabs>
        <w:suppressAutoHyphens/>
        <w:spacing w:after="0" w:line="240" w:lineRule="auto"/>
        <w:ind w:left="375" w:hanging="375"/>
        <w:jc w:val="both"/>
        <w:rPr>
          <w:rFonts w:ascii="Times New Roman" w:eastAsia="Times New Roman" w:hAnsi="Times New Roman" w:cs="Times New Roman"/>
          <w:sz w:val="26"/>
          <w:szCs w:val="26"/>
          <w:lang w:eastAsia="ru-RU"/>
        </w:rPr>
      </w:pPr>
      <w:r w:rsidRPr="00157292">
        <w:rPr>
          <w:rFonts w:ascii="Times New Roman" w:eastAsia="Times New Roman" w:hAnsi="Times New Roman" w:cs="Times New Roman"/>
          <w:color w:val="000000"/>
          <w:sz w:val="24"/>
          <w:szCs w:val="24"/>
          <w:lang w:eastAsia="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157292">
        <w:rPr>
          <w:rFonts w:ascii="Times New Roman" w:eastAsia="Times New Roman" w:hAnsi="Times New Roman" w:cs="Times New Roman"/>
          <w:color w:val="000000"/>
          <w:sz w:val="24"/>
          <w:szCs w:val="24"/>
          <w:lang w:eastAsia="ru-RU"/>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w:t>
      </w:r>
      <w:r w:rsidRPr="00157292">
        <w:rPr>
          <w:rFonts w:ascii="Times New Roman" w:eastAsia="Times New Roman" w:hAnsi="Times New Roman" w:cs="Times New Roman"/>
          <w:color w:val="000000"/>
          <w:sz w:val="26"/>
          <w:szCs w:val="26"/>
          <w:lang w:eastAsia="ru-RU"/>
        </w:rPr>
        <w:t>я критика;</w:t>
      </w:r>
    </w:p>
    <w:p w:rsidR="00157292" w:rsidRPr="00157292" w:rsidRDefault="00157292" w:rsidP="00157292">
      <w:pPr>
        <w:widowControl w:val="0"/>
        <w:numPr>
          <w:ilvl w:val="0"/>
          <w:numId w:val="8"/>
        </w:numPr>
        <w:tabs>
          <w:tab w:val="left" w:pos="1158"/>
        </w:tabs>
        <w:suppressAutoHyphens/>
        <w:spacing w:after="0" w:line="240" w:lineRule="auto"/>
        <w:ind w:left="375"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57292" w:rsidRPr="00157292" w:rsidRDefault="00157292" w:rsidP="00157292">
      <w:pPr>
        <w:widowControl w:val="0"/>
        <w:numPr>
          <w:ilvl w:val="0"/>
          <w:numId w:val="8"/>
        </w:numPr>
        <w:tabs>
          <w:tab w:val="left" w:pos="1172"/>
        </w:tabs>
        <w:suppressAutoHyphens/>
        <w:spacing w:after="0" w:line="240" w:lineRule="auto"/>
        <w:ind w:left="375"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157292" w:rsidRPr="00157292" w:rsidRDefault="00157292" w:rsidP="00157292">
      <w:pPr>
        <w:widowControl w:val="0"/>
        <w:numPr>
          <w:ilvl w:val="0"/>
          <w:numId w:val="8"/>
        </w:numPr>
        <w:tabs>
          <w:tab w:val="left" w:pos="457"/>
        </w:tabs>
        <w:suppressAutoHyphens/>
        <w:spacing w:after="0" w:line="240" w:lineRule="auto"/>
        <w:ind w:left="375"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57292" w:rsidRPr="00157292" w:rsidRDefault="00157292" w:rsidP="00157292">
      <w:pPr>
        <w:widowControl w:val="0"/>
        <w:numPr>
          <w:ilvl w:val="0"/>
          <w:numId w:val="8"/>
        </w:numPr>
        <w:tabs>
          <w:tab w:val="left" w:pos="1162"/>
        </w:tabs>
        <w:suppressAutoHyphens/>
        <w:spacing w:after="0" w:line="240" w:lineRule="auto"/>
        <w:ind w:left="375" w:hanging="375"/>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w:t>
      </w:r>
      <w:r w:rsidRPr="00157292">
        <w:rPr>
          <w:rFonts w:ascii="Times New Roman" w:eastAsia="Times New Roman" w:hAnsi="Times New Roman" w:cs="Times New Roman"/>
          <w:color w:val="000000"/>
          <w:sz w:val="24"/>
          <w:szCs w:val="24"/>
          <w:lang w:eastAsia="ru-RU"/>
        </w:rPr>
        <w:lastRenderedPageBreak/>
        <w:t>библиотечных систем.</w:t>
      </w:r>
    </w:p>
    <w:p w:rsidR="00157292" w:rsidRPr="00157292" w:rsidRDefault="00157292" w:rsidP="00157292">
      <w:pPr>
        <w:widowControl w:val="0"/>
        <w:tabs>
          <w:tab w:val="left" w:pos="1507"/>
        </w:tabs>
        <w:spacing w:after="0" w:line="240" w:lineRule="auto"/>
        <w:ind w:left="680"/>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литературе к концу 10 класса должны обеспечивать:</w:t>
      </w:r>
    </w:p>
    <w:p w:rsidR="00157292" w:rsidRPr="00157292" w:rsidRDefault="00157292" w:rsidP="00157292">
      <w:pPr>
        <w:widowControl w:val="0"/>
        <w:numPr>
          <w:ilvl w:val="0"/>
          <w:numId w:val="9"/>
        </w:numPr>
        <w:tabs>
          <w:tab w:val="left" w:pos="102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157292" w:rsidRPr="00157292" w:rsidRDefault="00157292" w:rsidP="00157292">
      <w:pPr>
        <w:widowControl w:val="0"/>
        <w:numPr>
          <w:ilvl w:val="0"/>
          <w:numId w:val="9"/>
        </w:numPr>
        <w:tabs>
          <w:tab w:val="left" w:pos="102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157292" w:rsidRPr="00157292" w:rsidRDefault="00157292" w:rsidP="00157292">
      <w:pPr>
        <w:widowControl w:val="0"/>
        <w:numPr>
          <w:ilvl w:val="0"/>
          <w:numId w:val="9"/>
        </w:numPr>
        <w:tabs>
          <w:tab w:val="left" w:pos="1033"/>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57292" w:rsidRPr="00157292" w:rsidRDefault="00157292" w:rsidP="00157292">
      <w:pPr>
        <w:widowControl w:val="0"/>
        <w:numPr>
          <w:ilvl w:val="0"/>
          <w:numId w:val="9"/>
        </w:numPr>
        <w:tabs>
          <w:tab w:val="left" w:pos="1023"/>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157292" w:rsidRPr="00157292" w:rsidRDefault="00157292" w:rsidP="00157292">
      <w:pPr>
        <w:widowControl w:val="0"/>
        <w:numPr>
          <w:ilvl w:val="0"/>
          <w:numId w:val="9"/>
        </w:numPr>
        <w:tabs>
          <w:tab w:val="left" w:pos="102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157292" w:rsidRPr="00157292" w:rsidRDefault="00157292" w:rsidP="00157292">
      <w:pPr>
        <w:widowControl w:val="0"/>
        <w:numPr>
          <w:ilvl w:val="0"/>
          <w:numId w:val="9"/>
        </w:numPr>
        <w:tabs>
          <w:tab w:val="left" w:pos="1033"/>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157292" w:rsidRPr="00157292" w:rsidRDefault="00157292" w:rsidP="00157292">
      <w:pPr>
        <w:widowControl w:val="0"/>
        <w:numPr>
          <w:ilvl w:val="0"/>
          <w:numId w:val="9"/>
        </w:numPr>
        <w:tabs>
          <w:tab w:val="left" w:pos="102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впечатления;</w:t>
      </w:r>
    </w:p>
    <w:p w:rsidR="00157292" w:rsidRPr="00157292" w:rsidRDefault="00157292" w:rsidP="00157292">
      <w:pPr>
        <w:widowControl w:val="0"/>
        <w:numPr>
          <w:ilvl w:val="0"/>
          <w:numId w:val="9"/>
        </w:numPr>
        <w:tabs>
          <w:tab w:val="left" w:pos="1033"/>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57292" w:rsidRPr="00157292" w:rsidRDefault="00157292" w:rsidP="00157292">
      <w:pPr>
        <w:widowControl w:val="0"/>
        <w:numPr>
          <w:ilvl w:val="0"/>
          <w:numId w:val="9"/>
        </w:numPr>
        <w:tabs>
          <w:tab w:val="left" w:pos="103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157292">
        <w:rPr>
          <w:rFonts w:ascii="Times New Roman" w:eastAsia="Times New Roman" w:hAnsi="Times New Roman" w:cs="Times New Roman"/>
          <w:color w:val="000000"/>
          <w:sz w:val="24"/>
          <w:szCs w:val="24"/>
          <w:lang w:eastAsia="ru-RU"/>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157292" w:rsidRPr="00157292" w:rsidRDefault="00157292" w:rsidP="00157292">
      <w:pPr>
        <w:widowControl w:val="0"/>
        <w:numPr>
          <w:ilvl w:val="0"/>
          <w:numId w:val="9"/>
        </w:numPr>
        <w:tabs>
          <w:tab w:val="left" w:pos="1167"/>
        </w:tabs>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(например, </w:t>
      </w:r>
      <w:r w:rsidRPr="00157292">
        <w:rPr>
          <w:rFonts w:ascii="Times New Roman" w:eastAsia="Times New Roman" w:hAnsi="Times New Roman" w:cs="Times New Roman"/>
          <w:color w:val="000000"/>
          <w:sz w:val="24"/>
          <w:szCs w:val="24"/>
          <w:lang w:eastAsia="ru-RU"/>
        </w:rPr>
        <w:lastRenderedPageBreak/>
        <w:t>графика, живопись, театр, кино, музыка);</w:t>
      </w:r>
    </w:p>
    <w:p w:rsidR="00157292" w:rsidRPr="00157292" w:rsidRDefault="00157292" w:rsidP="00157292">
      <w:pPr>
        <w:widowControl w:val="0"/>
        <w:numPr>
          <w:ilvl w:val="0"/>
          <w:numId w:val="9"/>
        </w:numPr>
        <w:tabs>
          <w:tab w:val="left" w:pos="1172"/>
        </w:tabs>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57292" w:rsidRPr="00157292" w:rsidRDefault="00157292" w:rsidP="00157292">
      <w:pPr>
        <w:widowControl w:val="0"/>
        <w:numPr>
          <w:ilvl w:val="0"/>
          <w:numId w:val="9"/>
        </w:numPr>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57292" w:rsidRPr="00157292" w:rsidRDefault="00157292" w:rsidP="00157292">
      <w:pPr>
        <w:widowControl w:val="0"/>
        <w:numPr>
          <w:ilvl w:val="0"/>
          <w:numId w:val="9"/>
        </w:numPr>
        <w:tabs>
          <w:tab w:val="left" w:pos="1172"/>
        </w:tabs>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57292" w:rsidRPr="00157292" w:rsidRDefault="00157292" w:rsidP="00157292">
      <w:pPr>
        <w:widowControl w:val="0"/>
        <w:tabs>
          <w:tab w:val="left" w:pos="1507"/>
        </w:tabs>
        <w:spacing w:after="0" w:line="240" w:lineRule="auto"/>
        <w:ind w:left="680"/>
        <w:jc w:val="both"/>
        <w:rPr>
          <w:rFonts w:ascii="Times New Roman" w:eastAsia="Times New Roman" w:hAnsi="Times New Roman" w:cs="Times New Roman"/>
          <w:b/>
          <w:i/>
          <w:sz w:val="24"/>
          <w:szCs w:val="24"/>
          <w:lang w:eastAsia="ru-RU"/>
        </w:rPr>
      </w:pPr>
    </w:p>
    <w:p w:rsidR="00157292" w:rsidRPr="00157292" w:rsidRDefault="00157292" w:rsidP="00157292">
      <w:pPr>
        <w:widowControl w:val="0"/>
        <w:tabs>
          <w:tab w:val="left" w:pos="1512"/>
        </w:tabs>
        <w:spacing w:after="0" w:line="240" w:lineRule="auto"/>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 xml:space="preserve">           Предметные результаты освоения программы по литературе к концу 11 класса должны обеспечивать:</w:t>
      </w:r>
    </w:p>
    <w:p w:rsidR="00157292" w:rsidRPr="00157292" w:rsidRDefault="00157292" w:rsidP="00157292">
      <w:pPr>
        <w:widowControl w:val="0"/>
        <w:numPr>
          <w:ilvl w:val="0"/>
          <w:numId w:val="10"/>
        </w:numPr>
        <w:tabs>
          <w:tab w:val="left" w:pos="1076"/>
          <w:tab w:val="left" w:pos="1790"/>
          <w:tab w:val="left" w:pos="3053"/>
          <w:tab w:val="left" w:pos="4848"/>
          <w:tab w:val="left" w:pos="8371"/>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w:t>
      </w:r>
      <w:r w:rsidRPr="00157292">
        <w:rPr>
          <w:rFonts w:ascii="Times New Roman" w:eastAsia="Times New Roman" w:hAnsi="Times New Roman" w:cs="Times New Roman"/>
          <w:color w:val="000000"/>
          <w:sz w:val="24"/>
          <w:szCs w:val="24"/>
          <w:lang w:eastAsia="ru-RU"/>
        </w:rPr>
        <w:tab/>
        <w:t>русской</w:t>
      </w:r>
      <w:r w:rsidRPr="00157292">
        <w:rPr>
          <w:rFonts w:ascii="Times New Roman" w:eastAsia="Times New Roman" w:hAnsi="Times New Roman" w:cs="Times New Roman"/>
          <w:color w:val="000000"/>
          <w:sz w:val="24"/>
          <w:szCs w:val="24"/>
          <w:lang w:eastAsia="ru-RU"/>
        </w:rPr>
        <w:tab/>
        <w:t>и мировой культуры через умение</w:t>
      </w:r>
      <w:r w:rsidRPr="00157292">
        <w:rPr>
          <w:rFonts w:ascii="Times New Roman" w:eastAsia="Times New Roman" w:hAnsi="Times New Roman" w:cs="Times New Roman"/>
          <w:color w:val="000000"/>
          <w:sz w:val="24"/>
          <w:szCs w:val="24"/>
          <w:lang w:eastAsia="ru-RU"/>
        </w:rPr>
        <w:tab/>
        <w:t>соотноситьхудожественную литературу конца XIX - начала XXI века с фактами общественной жизни и</w:t>
      </w:r>
      <w:r w:rsidRPr="00157292">
        <w:rPr>
          <w:rFonts w:ascii="Times New Roman" w:eastAsia="Times New Roman" w:hAnsi="Times New Roman" w:cs="Times New Roman"/>
          <w:color w:val="000000"/>
          <w:sz w:val="24"/>
          <w:szCs w:val="24"/>
          <w:lang w:eastAsia="ru-RU"/>
        </w:rPr>
        <w:tab/>
        <w:t xml:space="preserve">культуры; </w:t>
      </w:r>
    </w:p>
    <w:p w:rsidR="00157292" w:rsidRPr="00157292" w:rsidRDefault="00157292" w:rsidP="00157292">
      <w:pPr>
        <w:widowControl w:val="0"/>
        <w:numPr>
          <w:ilvl w:val="0"/>
          <w:numId w:val="10"/>
        </w:numPr>
        <w:tabs>
          <w:tab w:val="left" w:pos="1076"/>
          <w:tab w:val="left" w:pos="1790"/>
          <w:tab w:val="left" w:pos="3053"/>
          <w:tab w:val="left" w:pos="4848"/>
          <w:tab w:val="left" w:pos="8371"/>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раскрывать роль</w:t>
      </w:r>
      <w:r w:rsidRPr="00157292">
        <w:rPr>
          <w:rFonts w:ascii="Times New Roman" w:eastAsia="Times New Roman" w:hAnsi="Times New Roman" w:cs="Times New Roman"/>
          <w:color w:val="000000"/>
          <w:sz w:val="24"/>
          <w:szCs w:val="24"/>
          <w:lang w:eastAsia="ru-RU"/>
        </w:rPr>
        <w:tab/>
        <w:t>литературы в духовноми культурном развитии общества; воспитание ценностного отношения к литературе как неотъемлемой части культуры;</w:t>
      </w:r>
    </w:p>
    <w:p w:rsidR="00157292" w:rsidRPr="00157292" w:rsidRDefault="00157292" w:rsidP="00157292">
      <w:pPr>
        <w:widowControl w:val="0"/>
        <w:numPr>
          <w:ilvl w:val="0"/>
          <w:numId w:val="10"/>
        </w:numPr>
        <w:tabs>
          <w:tab w:val="left" w:pos="1028"/>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57292" w:rsidRPr="00157292" w:rsidRDefault="00157292" w:rsidP="00157292">
      <w:pPr>
        <w:widowControl w:val="0"/>
        <w:numPr>
          <w:ilvl w:val="0"/>
          <w:numId w:val="10"/>
        </w:numPr>
        <w:tabs>
          <w:tab w:val="left" w:pos="1028"/>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57292" w:rsidRPr="00157292" w:rsidRDefault="00157292" w:rsidP="00157292">
      <w:pPr>
        <w:widowControl w:val="0"/>
        <w:numPr>
          <w:ilvl w:val="0"/>
          <w:numId w:val="10"/>
        </w:numPr>
        <w:tabs>
          <w:tab w:val="left" w:pos="1028"/>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57292" w:rsidRPr="00157292" w:rsidRDefault="00157292" w:rsidP="00157292">
      <w:pPr>
        <w:widowControl w:val="0"/>
        <w:numPr>
          <w:ilvl w:val="0"/>
          <w:numId w:val="10"/>
        </w:numPr>
        <w:tabs>
          <w:tab w:val="left" w:pos="1038"/>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157292">
        <w:rPr>
          <w:rFonts w:ascii="Times New Roman" w:eastAsia="Times New Roman" w:hAnsi="Times New Roman" w:cs="Times New Roman"/>
          <w:color w:val="000000"/>
          <w:sz w:val="24"/>
          <w:szCs w:val="24"/>
          <w:lang w:val="en-US"/>
        </w:rPr>
        <w:t>XIX</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XXI</w:t>
      </w:r>
      <w:r w:rsidRPr="00157292">
        <w:rPr>
          <w:rFonts w:ascii="Times New Roman" w:eastAsia="Times New Roman" w:hAnsi="Times New Roman" w:cs="Times New Roman"/>
          <w:color w:val="000000"/>
          <w:sz w:val="24"/>
          <w:szCs w:val="24"/>
          <w:lang w:eastAsia="ru-RU"/>
        </w:rPr>
        <w:t>века со временем написания, с современностью и традицией; выявлять «сквозные темы» и ключевые проблемы русской литературы;</w:t>
      </w:r>
    </w:p>
    <w:p w:rsidR="00157292" w:rsidRPr="00157292" w:rsidRDefault="00157292" w:rsidP="00157292">
      <w:pPr>
        <w:widowControl w:val="0"/>
        <w:numPr>
          <w:ilvl w:val="0"/>
          <w:numId w:val="10"/>
        </w:numPr>
        <w:tabs>
          <w:tab w:val="left" w:pos="1033"/>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157292" w:rsidRPr="00157292" w:rsidRDefault="00157292" w:rsidP="00157292">
      <w:pPr>
        <w:widowControl w:val="0"/>
        <w:numPr>
          <w:ilvl w:val="0"/>
          <w:numId w:val="10"/>
        </w:numPr>
        <w:tabs>
          <w:tab w:val="left" w:pos="1033"/>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57292" w:rsidRPr="00157292" w:rsidRDefault="00157292" w:rsidP="00157292">
      <w:pPr>
        <w:widowControl w:val="0"/>
        <w:numPr>
          <w:ilvl w:val="0"/>
          <w:numId w:val="10"/>
        </w:numPr>
        <w:tabs>
          <w:tab w:val="left" w:pos="1033"/>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57292" w:rsidRPr="00157292" w:rsidRDefault="00157292" w:rsidP="00157292">
      <w:pPr>
        <w:widowControl w:val="0"/>
        <w:numPr>
          <w:ilvl w:val="0"/>
          <w:numId w:val="10"/>
        </w:numPr>
        <w:tabs>
          <w:tab w:val="left" w:pos="1033"/>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157292" w:rsidRPr="00157292" w:rsidRDefault="00157292" w:rsidP="00157292">
      <w:pPr>
        <w:widowControl w:val="0"/>
        <w:numPr>
          <w:ilvl w:val="0"/>
          <w:numId w:val="10"/>
        </w:numPr>
        <w:tabs>
          <w:tab w:val="left" w:pos="1167"/>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57292" w:rsidRPr="00157292" w:rsidRDefault="00157292" w:rsidP="00157292">
      <w:pPr>
        <w:widowControl w:val="0"/>
        <w:numPr>
          <w:ilvl w:val="0"/>
          <w:numId w:val="10"/>
        </w:numPr>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57292" w:rsidRPr="00157292" w:rsidRDefault="00157292" w:rsidP="00157292">
      <w:pPr>
        <w:widowControl w:val="0"/>
        <w:numPr>
          <w:ilvl w:val="0"/>
          <w:numId w:val="10"/>
        </w:numPr>
        <w:tabs>
          <w:tab w:val="left" w:pos="1172"/>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57292" w:rsidRPr="00157292" w:rsidRDefault="00157292" w:rsidP="00157292">
      <w:pPr>
        <w:widowControl w:val="0"/>
        <w:numPr>
          <w:ilvl w:val="0"/>
          <w:numId w:val="10"/>
        </w:numPr>
        <w:tabs>
          <w:tab w:val="left" w:pos="1167"/>
        </w:tabs>
        <w:suppressAutoHyphens/>
        <w:spacing w:after="0" w:line="240" w:lineRule="auto"/>
        <w:ind w:left="432" w:hanging="432"/>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работать с разными информационными источниками, в том числе в медиапространстве, оптимально использовать ресурсытрадиционных библиотек и электронных библиотечных систем.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1.2.3. Планируемые результаты освоения программы по английскому языку на уровне среднего общего образования.</w:t>
      </w:r>
    </w:p>
    <w:p w:rsidR="00157292" w:rsidRPr="00157292" w:rsidRDefault="00157292" w:rsidP="00157292">
      <w:pPr>
        <w:widowControl w:val="0"/>
        <w:tabs>
          <w:tab w:val="left" w:pos="153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b/>
          <w:color w:val="000000"/>
          <w:sz w:val="24"/>
          <w:szCs w:val="24"/>
          <w:lang w:eastAsia="ru-RU"/>
        </w:rPr>
        <w:t>Личностные результаты освоения программы по английскому языку</w:t>
      </w:r>
      <w:r w:rsidRPr="00157292">
        <w:rPr>
          <w:rFonts w:ascii="Times New Roman" w:eastAsia="Times New Roman" w:hAnsi="Times New Roman" w:cs="Times New Roman"/>
          <w:color w:val="000000"/>
          <w:sz w:val="24"/>
          <w:szCs w:val="24"/>
          <w:lang w:eastAsia="ru-RU"/>
        </w:rPr>
        <w:t xml:space="preserve">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7292" w:rsidRPr="00157292" w:rsidRDefault="00157292" w:rsidP="00157292">
      <w:pPr>
        <w:widowControl w:val="0"/>
        <w:tabs>
          <w:tab w:val="left" w:pos="152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внутренней позицией личности, системой ценностных ориентаций, позитивных </w:t>
      </w:r>
      <w:r w:rsidRPr="00157292">
        <w:rPr>
          <w:rFonts w:ascii="Times New Roman" w:eastAsia="Times New Roman" w:hAnsi="Times New Roman" w:cs="Times New Roman"/>
          <w:color w:val="000000"/>
          <w:sz w:val="24"/>
          <w:szCs w:val="24"/>
          <w:lang w:eastAsia="ru-RU"/>
        </w:rPr>
        <w:lastRenderedPageBreak/>
        <w:t>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57292" w:rsidRPr="00157292" w:rsidRDefault="00157292" w:rsidP="00157292">
      <w:pPr>
        <w:widowControl w:val="0"/>
        <w:tabs>
          <w:tab w:val="left" w:pos="1564"/>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19"/>
        </w:numPr>
        <w:tabs>
          <w:tab w:val="left" w:pos="1024"/>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157292" w:rsidRPr="00157292" w:rsidRDefault="00157292" w:rsidP="00157292">
      <w:pPr>
        <w:widowControl w:val="0"/>
        <w:numPr>
          <w:ilvl w:val="0"/>
          <w:numId w:val="19"/>
        </w:numPr>
        <w:tabs>
          <w:tab w:val="left" w:pos="1044"/>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идейная убеждённость, готовность к служению и защите Отечества, ответственность за его судьбу;</w:t>
      </w:r>
    </w:p>
    <w:p w:rsidR="00157292" w:rsidRPr="00157292" w:rsidRDefault="00157292" w:rsidP="00157292">
      <w:pPr>
        <w:widowControl w:val="0"/>
        <w:numPr>
          <w:ilvl w:val="0"/>
          <w:numId w:val="19"/>
        </w:numPr>
        <w:tabs>
          <w:tab w:val="left" w:pos="105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духовно-нравственного воспитания: осознание духовных ценностей российского народа; сформированность нравственного сознания, этического поведения; </w:t>
      </w:r>
    </w:p>
    <w:p w:rsidR="00157292" w:rsidRPr="00157292" w:rsidRDefault="00157292" w:rsidP="00157292">
      <w:pPr>
        <w:widowControl w:val="0"/>
        <w:tabs>
          <w:tab w:val="left" w:pos="1050"/>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ориентируясь на морально-нравственные нормы и ценности;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осознание личного вклада в построение устойчивого будущего; </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ответственное отношение к своим родителям, созданию семьи на основеосознанного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19"/>
        </w:numPr>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157292" w:rsidRPr="00157292" w:rsidRDefault="00157292" w:rsidP="00157292">
      <w:pPr>
        <w:widowControl w:val="0"/>
        <w:numPr>
          <w:ilvl w:val="0"/>
          <w:numId w:val="19"/>
        </w:numPr>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здорового и безопасного образа жизни, ответственного </w:t>
      </w:r>
      <w:r w:rsidRPr="00157292">
        <w:rPr>
          <w:rFonts w:ascii="Times New Roman" w:eastAsia="Times New Roman" w:hAnsi="Times New Roman" w:cs="Times New Roman"/>
          <w:color w:val="000000"/>
          <w:sz w:val="24"/>
          <w:szCs w:val="24"/>
          <w:lang w:eastAsia="ru-RU"/>
        </w:rPr>
        <w:lastRenderedPageBreak/>
        <w:t>отношения к своему здоровью;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потребность в физическом совершенствовании, занятиях спортивно- оздоровительной деятельностью;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157292" w:rsidRPr="00157292" w:rsidRDefault="00157292" w:rsidP="00157292">
      <w:pPr>
        <w:widowControl w:val="0"/>
        <w:numPr>
          <w:ilvl w:val="0"/>
          <w:numId w:val="19"/>
        </w:numPr>
        <w:tabs>
          <w:tab w:val="left" w:pos="108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left="680"/>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готовность к труду, осознание ценности мастерства, трудолюбие; </w:t>
      </w:r>
    </w:p>
    <w:p w:rsidR="00157292" w:rsidRPr="00157292" w:rsidRDefault="00157292" w:rsidP="00157292">
      <w:pPr>
        <w:widowControl w:val="0"/>
        <w:spacing w:after="0" w:line="240" w:lineRule="auto"/>
        <w:ind w:left="68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активной деятельности технологической и социальнойнаправленности, способность инициировать, планировать и самостоятельно выполнять такую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57292" w:rsidRPr="00157292" w:rsidRDefault="00157292" w:rsidP="00157292">
      <w:pPr>
        <w:widowControl w:val="0"/>
        <w:numPr>
          <w:ilvl w:val="0"/>
          <w:numId w:val="19"/>
        </w:numPr>
        <w:tabs>
          <w:tab w:val="left" w:pos="108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widowControl w:val="0"/>
        <w:spacing w:after="0" w:line="240" w:lineRule="auto"/>
        <w:ind w:left="680"/>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активное неприятие действий, приносящих вред окружающей среде; </w:t>
      </w:r>
    </w:p>
    <w:p w:rsidR="00157292" w:rsidRPr="00157292" w:rsidRDefault="00157292" w:rsidP="00157292">
      <w:pPr>
        <w:widowControl w:val="0"/>
        <w:spacing w:after="0" w:line="240" w:lineRule="auto"/>
        <w:ind w:left="680"/>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прогнозировать неблагоприятные экологические последствияпредпринимаемых действий, предотвращать 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157292" w:rsidRPr="00157292" w:rsidRDefault="00157292" w:rsidP="00157292">
      <w:pPr>
        <w:widowControl w:val="0"/>
        <w:numPr>
          <w:ilvl w:val="0"/>
          <w:numId w:val="19"/>
        </w:numPr>
        <w:tabs>
          <w:tab w:val="left" w:pos="108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157292" w:rsidRPr="00157292" w:rsidRDefault="00157292" w:rsidP="00157292">
      <w:pPr>
        <w:widowControl w:val="0"/>
        <w:tabs>
          <w:tab w:val="left" w:pos="154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57292" w:rsidRPr="00157292" w:rsidRDefault="00157292" w:rsidP="00157292">
      <w:pPr>
        <w:widowControl w:val="0"/>
        <w:tabs>
          <w:tab w:val="left" w:pos="1537"/>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 результате изучения английского языка на уровне среднего общего образования </w:t>
      </w:r>
      <w:r w:rsidRPr="00157292">
        <w:rPr>
          <w:rFonts w:ascii="Times New Roman" w:eastAsia="Times New Roman" w:hAnsi="Times New Roman" w:cs="Times New Roman"/>
          <w:color w:val="000000"/>
          <w:sz w:val="24"/>
          <w:szCs w:val="24"/>
          <w:lang w:eastAsia="ru-RU"/>
        </w:rPr>
        <w:lastRenderedPageBreak/>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73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сравнения,классификации и обобщения языковых единиц и языковых явлений изучаемого иностранного языка;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определять цели деятельности, задавать параметры и критерии их достижения; </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закономерности в языковых явлениях изучаемого иностранного(английского)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157292" w:rsidRPr="00157292" w:rsidRDefault="00157292" w:rsidP="00157292">
      <w:pPr>
        <w:widowControl w:val="0"/>
        <w:tabs>
          <w:tab w:val="left" w:pos="1757"/>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научной лингвистической терминологией и ключевыми понятиями; ставить и формулировать собственные задачи в образовательной деятельности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профессиональную среду;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в познавательную и практическую области жизнедеятельности;</w:t>
      </w:r>
    </w:p>
    <w:p w:rsidR="00157292" w:rsidRPr="00157292" w:rsidRDefault="00157292" w:rsidP="00157292">
      <w:pPr>
        <w:widowControl w:val="0"/>
        <w:spacing w:after="0" w:line="240" w:lineRule="auto"/>
        <w:ind w:left="680" w:right="10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альтернативных решений.</w:t>
      </w:r>
    </w:p>
    <w:p w:rsidR="00157292" w:rsidRPr="00157292" w:rsidRDefault="00157292" w:rsidP="00157292">
      <w:pPr>
        <w:widowControl w:val="0"/>
        <w:tabs>
          <w:tab w:val="left" w:pos="1739"/>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оценивать достоверность информации, её соответствие морально-этическим нормам;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157292" w:rsidRPr="00157292" w:rsidRDefault="00157292" w:rsidP="00157292">
      <w:pPr>
        <w:widowControl w:val="0"/>
        <w:tabs>
          <w:tab w:val="left" w:pos="174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коммуникации во всех сферах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157292" w:rsidRPr="00157292" w:rsidRDefault="00157292" w:rsidP="00157292">
      <w:pPr>
        <w:widowControl w:val="0"/>
        <w:tabs>
          <w:tab w:val="left" w:pos="1787"/>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У обучающегося будут сформированы умения самоорганизации как часть регулятивных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осознанный выбор, аргументировать его, брать ответственность за решение;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7292" w:rsidRPr="00157292" w:rsidRDefault="00157292" w:rsidP="00157292">
      <w:pPr>
        <w:widowControl w:val="0"/>
        <w:tabs>
          <w:tab w:val="left" w:pos="178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самоконтроля, принятия себя и других как часть регулятивных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созданный речевой продукт в случае необходимости;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совместнойдеятельности: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выбирать тематику и методы совместных действий с учётом общих интересов,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возможностей каждого члена коллектива;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действия по её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widowControl w:val="0"/>
        <w:tabs>
          <w:tab w:val="left" w:pos="1584"/>
        </w:tabs>
        <w:spacing w:after="0" w:line="240" w:lineRule="auto"/>
        <w:ind w:firstLine="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rsidR="00157292" w:rsidRPr="00157292" w:rsidRDefault="00157292" w:rsidP="00157292">
      <w:pPr>
        <w:widowControl w:val="0"/>
        <w:tabs>
          <w:tab w:val="left" w:pos="1584"/>
        </w:tabs>
        <w:spacing w:after="0" w:line="240" w:lineRule="auto"/>
        <w:ind w:firstLine="709"/>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584"/>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английскому языку. К концу 10 класса обучающийся научится: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основными видами речевой деятельности: говорение:вести разные виды диалога (диалог этикетного характера, диалог-побуждение к действию, диалог-расспрос, диалог-обмен мнениями, комбинированный диалог)в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устно излагать результаты выполненной проектной работы (объём - до 14 фраз);</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аудирование: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смысловое чтение: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про себя и устанавливать причинно-следственную взаимосвязь изложенных в тексте фактов и событий;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про себя несплошные тексты (таблицы, диаграммы, графики и другие) и понимать представленную в них информацию;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письменная речь: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писать резюме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CV</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с сообщением основных сведений о себе в соответствии с нормами, принятыми в стране/странах изучаемого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заполнять таблицу, кратко фиксируя содержание прочитанного/ прослушанного </w:t>
      </w:r>
      <w:r w:rsidRPr="00157292">
        <w:rPr>
          <w:rFonts w:ascii="Times New Roman" w:eastAsia="Times New Roman" w:hAnsi="Times New Roman" w:cs="Times New Roman"/>
          <w:color w:val="000000"/>
          <w:sz w:val="24"/>
          <w:szCs w:val="24"/>
          <w:lang w:eastAsia="ru-RU"/>
        </w:rPr>
        <w:lastRenderedPageBreak/>
        <w:t>текста или дополняя информацию в таблице, письменно представлять результаты выполненной проектной работы (объём - до 150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фонетическими навыками: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орфографическими навыками: правильно писать изученные слова; владеть пунктуационными навыками: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в устной речи и письменном тексте 1400 лексических единиц (слов, фразовых глаголов, словосочетаний, речевых клише, средств логической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родственные слова, образованные с использованием аффиксации: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глаголы при помощи префиксов </w:t>
      </w:r>
      <w:r w:rsidRPr="00157292">
        <w:rPr>
          <w:rFonts w:ascii="Times New Roman" w:eastAsia="Times New Roman" w:hAnsi="Times New Roman" w:cs="Times New Roman"/>
          <w:color w:val="000000"/>
          <w:sz w:val="24"/>
          <w:szCs w:val="24"/>
          <w:lang w:val="en-US"/>
        </w:rPr>
        <w:t>dis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mis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re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over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under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и суффиксов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ise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ize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имена существительные при помощи префиксов </w:t>
      </w:r>
      <w:r w:rsidRPr="00157292">
        <w:rPr>
          <w:rFonts w:ascii="Times New Roman" w:eastAsia="Times New Roman" w:hAnsi="Times New Roman" w:cs="Times New Roman"/>
          <w:color w:val="000000"/>
          <w:sz w:val="24"/>
          <w:szCs w:val="24"/>
          <w:lang w:val="en-US"/>
        </w:rPr>
        <w:t>un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суффиксов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ance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ence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er</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ing</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ist</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ity</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ment</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ness</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sion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tion</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ship</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имена прилагательные при помощи префиксов </w:t>
      </w:r>
      <w:r w:rsidRPr="00157292">
        <w:rPr>
          <w:rFonts w:ascii="Times New Roman" w:eastAsia="Times New Roman" w:hAnsi="Times New Roman" w:cs="Times New Roman"/>
          <w:color w:val="000000"/>
          <w:sz w:val="24"/>
          <w:szCs w:val="24"/>
          <w:lang w:val="en-US"/>
        </w:rPr>
        <w:t>un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inter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non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суффиксов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able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ible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al</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ed</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ese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ful</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ian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an</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ing</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ish</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ive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less</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ly</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ous</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y</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наречия при помощи префиксов </w:t>
      </w:r>
      <w:r w:rsidRPr="00157292">
        <w:rPr>
          <w:rFonts w:ascii="Times New Roman" w:eastAsia="Times New Roman" w:hAnsi="Times New Roman" w:cs="Times New Roman"/>
          <w:color w:val="000000"/>
          <w:sz w:val="24"/>
          <w:szCs w:val="24"/>
          <w:lang w:val="en-US"/>
        </w:rPr>
        <w:t>un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суффикса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числительные при помощи суффиксов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teen</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ty</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th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с использованием словосложения: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 существительных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football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основы прилагательного с основой существительного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bluebell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 существительных с предлогом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father</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law</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tabs>
          <w:tab w:val="left" w:pos="2513"/>
          <w:tab w:val="left" w:pos="5182"/>
          <w:tab w:val="left" w:pos="6703"/>
          <w:tab w:val="left" w:pos="8878"/>
        </w:tabs>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сложные</w:t>
      </w:r>
      <w:r w:rsidRPr="00157292">
        <w:rPr>
          <w:rFonts w:ascii="Times New Roman" w:eastAsia="Times New Roman" w:hAnsi="Times New Roman" w:cs="Times New Roman"/>
          <w:color w:val="000000"/>
          <w:sz w:val="24"/>
          <w:szCs w:val="24"/>
          <w:lang w:eastAsia="ru-RU"/>
        </w:rPr>
        <w:tab/>
        <w:t>прилагательные</w:t>
      </w:r>
      <w:r w:rsidRPr="00157292">
        <w:rPr>
          <w:rFonts w:ascii="Times New Roman" w:eastAsia="Times New Roman" w:hAnsi="Times New Roman" w:cs="Times New Roman"/>
          <w:color w:val="000000"/>
          <w:sz w:val="24"/>
          <w:szCs w:val="24"/>
          <w:lang w:eastAsia="ru-RU"/>
        </w:rPr>
        <w:tab/>
        <w:t>путём</w:t>
      </w:r>
      <w:r w:rsidRPr="00157292">
        <w:rPr>
          <w:rFonts w:ascii="Times New Roman" w:eastAsia="Times New Roman" w:hAnsi="Times New Roman" w:cs="Times New Roman"/>
          <w:color w:val="000000"/>
          <w:sz w:val="24"/>
          <w:szCs w:val="24"/>
          <w:lang w:eastAsia="ru-RU"/>
        </w:rPr>
        <w:tab/>
        <w:t>соединения  основы</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прилагательного/числительного с основой существительного с добавлением суффикса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blue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eyed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eight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legged</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сложных прилагательные путём соединения наречия с основой причастия II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well</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behaved</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прилагательные путём соединения основы прилагательного с основой причастия 1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nice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looking</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 использованием конверсии: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образование имён существительных от неопределённых форм глаголов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torun</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arun</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имён существительных от прилагательных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richpeople</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therich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глаголов от имён существительных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ahand</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tohand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глаголов от имён прилагательных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cool</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tocool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распознавать и употреблять в устной и письменной речи имена прилагательные на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ed</w:t>
      </w:r>
      <w:r w:rsidRPr="00157292">
        <w:rPr>
          <w:rFonts w:ascii="Times New Roman" w:eastAsia="Times New Roman" w:hAnsi="Times New Roman" w:cs="Times New Roman"/>
          <w:color w:val="000000"/>
          <w:sz w:val="24"/>
          <w:szCs w:val="24"/>
          <w:lang w:eastAsia="ru-RU"/>
        </w:rPr>
        <w:t xml:space="preserve">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ing</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excited</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exciting</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w:t>
      </w:r>
      <w:r w:rsidRPr="00157292">
        <w:rPr>
          <w:rFonts w:ascii="Times New Roman" w:eastAsia="Times New Roman" w:hAnsi="Times New Roman" w:cs="Times New Roman"/>
          <w:color w:val="000000"/>
          <w:sz w:val="24"/>
          <w:szCs w:val="24"/>
          <w:lang w:eastAsia="ru-RU"/>
        </w:rPr>
        <w:lastRenderedPageBreak/>
        <w:t>частотные фразовые глаголы, сокращения и аббревиатуры;</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предложения, в том числе с несколькими обстоятельствами, следующими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определённом порядке;</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с начальным </w:t>
      </w:r>
      <w:r w:rsidRPr="00157292">
        <w:rPr>
          <w:rFonts w:ascii="Times New Roman" w:eastAsia="Times New Roman" w:hAnsi="Times New Roman" w:cs="Times New Roman"/>
          <w:color w:val="000000"/>
          <w:sz w:val="24"/>
          <w:szCs w:val="24"/>
          <w:lang w:val="en-US"/>
        </w:rPr>
        <w:t>It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предложения с начальным </w:t>
      </w:r>
      <w:r w:rsidRPr="00157292">
        <w:rPr>
          <w:rFonts w:ascii="Times New Roman" w:eastAsia="Times New Roman" w:hAnsi="Times New Roman" w:cs="Times New Roman"/>
          <w:color w:val="000000"/>
          <w:sz w:val="24"/>
          <w:szCs w:val="24"/>
          <w:lang w:val="en-US"/>
        </w:rPr>
        <w:t>There</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tobe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с глагольными конструкциями, содержащими глаголы-связки </w:t>
      </w:r>
      <w:r w:rsidRPr="00157292">
        <w:rPr>
          <w:rFonts w:ascii="Times New Roman" w:eastAsia="Times New Roman" w:hAnsi="Times New Roman" w:cs="Times New Roman"/>
          <w:color w:val="000000"/>
          <w:sz w:val="24"/>
          <w:szCs w:val="24"/>
          <w:lang w:val="en-US"/>
        </w:rPr>
        <w:t>tobe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tolook</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toseem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tofeel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w:t>
      </w:r>
      <w:r w:rsidRPr="00157292">
        <w:rPr>
          <w:rFonts w:ascii="Times New Roman" w:eastAsia="Times New Roman" w:hAnsi="Times New Roman" w:cs="Times New Roman"/>
          <w:color w:val="000000"/>
          <w:sz w:val="24"/>
          <w:szCs w:val="24"/>
          <w:lang w:val="en-US"/>
        </w:rPr>
        <w:t>co</w:t>
      </w:r>
      <w:r w:rsidRPr="00157292">
        <w:rPr>
          <w:rFonts w:ascii="Times New Roman" w:eastAsia="Times New Roman" w:hAnsi="Times New Roman" w:cs="Times New Roman"/>
          <w:color w:val="000000"/>
          <w:sz w:val="24"/>
          <w:szCs w:val="24"/>
          <w:lang w:eastAsia="ru-RU"/>
        </w:rPr>
        <w:t xml:space="preserve">сложным дополнением </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ComplexObject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сложносочинённые предложения с сочинительными союзами </w:t>
      </w:r>
      <w:r w:rsidRPr="00157292">
        <w:rPr>
          <w:rFonts w:ascii="Times New Roman" w:eastAsia="Times New Roman" w:hAnsi="Times New Roman" w:cs="Times New Roman"/>
          <w:color w:val="000000"/>
          <w:sz w:val="24"/>
          <w:szCs w:val="24"/>
          <w:lang w:val="en-US"/>
        </w:rPr>
        <w:t>and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but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сложноподчинённые предложения с союзами и союзными словами </w:t>
      </w:r>
      <w:r w:rsidRPr="00157292">
        <w:rPr>
          <w:rFonts w:ascii="Times New Roman" w:eastAsia="Times New Roman" w:hAnsi="Times New Roman" w:cs="Times New Roman"/>
          <w:color w:val="000000"/>
          <w:sz w:val="24"/>
          <w:szCs w:val="24"/>
          <w:lang w:val="en-US"/>
        </w:rPr>
        <w:t>because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if</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when, where, what, why, how;</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сложноподчинённые предложения с определительными придаточными с союзными словами </w:t>
      </w:r>
      <w:r w:rsidRPr="00157292">
        <w:rPr>
          <w:rFonts w:ascii="Times New Roman" w:eastAsia="Times New Roman" w:hAnsi="Times New Roman" w:cs="Times New Roman"/>
          <w:color w:val="000000"/>
          <w:sz w:val="24"/>
          <w:szCs w:val="24"/>
          <w:lang w:val="en-US"/>
        </w:rPr>
        <w:t>who</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which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that</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сложноподчинённые предложения с союзными словами </w:t>
      </w:r>
      <w:r w:rsidRPr="00157292">
        <w:rPr>
          <w:rFonts w:ascii="Times New Roman" w:eastAsia="Times New Roman" w:hAnsi="Times New Roman" w:cs="Times New Roman"/>
          <w:color w:val="000000"/>
          <w:sz w:val="24"/>
          <w:szCs w:val="24"/>
          <w:lang w:val="en-US"/>
        </w:rPr>
        <w:t>whoever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whatever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however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whenever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условные предложения с глаголами в изъявительном наклонении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Conditional</w:t>
      </w:r>
      <w:r w:rsidRPr="00157292">
        <w:rPr>
          <w:rFonts w:ascii="Times New Roman" w:eastAsia="Times New Roman" w:hAnsi="Times New Roman" w:cs="Times New Roman"/>
          <w:color w:val="000000"/>
          <w:sz w:val="24"/>
          <w:szCs w:val="24"/>
        </w:rPr>
        <w:t xml:space="preserve"> 0, </w:t>
      </w:r>
      <w:r w:rsidRPr="00157292">
        <w:rPr>
          <w:rFonts w:ascii="Times New Roman" w:eastAsia="Times New Roman" w:hAnsi="Times New Roman" w:cs="Times New Roman"/>
          <w:color w:val="000000"/>
          <w:sz w:val="24"/>
          <w:szCs w:val="24"/>
          <w:lang w:val="en-US"/>
        </w:rPr>
        <w:t>ConditionalI</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 глаголами в сослагательном наклонении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Conditional</w:t>
      </w:r>
      <w:r w:rsidRPr="00157292">
        <w:rPr>
          <w:rFonts w:ascii="Times New Roman" w:eastAsia="Times New Roman" w:hAnsi="Times New Roman" w:cs="Times New Roman"/>
          <w:color w:val="000000"/>
          <w:sz w:val="24"/>
          <w:szCs w:val="24"/>
          <w:lang w:eastAsia="ru-RU"/>
        </w:rPr>
        <w:t>II);</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все типы вопросительных предложений (общий, специальный, альтернативный, разделительный вопросы в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FutureSimpleTense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PastContinuousTense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PastPerfectTense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PresentPerfectContinuousTense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модальные глаголы в косвенной речи в настоящем и прошедшем времени; предложения с конструкциями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notso</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both</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and</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either</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neither ... nor;</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предложенияс</w:t>
      </w:r>
      <w:r w:rsidRPr="00157292">
        <w:rPr>
          <w:rFonts w:ascii="Times New Roman" w:eastAsia="Times New Roman" w:hAnsi="Times New Roman" w:cs="Times New Roman"/>
          <w:color w:val="000000"/>
          <w:sz w:val="24"/>
          <w:szCs w:val="24"/>
          <w:lang w:val="en-US"/>
        </w:rPr>
        <w:t>I wish;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конструкциисглаголамина</w:t>
      </w:r>
      <w:r w:rsidRPr="00157292">
        <w:rPr>
          <w:rFonts w:ascii="Times New Roman" w:eastAsia="Times New Roman" w:hAnsi="Times New Roman" w:cs="Times New Roman"/>
          <w:color w:val="000000"/>
          <w:sz w:val="24"/>
          <w:szCs w:val="24"/>
          <w:lang w:val="en-US"/>
        </w:rPr>
        <w:t>-ing: to love/hate doing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конструкциисглаголами</w:t>
      </w:r>
      <w:r w:rsidRPr="00157292">
        <w:rPr>
          <w:rFonts w:ascii="Times New Roman" w:eastAsia="Times New Roman" w:hAnsi="Times New Roman" w:cs="Times New Roman"/>
          <w:color w:val="000000"/>
          <w:sz w:val="24"/>
          <w:szCs w:val="24"/>
          <w:lang w:val="en-US"/>
        </w:rPr>
        <w:t xml:space="preserve">to stop, to remember, to forget </w:t>
      </w:r>
      <w:r w:rsidRPr="00157292">
        <w:rPr>
          <w:rFonts w:ascii="Times New Roman" w:eastAsia="Times New Roman" w:hAnsi="Times New Roman" w:cs="Times New Roman"/>
          <w:color w:val="000000"/>
          <w:sz w:val="24"/>
          <w:szCs w:val="24"/>
          <w:lang w:val="en-US" w:eastAsia="ru-RU"/>
        </w:rPr>
        <w:t>(</w:t>
      </w:r>
      <w:r w:rsidRPr="00157292">
        <w:rPr>
          <w:rFonts w:ascii="Times New Roman" w:eastAsia="Times New Roman" w:hAnsi="Times New Roman" w:cs="Times New Roman"/>
          <w:color w:val="000000"/>
          <w:sz w:val="24"/>
          <w:szCs w:val="24"/>
          <w:lang w:eastAsia="ru-RU"/>
        </w:rPr>
        <w:t>разницавзначении</w:t>
      </w:r>
      <w:r w:rsidRPr="00157292">
        <w:rPr>
          <w:rFonts w:ascii="Times New Roman" w:eastAsia="Times New Roman" w:hAnsi="Times New Roman" w:cs="Times New Roman"/>
          <w:color w:val="000000"/>
          <w:sz w:val="24"/>
          <w:szCs w:val="24"/>
          <w:lang w:val="en-US"/>
        </w:rPr>
        <w:t xml:space="preserve">to stop doing smth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to stop to do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rPr>
        <w:t>It takes me ... to do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val="en-US"/>
        </w:rPr>
        <w:t xml:space="preserve">usedto + </w:t>
      </w:r>
      <w:r w:rsidRPr="00157292">
        <w:rPr>
          <w:rFonts w:ascii="Times New Roman" w:eastAsia="Times New Roman" w:hAnsi="Times New Roman" w:cs="Times New Roman"/>
          <w:color w:val="000000"/>
          <w:sz w:val="24"/>
          <w:szCs w:val="24"/>
          <w:lang w:eastAsia="ru-RU"/>
        </w:rPr>
        <w:t>инфинитив</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глагола</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w:t>
      </w:r>
      <w:r w:rsidRPr="00157292">
        <w:rPr>
          <w:rFonts w:ascii="Times New Roman" w:eastAsia="Times New Roman" w:hAnsi="Times New Roman" w:cs="Times New Roman"/>
          <w:color w:val="000000"/>
          <w:sz w:val="24"/>
          <w:szCs w:val="24"/>
          <w:lang w:val="en-US"/>
        </w:rPr>
        <w:t>be/get used to smth, be/get used to doing smth;</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w:t>
      </w:r>
      <w:r w:rsidRPr="00157292">
        <w:rPr>
          <w:rFonts w:ascii="Times New Roman" w:eastAsia="Times New Roman" w:hAnsi="Times New Roman" w:cs="Times New Roman"/>
          <w:color w:val="000000"/>
          <w:sz w:val="24"/>
          <w:szCs w:val="24"/>
          <w:lang w:val="en-US"/>
        </w:rPr>
        <w:t xml:space="preserve">1 prefer, I’d prefer, I’d rather prefer, </w:t>
      </w:r>
      <w:r w:rsidRPr="00157292">
        <w:rPr>
          <w:rFonts w:ascii="Times New Roman" w:eastAsia="Times New Roman" w:hAnsi="Times New Roman" w:cs="Times New Roman"/>
          <w:color w:val="000000"/>
          <w:sz w:val="24"/>
          <w:szCs w:val="24"/>
          <w:lang w:eastAsia="ru-RU"/>
        </w:rPr>
        <w:t>выражающиепредпочтение</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а также конструкций </w:t>
      </w:r>
      <w:r w:rsidRPr="00157292">
        <w:rPr>
          <w:rFonts w:ascii="Times New Roman" w:eastAsia="Times New Roman" w:hAnsi="Times New Roman" w:cs="Times New Roman"/>
          <w:color w:val="000000"/>
          <w:sz w:val="24"/>
          <w:szCs w:val="24"/>
          <w:lang w:val="en-US"/>
        </w:rPr>
        <w:t>I</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drather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You</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dbetter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подлежащее, выраженное собирательным существительным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family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police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его согласование со сказуемым;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глаголы (правильные и неправильные) в видовременных формах действительного залога в изъявительном наклонении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FutureSimpleTense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FutureContinuousTense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PastPerfectTense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PresentPerfectContinuousTense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Future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the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наиболее употребительных формах страдательного залога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PastSimplePassive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PresentPerfectPassive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rPr>
        <w:t xml:space="preserve">to be going to, </w:t>
      </w:r>
      <w:r w:rsidRPr="00157292">
        <w:rPr>
          <w:rFonts w:ascii="Times New Roman" w:eastAsia="Times New Roman" w:hAnsi="Times New Roman" w:cs="Times New Roman"/>
          <w:color w:val="000000"/>
          <w:sz w:val="24"/>
          <w:szCs w:val="24"/>
          <w:lang w:eastAsia="ru-RU"/>
        </w:rPr>
        <w:t>формы</w:t>
      </w:r>
      <w:r w:rsidRPr="00157292">
        <w:rPr>
          <w:rFonts w:ascii="Times New Roman" w:eastAsia="Times New Roman" w:hAnsi="Times New Roman" w:cs="Times New Roman"/>
          <w:color w:val="000000"/>
          <w:sz w:val="24"/>
          <w:szCs w:val="24"/>
          <w:lang w:val="en-US"/>
        </w:rPr>
        <w:t xml:space="preserve">Future Simple Tense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 xml:space="preserve">Present Continuous Tense </w:t>
      </w:r>
      <w:r w:rsidRPr="00157292">
        <w:rPr>
          <w:rFonts w:ascii="Times New Roman" w:eastAsia="Times New Roman" w:hAnsi="Times New Roman" w:cs="Times New Roman"/>
          <w:color w:val="000000"/>
          <w:sz w:val="24"/>
          <w:szCs w:val="24"/>
          <w:lang w:eastAsia="ru-RU"/>
        </w:rPr>
        <w:t>длявыражениябудущегодействия</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модальныеглаголыиихэквиваленты</w:t>
      </w:r>
      <w:r w:rsidRPr="00157292">
        <w:rPr>
          <w:rFonts w:ascii="Times New Roman" w:eastAsia="Times New Roman" w:hAnsi="Times New Roman" w:cs="Times New Roman"/>
          <w:color w:val="000000"/>
          <w:sz w:val="24"/>
          <w:szCs w:val="24"/>
          <w:lang w:val="en-US"/>
        </w:rPr>
        <w:t>(can/be able to, could, must/have to, may, might, should, shall, would, will, need);</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неличныеформыглагола</w:t>
      </w:r>
      <w:r w:rsidRPr="00157292">
        <w:rPr>
          <w:rFonts w:ascii="Times New Roman" w:eastAsia="Times New Roman" w:hAnsi="Times New Roman" w:cs="Times New Roman"/>
          <w:color w:val="000000"/>
          <w:sz w:val="24"/>
          <w:szCs w:val="24"/>
          <w:lang w:val="en-US"/>
        </w:rPr>
        <w:t xml:space="preserve">- </w:t>
      </w:r>
      <w:r w:rsidRPr="00157292">
        <w:rPr>
          <w:rFonts w:ascii="Times New Roman" w:eastAsia="Times New Roman" w:hAnsi="Times New Roman" w:cs="Times New Roman"/>
          <w:color w:val="000000"/>
          <w:sz w:val="24"/>
          <w:szCs w:val="24"/>
          <w:lang w:eastAsia="ru-RU"/>
        </w:rPr>
        <w:t>инфинитив</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герундий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причастие</w:t>
      </w:r>
      <w:r w:rsidRPr="00157292">
        <w:rPr>
          <w:rFonts w:ascii="Times New Roman" w:eastAsia="Times New Roman" w:hAnsi="Times New Roman" w:cs="Times New Roman"/>
          <w:color w:val="000000"/>
          <w:sz w:val="24"/>
          <w:szCs w:val="24"/>
          <w:lang w:val="en-US"/>
        </w:rPr>
        <w:t xml:space="preserve">(Participle </w:t>
      </w:r>
      <w:r w:rsidRPr="00157292">
        <w:rPr>
          <w:rFonts w:ascii="Times New Roman" w:eastAsia="Times New Roman" w:hAnsi="Times New Roman" w:cs="Times New Roman"/>
          <w:color w:val="000000"/>
          <w:sz w:val="24"/>
          <w:szCs w:val="24"/>
          <w:lang w:val="en-US" w:eastAsia="ru-RU"/>
        </w:rPr>
        <w:t xml:space="preserve">I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 xml:space="preserve">Participle </w:t>
      </w:r>
      <w:r w:rsidRPr="00157292">
        <w:rPr>
          <w:rFonts w:ascii="Times New Roman" w:eastAsia="Times New Roman" w:hAnsi="Times New Roman" w:cs="Times New Roman"/>
          <w:color w:val="000000"/>
          <w:sz w:val="24"/>
          <w:szCs w:val="24"/>
          <w:lang w:val="en-US" w:eastAsia="ru-RU"/>
        </w:rPr>
        <w:t xml:space="preserve">II), </w:t>
      </w:r>
      <w:r w:rsidRPr="00157292">
        <w:rPr>
          <w:rFonts w:ascii="Times New Roman" w:eastAsia="Times New Roman" w:hAnsi="Times New Roman" w:cs="Times New Roman"/>
          <w:color w:val="000000"/>
          <w:sz w:val="24"/>
          <w:szCs w:val="24"/>
          <w:lang w:eastAsia="ru-RU"/>
        </w:rPr>
        <w:t>причастиявфункцииопределения</w:t>
      </w:r>
      <w:r w:rsidRPr="00157292">
        <w:rPr>
          <w:rFonts w:ascii="Times New Roman" w:eastAsia="Times New Roman" w:hAnsi="Times New Roman" w:cs="Times New Roman"/>
          <w:color w:val="000000"/>
          <w:sz w:val="24"/>
          <w:szCs w:val="24"/>
          <w:lang w:val="en-US"/>
        </w:rPr>
        <w:t xml:space="preserve">(Participle I </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val="en-US"/>
        </w:rPr>
        <w:t xml:space="preserve">a playing child, Participle </w:t>
      </w:r>
      <w:r w:rsidRPr="00157292">
        <w:rPr>
          <w:rFonts w:ascii="Times New Roman" w:eastAsia="Times New Roman" w:hAnsi="Times New Roman" w:cs="Times New Roman"/>
          <w:color w:val="000000"/>
          <w:sz w:val="24"/>
          <w:szCs w:val="24"/>
          <w:lang w:val="en-US" w:eastAsia="ru-RU"/>
        </w:rPr>
        <w:t xml:space="preserve">II - </w:t>
      </w:r>
      <w:r w:rsidRPr="00157292">
        <w:rPr>
          <w:rFonts w:ascii="Times New Roman" w:eastAsia="Times New Roman" w:hAnsi="Times New Roman" w:cs="Times New Roman"/>
          <w:color w:val="000000"/>
          <w:sz w:val="24"/>
          <w:szCs w:val="24"/>
          <w:lang w:val="en-US"/>
        </w:rPr>
        <w:t>a written text);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определённый, неопределённый и нулевой артикли;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имена существительные во множественном числе, образованных по правилу, и исключения;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неисчисляемые имена существительные, имеющие форму только множественного числа;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притяжательный падеж имён существительных;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порядок следования нескольких прилагательных (мнение - размер - возраст - цвет - происхождение);</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слова, выражающие количество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many</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much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little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alittle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few</w:t>
      </w:r>
      <w:r w:rsidRPr="00157292">
        <w:rPr>
          <w:rFonts w:ascii="Times New Roman" w:eastAsia="Times New Roman" w:hAnsi="Times New Roman" w:cs="Times New Roman"/>
          <w:color w:val="000000"/>
          <w:sz w:val="24"/>
          <w:szCs w:val="24"/>
          <w:lang w:eastAsia="ru-RU"/>
        </w:rPr>
        <w:t xml:space="preserve">/а </w:t>
      </w:r>
      <w:r w:rsidRPr="00157292">
        <w:rPr>
          <w:rFonts w:ascii="Times New Roman" w:eastAsia="Times New Roman" w:hAnsi="Times New Roman" w:cs="Times New Roman"/>
          <w:color w:val="000000"/>
          <w:sz w:val="24"/>
          <w:szCs w:val="24"/>
          <w:lang w:val="en-US"/>
        </w:rPr>
        <w:t>few</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alotof</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личные местоимения в именительном и объектном падежах, притяжательные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местоимения (в том числе в абсолютной форме), возвратные, указательные, вопросительные местоимения;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неопределённые местоимения и их производные, отрицательные местоимения попе, по и производные последнего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nobody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nothing</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количественные и порядковые числительные;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предлоги места, времени, направления, предлоги, употребляемые с глаголами в страдательном залоге;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социокультурными знаниями и умениями: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базовые знания о социокультурном портрете и культурном наследии родной страны и страны/стран изучаемого языка;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родную страну и её культуру на иностранном языке; проявлять уважение к иной культуре, соблюдать нормы вежливости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межкультурном общении;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компенсаторными умениями, позволяющими в случае сбоя коммуникации, а также в условиях дефицита языковых средств: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метапредметными умениями, позволяющими: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совершенствовать учебную деятельность по овладению иностранным языком; сравнивать, классифицировать, систематизировать и обобщать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существенным признакам изученные языковые явления (лексические и грамматические);</w:t>
      </w:r>
    </w:p>
    <w:p w:rsidR="00157292" w:rsidRPr="00157292" w:rsidRDefault="00157292" w:rsidP="00157292">
      <w:pPr>
        <w:widowControl w:val="0"/>
        <w:tabs>
          <w:tab w:val="left" w:pos="3080"/>
          <w:tab w:val="left" w:pos="5370"/>
          <w:tab w:val="left" w:pos="7165"/>
          <w:tab w:val="left" w:pos="8202"/>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w:t>
      </w:r>
      <w:r w:rsidRPr="00157292">
        <w:rPr>
          <w:rFonts w:ascii="Times New Roman" w:eastAsia="Times New Roman" w:hAnsi="Times New Roman" w:cs="Times New Roman"/>
          <w:color w:val="000000"/>
          <w:sz w:val="24"/>
          <w:szCs w:val="24"/>
          <w:lang w:eastAsia="ru-RU"/>
        </w:rPr>
        <w:tab/>
        <w:t>иноязычные</w:t>
      </w:r>
      <w:r w:rsidRPr="00157292">
        <w:rPr>
          <w:rFonts w:ascii="Times New Roman" w:eastAsia="Times New Roman" w:hAnsi="Times New Roman" w:cs="Times New Roman"/>
          <w:color w:val="000000"/>
          <w:sz w:val="24"/>
          <w:szCs w:val="24"/>
          <w:lang w:eastAsia="ru-RU"/>
        </w:rPr>
        <w:tab/>
        <w:t>словари</w:t>
      </w:r>
      <w:r w:rsidRPr="00157292">
        <w:rPr>
          <w:rFonts w:ascii="Times New Roman" w:eastAsia="Times New Roman" w:hAnsi="Times New Roman" w:cs="Times New Roman"/>
          <w:color w:val="000000"/>
          <w:sz w:val="24"/>
          <w:szCs w:val="24"/>
          <w:lang w:eastAsia="ru-RU"/>
        </w:rPr>
        <w:tab/>
        <w:t xml:space="preserve"> и справочники,в том числе информационно-справочные системы в электронной форме;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соблюдать правила информационной безопасности в ситуациях повседневной жизни и при работе в сети Интернет.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английскому языку. К концу 11 класса обучающийся научится:</w:t>
      </w:r>
    </w:p>
    <w:p w:rsidR="00157292" w:rsidRPr="00157292" w:rsidRDefault="00157292" w:rsidP="00157292">
      <w:pPr>
        <w:widowControl w:val="0"/>
        <w:spacing w:after="0" w:line="240" w:lineRule="auto"/>
        <w:ind w:left="660" w:right="328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владеть основными видами речевой деятельности: говорение: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вести разные виды диалога (диалог этикетного характера, диалог-побуждение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устно излагать результаты выполненной проектной работы (объём - 14-15 фраз);</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аудирование: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смысловое чтение: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про себя несплошные тексты (таблицы, диаграммы, графики) и понимать представленную в них информацию;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письменная речь: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писать резюме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CV</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с сообщением основных сведений о себе в соответствии с нормами, принятыми в стране/странах изучаемого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157292" w:rsidRPr="00157292" w:rsidRDefault="00157292" w:rsidP="00157292">
      <w:pPr>
        <w:widowControl w:val="0"/>
        <w:tabs>
          <w:tab w:val="left" w:pos="2744"/>
          <w:tab w:val="left" w:pos="4664"/>
          <w:tab w:val="left" w:pos="6363"/>
          <w:tab w:val="left" w:pos="8384"/>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заполнять</w:t>
      </w:r>
      <w:r w:rsidRPr="00157292">
        <w:rPr>
          <w:rFonts w:ascii="Times New Roman" w:eastAsia="Times New Roman" w:hAnsi="Times New Roman" w:cs="Times New Roman"/>
          <w:color w:val="000000"/>
          <w:sz w:val="24"/>
          <w:szCs w:val="24"/>
          <w:lang w:eastAsia="ru-RU"/>
        </w:rPr>
        <w:tab/>
        <w:t>таблицу,</w:t>
      </w:r>
      <w:r w:rsidRPr="00157292">
        <w:rPr>
          <w:rFonts w:ascii="Times New Roman" w:eastAsia="Times New Roman" w:hAnsi="Times New Roman" w:cs="Times New Roman"/>
          <w:color w:val="000000"/>
          <w:sz w:val="24"/>
          <w:szCs w:val="24"/>
          <w:lang w:eastAsia="ru-RU"/>
        </w:rPr>
        <w:tab/>
        <w:t>кратко</w:t>
      </w:r>
      <w:r w:rsidRPr="00157292">
        <w:rPr>
          <w:rFonts w:ascii="Times New Roman" w:eastAsia="Times New Roman" w:hAnsi="Times New Roman" w:cs="Times New Roman"/>
          <w:color w:val="000000"/>
          <w:sz w:val="24"/>
          <w:szCs w:val="24"/>
          <w:lang w:eastAsia="ru-RU"/>
        </w:rPr>
        <w:tab/>
        <w:t>фиксируя содержаниепрочитанного/прослушанного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фонетическими навыками: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57292" w:rsidRPr="00157292" w:rsidRDefault="00157292" w:rsidP="00157292">
      <w:pPr>
        <w:widowControl w:val="0"/>
        <w:tabs>
          <w:tab w:val="left" w:pos="6650"/>
        </w:tabs>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владеть орфографическими навыками: правильно писать изученные слова; владеть </w:t>
      </w:r>
      <w:r w:rsidRPr="00157292">
        <w:rPr>
          <w:rFonts w:ascii="Times New Roman" w:eastAsia="Times New Roman" w:hAnsi="Times New Roman" w:cs="Times New Roman"/>
          <w:color w:val="000000"/>
          <w:sz w:val="24"/>
          <w:szCs w:val="24"/>
          <w:lang w:eastAsia="ru-RU"/>
        </w:rPr>
        <w:lastRenderedPageBreak/>
        <w:t>пунктуационными навыками:</w:t>
      </w:r>
      <w:r w:rsidRPr="00157292">
        <w:rPr>
          <w:rFonts w:ascii="Times New Roman" w:eastAsia="Times New Roman" w:hAnsi="Times New Roman" w:cs="Times New Roman"/>
          <w:color w:val="000000"/>
          <w:sz w:val="24"/>
          <w:szCs w:val="24"/>
          <w:lang w:eastAsia="ru-RU"/>
        </w:rPr>
        <w:tab/>
        <w:t>использовать запятую</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 перечислении, обращении и при выделении вводных слов;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апостроф, точку, вопросительный и восклицательный знаки;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не ставить точку после заголовка; пунктуационно правильно оформлять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прямую речь; пунктуационно правильно оформлять электронное сообщение личного характера;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в устной речи и письменном тексте 1500 лексических единиц</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(слов, фразовых глаголов, словосочетаний, речевых клише, средств логической связи)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родственные слова, образованные с использованием аффиксации: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глаголы при помощи префиксов </w:t>
      </w:r>
      <w:r w:rsidRPr="00157292">
        <w:rPr>
          <w:rFonts w:ascii="Times New Roman" w:eastAsia="Times New Roman" w:hAnsi="Times New Roman" w:cs="Times New Roman"/>
          <w:color w:val="000000"/>
          <w:sz w:val="24"/>
          <w:szCs w:val="24"/>
          <w:lang w:val="en-US"/>
        </w:rPr>
        <w:t>dis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mis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re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over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under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и суффиксов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ise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ize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en</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имена существительные при помощи префиксов </w:t>
      </w:r>
      <w:r w:rsidRPr="00157292">
        <w:rPr>
          <w:rFonts w:ascii="Times New Roman" w:eastAsia="Times New Roman" w:hAnsi="Times New Roman" w:cs="Times New Roman"/>
          <w:color w:val="000000"/>
          <w:sz w:val="24"/>
          <w:szCs w:val="24"/>
          <w:lang w:val="en-US"/>
        </w:rPr>
        <w:t>un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il</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суффиксов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ance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ence</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er</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ing</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ist</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ity</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ment</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ness</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sion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tion</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ship</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именаприлагательныеприпомощипрефиксов</w:t>
      </w:r>
      <w:r w:rsidRPr="00157292">
        <w:rPr>
          <w:rFonts w:ascii="Times New Roman" w:eastAsia="Times New Roman" w:hAnsi="Times New Roman" w:cs="Times New Roman"/>
          <w:color w:val="000000"/>
          <w:sz w:val="24"/>
          <w:szCs w:val="24"/>
          <w:lang w:val="en-US"/>
        </w:rPr>
        <w:t xml:space="preserve">un-, in-/im-, il-/ir-, inter-, non-, post-, pre- </w:t>
      </w:r>
      <w:r w:rsidRPr="00157292">
        <w:rPr>
          <w:rFonts w:ascii="Times New Roman" w:eastAsia="Times New Roman" w:hAnsi="Times New Roman" w:cs="Times New Roman"/>
          <w:color w:val="000000"/>
          <w:sz w:val="24"/>
          <w:szCs w:val="24"/>
          <w:lang w:eastAsia="ru-RU"/>
        </w:rPr>
        <w:t>исуффиксов</w:t>
      </w:r>
      <w:r w:rsidRPr="00157292">
        <w:rPr>
          <w:rFonts w:ascii="Times New Roman" w:eastAsia="Times New Roman" w:hAnsi="Times New Roman" w:cs="Times New Roman"/>
          <w:color w:val="000000"/>
          <w:sz w:val="24"/>
          <w:szCs w:val="24"/>
          <w:lang w:val="en-US"/>
        </w:rPr>
        <w:t>-able/-ible, -al, -ed, -ese, -fill, -ian/ -an, -ical, -ing, -ish, -ive, -less, -ly, -ous, -y;</w:t>
      </w:r>
    </w:p>
    <w:p w:rsidR="00157292" w:rsidRPr="00157292" w:rsidRDefault="00157292" w:rsidP="00157292">
      <w:pPr>
        <w:widowControl w:val="0"/>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наречия при помощи префиксов </w:t>
      </w:r>
      <w:r w:rsidRPr="00157292">
        <w:rPr>
          <w:rFonts w:ascii="Times New Roman" w:eastAsia="Times New Roman" w:hAnsi="Times New Roman" w:cs="Times New Roman"/>
          <w:color w:val="000000"/>
          <w:sz w:val="24"/>
          <w:szCs w:val="24"/>
          <w:lang w:val="en-US"/>
        </w:rPr>
        <w:t>un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il</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и суффикса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числительные при помощи суффиксов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teen</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ty</w:t>
      </w:r>
      <w:r w:rsidRPr="00157292">
        <w:rPr>
          <w:rFonts w:ascii="Times New Roman" w:eastAsia="Times New Roman" w:hAnsi="Times New Roman" w:cs="Times New Roman"/>
          <w:color w:val="000000"/>
          <w:sz w:val="24"/>
          <w:szCs w:val="24"/>
        </w:rPr>
        <w:t>, -</w:t>
      </w:r>
      <w:r w:rsidRPr="00157292">
        <w:rPr>
          <w:rFonts w:ascii="Times New Roman" w:eastAsia="Times New Roman" w:hAnsi="Times New Roman" w:cs="Times New Roman"/>
          <w:color w:val="000000"/>
          <w:sz w:val="24"/>
          <w:szCs w:val="24"/>
          <w:lang w:val="en-US"/>
        </w:rPr>
        <w:t>th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с использованием словосложения: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 существительных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football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основы прилагательного с основой существительного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bluebell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существительные путём соединения основ существительных с предлогом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father</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law</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tabs>
          <w:tab w:val="left" w:pos="2508"/>
          <w:tab w:val="left" w:pos="5182"/>
          <w:tab w:val="left" w:pos="6703"/>
          <w:tab w:val="left" w:pos="8873"/>
        </w:tabs>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сложные</w:t>
      </w:r>
      <w:r w:rsidRPr="00157292">
        <w:rPr>
          <w:rFonts w:ascii="Times New Roman" w:eastAsia="Times New Roman" w:hAnsi="Times New Roman" w:cs="Times New Roman"/>
          <w:color w:val="000000"/>
          <w:sz w:val="24"/>
          <w:szCs w:val="24"/>
          <w:lang w:eastAsia="ru-RU"/>
        </w:rPr>
        <w:tab/>
        <w:t>прилагательные</w:t>
      </w:r>
      <w:r w:rsidRPr="00157292">
        <w:rPr>
          <w:rFonts w:ascii="Times New Roman" w:eastAsia="Times New Roman" w:hAnsi="Times New Roman" w:cs="Times New Roman"/>
          <w:color w:val="000000"/>
          <w:sz w:val="24"/>
          <w:szCs w:val="24"/>
          <w:lang w:eastAsia="ru-RU"/>
        </w:rPr>
        <w:tab/>
        <w:t>путём</w:t>
      </w:r>
      <w:r w:rsidRPr="00157292">
        <w:rPr>
          <w:rFonts w:ascii="Times New Roman" w:eastAsia="Times New Roman" w:hAnsi="Times New Roman" w:cs="Times New Roman"/>
          <w:color w:val="000000"/>
          <w:sz w:val="24"/>
          <w:szCs w:val="24"/>
          <w:lang w:eastAsia="ru-RU"/>
        </w:rPr>
        <w:tab/>
        <w:t>соединения основы</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прилагательного/числительного с основой существительного с добавлением суффикса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blue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eyed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eight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legged</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прилагательные путём соединения наречия с основой причастия </w:t>
      </w:r>
      <w:r w:rsidRPr="00157292">
        <w:rPr>
          <w:rFonts w:ascii="Times New Roman" w:eastAsia="Times New Roman" w:hAnsi="Times New Roman" w:cs="Times New Roman"/>
          <w:color w:val="000000"/>
          <w:sz w:val="24"/>
          <w:szCs w:val="24"/>
          <w:lang w:val="en-US"/>
        </w:rPr>
        <w:t>Il</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well</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behaved</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сложные прилагательные путём соединения основы прилагательного с основой причастия </w:t>
      </w:r>
      <w:r w:rsidRPr="00157292">
        <w:rPr>
          <w:rFonts w:ascii="Times New Roman" w:eastAsia="Times New Roman" w:hAnsi="Times New Roman" w:cs="Times New Roman"/>
          <w:color w:val="000000"/>
          <w:sz w:val="24"/>
          <w:szCs w:val="24"/>
          <w:lang w:val="en-US"/>
        </w:rPr>
        <w:t>I</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nice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looking</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 использованием конверсии: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образование имён существительных от неопределённых форм глаголов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torun</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arun</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имён существительных от прилагательных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richpeople</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therich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глаголов от имён существительных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ahand</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tohand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глаголов от имён прилагательных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cool</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tocool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распознавать и употреблять в устной и письменной речи имена прилагательные на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ed</w:t>
      </w:r>
      <w:r w:rsidRPr="00157292">
        <w:rPr>
          <w:rFonts w:ascii="Times New Roman" w:eastAsia="Times New Roman" w:hAnsi="Times New Roman" w:cs="Times New Roman"/>
          <w:color w:val="000000"/>
          <w:sz w:val="24"/>
          <w:szCs w:val="24"/>
          <w:lang w:eastAsia="ru-RU"/>
        </w:rPr>
        <w:t xml:space="preserve">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ing</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excited</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exciting</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и употреблять в устной и письменной речи: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предложения, в том числе с несколькими обстоятельствами, следующими в определённом порядке;</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с начальным </w:t>
      </w:r>
      <w:r w:rsidRPr="00157292">
        <w:rPr>
          <w:rFonts w:ascii="Times New Roman" w:eastAsia="Times New Roman" w:hAnsi="Times New Roman" w:cs="Times New Roman"/>
          <w:color w:val="000000"/>
          <w:sz w:val="24"/>
          <w:szCs w:val="24"/>
          <w:lang w:val="en-US"/>
        </w:rPr>
        <w:t>It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предложения с начальным </w:t>
      </w:r>
      <w:r w:rsidRPr="00157292">
        <w:rPr>
          <w:rFonts w:ascii="Times New Roman" w:eastAsia="Times New Roman" w:hAnsi="Times New Roman" w:cs="Times New Roman"/>
          <w:color w:val="000000"/>
          <w:sz w:val="24"/>
          <w:szCs w:val="24"/>
          <w:lang w:val="en-US"/>
        </w:rPr>
        <w:t>There</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tobe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с глагольными конструкциями, содержащими глаголы-связки </w:t>
      </w:r>
      <w:r w:rsidRPr="00157292">
        <w:rPr>
          <w:rFonts w:ascii="Times New Roman" w:eastAsia="Times New Roman" w:hAnsi="Times New Roman" w:cs="Times New Roman"/>
          <w:color w:val="000000"/>
          <w:sz w:val="24"/>
          <w:szCs w:val="24"/>
          <w:lang w:val="en-US"/>
        </w:rPr>
        <w:t>tobe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lastRenderedPageBreak/>
        <w:t>tolook</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toseem</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tofeel</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предложения </w:t>
      </w:r>
      <w:r w:rsidRPr="00157292">
        <w:rPr>
          <w:rFonts w:ascii="Times New Roman" w:eastAsia="Times New Roman" w:hAnsi="Times New Roman" w:cs="Times New Roman"/>
          <w:color w:val="000000"/>
          <w:sz w:val="24"/>
          <w:szCs w:val="24"/>
          <w:lang w:val="en-US"/>
        </w:rPr>
        <w:t>co</w:t>
      </w:r>
      <w:r w:rsidRPr="00157292">
        <w:rPr>
          <w:rFonts w:ascii="Times New Roman" w:eastAsia="Times New Roman" w:hAnsi="Times New Roman" w:cs="Times New Roman"/>
          <w:color w:val="000000"/>
          <w:sz w:val="24"/>
          <w:szCs w:val="24"/>
          <w:lang w:eastAsia="ru-RU"/>
        </w:rPr>
        <w:t xml:space="preserve">сложным подлежащим </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ComplexSubject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предложения </w:t>
      </w:r>
      <w:r w:rsidRPr="00157292">
        <w:rPr>
          <w:rFonts w:ascii="Times New Roman" w:eastAsia="Times New Roman" w:hAnsi="Times New Roman" w:cs="Times New Roman"/>
          <w:color w:val="000000"/>
          <w:sz w:val="24"/>
          <w:szCs w:val="24"/>
          <w:lang w:val="en-US"/>
        </w:rPr>
        <w:t>co</w:t>
      </w:r>
      <w:r w:rsidRPr="00157292">
        <w:rPr>
          <w:rFonts w:ascii="Times New Roman" w:eastAsia="Times New Roman" w:hAnsi="Times New Roman" w:cs="Times New Roman"/>
          <w:color w:val="000000"/>
          <w:sz w:val="24"/>
          <w:szCs w:val="24"/>
          <w:lang w:eastAsia="ru-RU"/>
        </w:rPr>
        <w:t xml:space="preserve">сложным дополнением </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ComplexObject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сложносочинённые предложения с сочинительными союзами </w:t>
      </w:r>
      <w:r w:rsidRPr="00157292">
        <w:rPr>
          <w:rFonts w:ascii="Times New Roman" w:eastAsia="Times New Roman" w:hAnsi="Times New Roman" w:cs="Times New Roman"/>
          <w:color w:val="000000"/>
          <w:sz w:val="24"/>
          <w:szCs w:val="24"/>
          <w:lang w:val="en-US"/>
        </w:rPr>
        <w:t>and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but</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сложноподчинённые предложения с союзами и союзными словами </w:t>
      </w:r>
      <w:r w:rsidRPr="00157292">
        <w:rPr>
          <w:rFonts w:ascii="Times New Roman" w:eastAsia="Times New Roman" w:hAnsi="Times New Roman" w:cs="Times New Roman"/>
          <w:color w:val="000000"/>
          <w:sz w:val="24"/>
          <w:szCs w:val="24"/>
          <w:lang w:val="en-US"/>
        </w:rPr>
        <w:t>because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if</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when, where, what, why, how;</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сложноподчинённые предложения с определительными придаточными с союзными словами </w:t>
      </w:r>
      <w:r w:rsidRPr="00157292">
        <w:rPr>
          <w:rFonts w:ascii="Times New Roman" w:eastAsia="Times New Roman" w:hAnsi="Times New Roman" w:cs="Times New Roman"/>
          <w:color w:val="000000"/>
          <w:sz w:val="24"/>
          <w:szCs w:val="24"/>
          <w:lang w:val="en-US"/>
        </w:rPr>
        <w:t>who</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which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that</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сложноподчинённые предложения с союзными словами </w:t>
      </w:r>
      <w:r w:rsidRPr="00157292">
        <w:rPr>
          <w:rFonts w:ascii="Times New Roman" w:eastAsia="Times New Roman" w:hAnsi="Times New Roman" w:cs="Times New Roman"/>
          <w:color w:val="000000"/>
          <w:sz w:val="24"/>
          <w:szCs w:val="24"/>
          <w:lang w:val="en-US"/>
        </w:rPr>
        <w:t>whoever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whatever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however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whenever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условные предложения с глаголами в изъявительном наклонении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Conditional</w:t>
      </w:r>
      <w:r w:rsidRPr="00157292">
        <w:rPr>
          <w:rFonts w:ascii="Times New Roman" w:eastAsia="Times New Roman" w:hAnsi="Times New Roman" w:cs="Times New Roman"/>
          <w:color w:val="000000"/>
          <w:sz w:val="24"/>
          <w:szCs w:val="24"/>
          <w:lang w:eastAsia="ru-RU"/>
        </w:rPr>
        <w:t xml:space="preserve">0, </w:t>
      </w:r>
      <w:r w:rsidRPr="00157292">
        <w:rPr>
          <w:rFonts w:ascii="Times New Roman" w:eastAsia="Times New Roman" w:hAnsi="Times New Roman" w:cs="Times New Roman"/>
          <w:color w:val="000000"/>
          <w:sz w:val="24"/>
          <w:szCs w:val="24"/>
          <w:lang w:val="en-US"/>
        </w:rPr>
        <w:t>Conditional</w:t>
      </w:r>
      <w:r w:rsidRPr="00157292">
        <w:rPr>
          <w:rFonts w:ascii="Times New Roman" w:eastAsia="Times New Roman" w:hAnsi="Times New Roman" w:cs="Times New Roman"/>
          <w:color w:val="000000"/>
          <w:sz w:val="24"/>
          <w:szCs w:val="24"/>
          <w:lang w:eastAsia="ru-RU"/>
        </w:rPr>
        <w:t xml:space="preserve">I) и с глаголами в сослагательном наклонении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Conditional</w:t>
      </w:r>
      <w:r w:rsidRPr="00157292">
        <w:rPr>
          <w:rFonts w:ascii="Times New Roman" w:eastAsia="Times New Roman" w:hAnsi="Times New Roman" w:cs="Times New Roman"/>
          <w:color w:val="000000"/>
          <w:sz w:val="24"/>
          <w:szCs w:val="24"/>
          <w:lang w:eastAsia="ru-RU"/>
        </w:rPr>
        <w:t>II);</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всетипывопросительныхпредложений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общий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специальный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альтернативный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разделительныйвопросыв</w:t>
      </w:r>
      <w:r w:rsidRPr="00157292">
        <w:rPr>
          <w:rFonts w:ascii="Times New Roman" w:eastAsia="Times New Roman" w:hAnsi="Times New Roman" w:cs="Times New Roman"/>
          <w:color w:val="000000"/>
          <w:sz w:val="24"/>
          <w:szCs w:val="24"/>
          <w:lang w:val="en-US"/>
        </w:rPr>
        <w:t>Present/Past/Future Simple Tense, Present/Past Continuous Tense, Present/Past Perfect Tense, Present Perfect Continuous Tense);</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модальные глаголы в косвенной речи в настоящем и прошедшем времени; предложения с конструкциями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notso</w:t>
      </w:r>
      <w:r w:rsidRPr="00157292">
        <w:rPr>
          <w:rFonts w:ascii="Times New Roman" w:eastAsia="Times New Roman" w:hAnsi="Times New Roman" w:cs="Times New Roman"/>
          <w:color w:val="000000"/>
          <w:sz w:val="24"/>
          <w:szCs w:val="24"/>
          <w:lang w:eastAsia="ru-RU"/>
        </w:rPr>
        <w:t xml:space="preserve">... </w:t>
      </w:r>
      <w:r w:rsidRPr="00157292">
        <w:rPr>
          <w:rFonts w:ascii="Times New Roman" w:eastAsia="Times New Roman" w:hAnsi="Times New Roman" w:cs="Times New Roman"/>
          <w:color w:val="000000"/>
          <w:sz w:val="24"/>
          <w:szCs w:val="24"/>
          <w:lang w:val="en-US"/>
        </w:rPr>
        <w:t>as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both</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and</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either</w:t>
      </w:r>
      <w:r w:rsidRPr="00157292">
        <w:rPr>
          <w:rFonts w:ascii="Times New Roman" w:eastAsia="Times New Roman" w:hAnsi="Times New Roman" w:cs="Times New Roman"/>
          <w:color w:val="000000"/>
          <w:sz w:val="24"/>
          <w:szCs w:val="24"/>
        </w:rPr>
        <w:t xml:space="preserve"> ... </w:t>
      </w:r>
      <w:r w:rsidRPr="00157292">
        <w:rPr>
          <w:rFonts w:ascii="Times New Roman" w:eastAsia="Times New Roman" w:hAnsi="Times New Roman" w:cs="Times New Roman"/>
          <w:color w:val="000000"/>
          <w:sz w:val="24"/>
          <w:szCs w:val="24"/>
          <w:lang w:val="en-US"/>
        </w:rPr>
        <w:t>or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neither ... nor;</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предложенияс</w:t>
      </w:r>
      <w:r w:rsidRPr="00157292">
        <w:rPr>
          <w:rFonts w:ascii="Times New Roman" w:eastAsia="Times New Roman" w:hAnsi="Times New Roman" w:cs="Times New Roman"/>
          <w:color w:val="000000"/>
          <w:sz w:val="24"/>
          <w:szCs w:val="24"/>
          <w:lang w:val="en-US"/>
        </w:rPr>
        <w:t>I wish;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конструкциисглаголамина</w:t>
      </w:r>
      <w:r w:rsidRPr="00157292">
        <w:rPr>
          <w:rFonts w:ascii="Times New Roman" w:eastAsia="Times New Roman" w:hAnsi="Times New Roman" w:cs="Times New Roman"/>
          <w:color w:val="000000"/>
          <w:sz w:val="24"/>
          <w:szCs w:val="24"/>
          <w:lang w:val="en-US"/>
        </w:rPr>
        <w:t>-ing: to love/hate doing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конструкциисглаголами</w:t>
      </w:r>
      <w:r w:rsidRPr="00157292">
        <w:rPr>
          <w:rFonts w:ascii="Times New Roman" w:eastAsia="Times New Roman" w:hAnsi="Times New Roman" w:cs="Times New Roman"/>
          <w:color w:val="000000"/>
          <w:sz w:val="24"/>
          <w:szCs w:val="24"/>
          <w:lang w:val="en-US"/>
        </w:rPr>
        <w:t xml:space="preserve">to stop, to remember, to forget </w:t>
      </w:r>
      <w:r w:rsidRPr="00157292">
        <w:rPr>
          <w:rFonts w:ascii="Times New Roman" w:eastAsia="Times New Roman" w:hAnsi="Times New Roman" w:cs="Times New Roman"/>
          <w:color w:val="000000"/>
          <w:sz w:val="24"/>
          <w:szCs w:val="24"/>
          <w:lang w:val="en-US" w:eastAsia="ru-RU"/>
        </w:rPr>
        <w:t>(</w:t>
      </w:r>
      <w:r w:rsidRPr="00157292">
        <w:rPr>
          <w:rFonts w:ascii="Times New Roman" w:eastAsia="Times New Roman" w:hAnsi="Times New Roman" w:cs="Times New Roman"/>
          <w:color w:val="000000"/>
          <w:sz w:val="24"/>
          <w:szCs w:val="24"/>
          <w:lang w:eastAsia="ru-RU"/>
        </w:rPr>
        <w:t>разницавзначении</w:t>
      </w:r>
      <w:r w:rsidRPr="00157292">
        <w:rPr>
          <w:rFonts w:ascii="Times New Roman" w:eastAsia="Times New Roman" w:hAnsi="Times New Roman" w:cs="Times New Roman"/>
          <w:color w:val="000000"/>
          <w:sz w:val="24"/>
          <w:szCs w:val="24"/>
          <w:lang w:val="en-US"/>
        </w:rPr>
        <w:t xml:space="preserve">to stop doing smth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to stop to do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rPr>
        <w:t>It takes me ... to do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val="en-US"/>
        </w:rPr>
        <w:t xml:space="preserve">usedto + </w:t>
      </w:r>
      <w:r w:rsidRPr="00157292">
        <w:rPr>
          <w:rFonts w:ascii="Times New Roman" w:eastAsia="Times New Roman" w:hAnsi="Times New Roman" w:cs="Times New Roman"/>
          <w:color w:val="000000"/>
          <w:sz w:val="24"/>
          <w:szCs w:val="24"/>
          <w:lang w:eastAsia="ru-RU"/>
        </w:rPr>
        <w:t>инфинитив</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глагола</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w:t>
      </w:r>
      <w:r w:rsidRPr="00157292">
        <w:rPr>
          <w:rFonts w:ascii="Times New Roman" w:eastAsia="Times New Roman" w:hAnsi="Times New Roman" w:cs="Times New Roman"/>
          <w:color w:val="000000"/>
          <w:sz w:val="24"/>
          <w:szCs w:val="24"/>
          <w:lang w:val="en-US"/>
        </w:rPr>
        <w:t>be/get used to smth, be/get used to doing smth;</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конструкции</w:t>
      </w:r>
      <w:r w:rsidRPr="00157292">
        <w:rPr>
          <w:rFonts w:ascii="Times New Roman" w:eastAsia="Times New Roman" w:hAnsi="Times New Roman" w:cs="Times New Roman"/>
          <w:color w:val="000000"/>
          <w:sz w:val="24"/>
          <w:szCs w:val="24"/>
          <w:lang w:val="en-US"/>
        </w:rPr>
        <w:t xml:space="preserve">I prefer, I’d prefer, I’d rather prefer, </w:t>
      </w:r>
      <w:r w:rsidRPr="00157292">
        <w:rPr>
          <w:rFonts w:ascii="Times New Roman" w:eastAsia="Times New Roman" w:hAnsi="Times New Roman" w:cs="Times New Roman"/>
          <w:color w:val="000000"/>
          <w:sz w:val="24"/>
          <w:szCs w:val="24"/>
          <w:lang w:eastAsia="ru-RU"/>
        </w:rPr>
        <w:t>выражающиепредпочтение</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атакжеконструкций</w:t>
      </w:r>
      <w:r w:rsidRPr="00157292">
        <w:rPr>
          <w:rFonts w:ascii="Times New Roman" w:eastAsia="Times New Roman" w:hAnsi="Times New Roman" w:cs="Times New Roman"/>
          <w:color w:val="000000"/>
          <w:sz w:val="24"/>
          <w:szCs w:val="24"/>
          <w:lang w:val="en-US"/>
        </w:rPr>
        <w:t>I</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rather</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You</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d</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better</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подлежащее, выраженное собирательным существительным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family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police</w:t>
      </w:r>
      <w:r w:rsidRPr="00157292">
        <w:rPr>
          <w:rFonts w:ascii="Times New Roman" w:eastAsia="Times New Roman" w:hAnsi="Times New Roman" w:cs="Times New Roman"/>
          <w:color w:val="000000"/>
          <w:sz w:val="24"/>
          <w:szCs w:val="24"/>
        </w:rPr>
        <w:t>),</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его согласование со сказуемым;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глаголы (правильные и неправильные) в видовременных формах действительного залога в изъявительном наклонении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FutureSimpleTense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FutureContinuousTense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PastPerfectTense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PresentPerfectContinuousTense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Future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in</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the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PastTense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и наиболее употребительных формах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страдательногозалога</w:t>
      </w:r>
      <w:r w:rsidRPr="00157292">
        <w:rPr>
          <w:rFonts w:ascii="Times New Roman" w:eastAsia="Times New Roman" w:hAnsi="Times New Roman" w:cs="Times New Roman"/>
          <w:color w:val="000000"/>
          <w:sz w:val="24"/>
          <w:szCs w:val="24"/>
          <w:lang w:val="en-US"/>
        </w:rPr>
        <w:t>(Present/Past Simple Passive, Present Perfect Passive);</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конструкция</w:t>
      </w:r>
      <w:r w:rsidRPr="00157292">
        <w:rPr>
          <w:rFonts w:ascii="Times New Roman" w:eastAsia="Times New Roman" w:hAnsi="Times New Roman" w:cs="Times New Roman"/>
          <w:color w:val="000000"/>
          <w:sz w:val="24"/>
          <w:szCs w:val="24"/>
          <w:lang w:val="en-US"/>
        </w:rPr>
        <w:t xml:space="preserve">to be going to, </w:t>
      </w:r>
      <w:r w:rsidRPr="00157292">
        <w:rPr>
          <w:rFonts w:ascii="Times New Roman" w:eastAsia="Times New Roman" w:hAnsi="Times New Roman" w:cs="Times New Roman"/>
          <w:color w:val="000000"/>
          <w:sz w:val="24"/>
          <w:szCs w:val="24"/>
          <w:lang w:eastAsia="ru-RU"/>
        </w:rPr>
        <w:t>формы</w:t>
      </w:r>
      <w:r w:rsidRPr="00157292">
        <w:rPr>
          <w:rFonts w:ascii="Times New Roman" w:eastAsia="Times New Roman" w:hAnsi="Times New Roman" w:cs="Times New Roman"/>
          <w:color w:val="000000"/>
          <w:sz w:val="24"/>
          <w:szCs w:val="24"/>
          <w:lang w:val="en-US"/>
        </w:rPr>
        <w:t xml:space="preserve">Future Simple Tense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Present Continuous</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Tense</w:t>
      </w:r>
      <w:r w:rsidRPr="00157292">
        <w:rPr>
          <w:rFonts w:ascii="Times New Roman" w:eastAsia="Times New Roman" w:hAnsi="Times New Roman" w:cs="Times New Roman"/>
          <w:color w:val="000000"/>
          <w:sz w:val="24"/>
          <w:szCs w:val="24"/>
          <w:lang w:eastAsia="ru-RU"/>
        </w:rPr>
        <w:t>для</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выражения</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будущего</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действия</w:t>
      </w:r>
      <w:r w:rsidRPr="00157292">
        <w:rPr>
          <w:rFonts w:ascii="Times New Roman" w:eastAsia="Times New Roman" w:hAnsi="Times New Roman" w:cs="Times New Roman"/>
          <w:color w:val="000000"/>
          <w:sz w:val="24"/>
          <w:szCs w:val="24"/>
          <w:lang w:val="en-US"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модальныеглаголыиихэквиваленты</w:t>
      </w:r>
      <w:r w:rsidRPr="00157292">
        <w:rPr>
          <w:rFonts w:ascii="Times New Roman" w:eastAsia="Times New Roman" w:hAnsi="Times New Roman" w:cs="Times New Roman"/>
          <w:color w:val="000000"/>
          <w:sz w:val="24"/>
          <w:szCs w:val="24"/>
          <w:lang w:val="en-US"/>
        </w:rPr>
        <w:t>(can/be able to, could, must/have to, may,</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val="en-US"/>
        </w:rPr>
        <w:t>might, should, shall, would, will, need);</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val="en-US" w:eastAsia="ru-RU"/>
        </w:rPr>
      </w:pPr>
      <w:r w:rsidRPr="00157292">
        <w:rPr>
          <w:rFonts w:ascii="Times New Roman" w:eastAsia="Times New Roman" w:hAnsi="Times New Roman" w:cs="Times New Roman"/>
          <w:color w:val="000000"/>
          <w:sz w:val="24"/>
          <w:szCs w:val="24"/>
          <w:lang w:eastAsia="ru-RU"/>
        </w:rPr>
        <w:t>неличныеформыглагола</w:t>
      </w:r>
      <w:r w:rsidRPr="00157292">
        <w:rPr>
          <w:rFonts w:ascii="Times New Roman" w:eastAsia="Times New Roman" w:hAnsi="Times New Roman" w:cs="Times New Roman"/>
          <w:color w:val="000000"/>
          <w:sz w:val="24"/>
          <w:szCs w:val="24"/>
          <w:lang w:val="en-US"/>
        </w:rPr>
        <w:t xml:space="preserve">- </w:t>
      </w:r>
      <w:r w:rsidRPr="00157292">
        <w:rPr>
          <w:rFonts w:ascii="Times New Roman" w:eastAsia="Times New Roman" w:hAnsi="Times New Roman" w:cs="Times New Roman"/>
          <w:color w:val="000000"/>
          <w:sz w:val="24"/>
          <w:szCs w:val="24"/>
          <w:lang w:eastAsia="ru-RU"/>
        </w:rPr>
        <w:t>инфинитив</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герундий</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eastAsia="ru-RU"/>
        </w:rPr>
        <w:t>причастие</w:t>
      </w:r>
      <w:r w:rsidRPr="00157292">
        <w:rPr>
          <w:rFonts w:ascii="Times New Roman" w:eastAsia="Times New Roman" w:hAnsi="Times New Roman" w:cs="Times New Roman"/>
          <w:color w:val="000000"/>
          <w:sz w:val="24"/>
          <w:szCs w:val="24"/>
          <w:lang w:val="en-US"/>
        </w:rPr>
        <w:t xml:space="preserve">(Participle </w:t>
      </w:r>
      <w:r w:rsidRPr="00157292">
        <w:rPr>
          <w:rFonts w:ascii="Times New Roman" w:eastAsia="Times New Roman" w:hAnsi="Times New Roman" w:cs="Times New Roman"/>
          <w:color w:val="000000"/>
          <w:sz w:val="24"/>
          <w:szCs w:val="24"/>
          <w:lang w:val="en-US" w:eastAsia="ru-RU"/>
        </w:rPr>
        <w:t xml:space="preserve">I </w:t>
      </w:r>
      <w:r w:rsidRPr="00157292">
        <w:rPr>
          <w:rFonts w:ascii="Times New Roman" w:eastAsia="Times New Roman" w:hAnsi="Times New Roman" w:cs="Times New Roman"/>
          <w:color w:val="000000"/>
          <w:sz w:val="24"/>
          <w:szCs w:val="24"/>
          <w:lang w:eastAsia="ru-RU"/>
        </w:rPr>
        <w:t>и</w:t>
      </w:r>
      <w:r w:rsidRPr="00157292">
        <w:rPr>
          <w:rFonts w:ascii="Times New Roman" w:eastAsia="Times New Roman" w:hAnsi="Times New Roman" w:cs="Times New Roman"/>
          <w:color w:val="000000"/>
          <w:sz w:val="24"/>
          <w:szCs w:val="24"/>
          <w:lang w:val="en-US"/>
        </w:rPr>
        <w:t xml:space="preserve">Participle </w:t>
      </w:r>
      <w:r w:rsidRPr="00157292">
        <w:rPr>
          <w:rFonts w:ascii="Times New Roman" w:eastAsia="Times New Roman" w:hAnsi="Times New Roman" w:cs="Times New Roman"/>
          <w:color w:val="000000"/>
          <w:sz w:val="24"/>
          <w:szCs w:val="24"/>
          <w:lang w:val="en-US" w:eastAsia="ru-RU"/>
        </w:rPr>
        <w:t xml:space="preserve">II), </w:t>
      </w:r>
      <w:r w:rsidRPr="00157292">
        <w:rPr>
          <w:rFonts w:ascii="Times New Roman" w:eastAsia="Times New Roman" w:hAnsi="Times New Roman" w:cs="Times New Roman"/>
          <w:color w:val="000000"/>
          <w:sz w:val="24"/>
          <w:szCs w:val="24"/>
          <w:lang w:eastAsia="ru-RU"/>
        </w:rPr>
        <w:t>причастиявфункцииопределения</w:t>
      </w:r>
      <w:r w:rsidRPr="00157292">
        <w:rPr>
          <w:rFonts w:ascii="Times New Roman" w:eastAsia="Times New Roman" w:hAnsi="Times New Roman" w:cs="Times New Roman"/>
          <w:color w:val="000000"/>
          <w:sz w:val="24"/>
          <w:szCs w:val="24"/>
          <w:lang w:val="en-US"/>
        </w:rPr>
        <w:t xml:space="preserve">(Participle I </w:t>
      </w:r>
      <w:r w:rsidRPr="00157292">
        <w:rPr>
          <w:rFonts w:ascii="Times New Roman" w:eastAsia="Times New Roman" w:hAnsi="Times New Roman" w:cs="Times New Roman"/>
          <w:color w:val="000000"/>
          <w:sz w:val="24"/>
          <w:szCs w:val="24"/>
          <w:lang w:val="en-US" w:eastAsia="ru-RU"/>
        </w:rPr>
        <w:t xml:space="preserve">- </w:t>
      </w:r>
      <w:r w:rsidRPr="00157292">
        <w:rPr>
          <w:rFonts w:ascii="Times New Roman" w:eastAsia="Times New Roman" w:hAnsi="Times New Roman" w:cs="Times New Roman"/>
          <w:color w:val="000000"/>
          <w:sz w:val="24"/>
          <w:szCs w:val="24"/>
          <w:lang w:val="en-US"/>
        </w:rPr>
        <w:t xml:space="preserve">a playing child, Participle </w:t>
      </w:r>
      <w:r w:rsidRPr="00157292">
        <w:rPr>
          <w:rFonts w:ascii="Times New Roman" w:eastAsia="Times New Roman" w:hAnsi="Times New Roman" w:cs="Times New Roman"/>
          <w:color w:val="000000"/>
          <w:sz w:val="24"/>
          <w:szCs w:val="24"/>
          <w:lang w:val="en-US" w:eastAsia="ru-RU"/>
        </w:rPr>
        <w:t xml:space="preserve">II - </w:t>
      </w:r>
      <w:r w:rsidRPr="00157292">
        <w:rPr>
          <w:rFonts w:ascii="Times New Roman" w:eastAsia="Times New Roman" w:hAnsi="Times New Roman" w:cs="Times New Roman"/>
          <w:color w:val="000000"/>
          <w:sz w:val="24"/>
          <w:szCs w:val="24"/>
          <w:lang w:val="en-US"/>
        </w:rPr>
        <w:t>a written text);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определённый, неопределённый и нулевой артикли;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имена существительные во множественном числе, образованных по правилу, и исключения;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неисчисляемые имена существительные, имеющие форму только множественного числа;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притяжательный падеж имён существительных;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порядок следования нескольких прилагательных (мнение - размер - возраст - цвет - происхождение);</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слова, выражающие количество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many</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much</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little</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alittle</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few</w:t>
      </w:r>
      <w:r w:rsidRPr="00157292">
        <w:rPr>
          <w:rFonts w:ascii="Times New Roman" w:eastAsia="Times New Roman" w:hAnsi="Times New Roman" w:cs="Times New Roman"/>
          <w:color w:val="000000"/>
          <w:sz w:val="24"/>
          <w:szCs w:val="24"/>
          <w:lang w:eastAsia="ru-RU"/>
        </w:rPr>
        <w:t xml:space="preserve">/а </w:t>
      </w:r>
      <w:r w:rsidRPr="00157292">
        <w:rPr>
          <w:rFonts w:ascii="Times New Roman" w:eastAsia="Times New Roman" w:hAnsi="Times New Roman" w:cs="Times New Roman"/>
          <w:color w:val="000000"/>
          <w:sz w:val="24"/>
          <w:szCs w:val="24"/>
          <w:lang w:val="en-US"/>
        </w:rPr>
        <w:t>few</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alotof</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личные местоимения в именительном и объектном падежах, притяжательные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местоимения (в том числе в абсолютной форме), возвратные, указательные, вопросительные местоимения;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неопределённые местоимения и их производные, отрицательные местоимения попе, по и производные последнего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nobody</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nothing</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количественные и порядковые числительные;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предлоги места, времени, направления, предлоги, употребляемые с глаголами в страдательном залоге;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социокультурными знаниями и умениями: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знать/понимать речевые различия в ситуациях официального и неофициального общения в рамках тематического содержания речи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использовать лексико-грамматические средства с учётом этих различий;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знать/понимать и использовать в устной и письменной речи наиболее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проявлять уважение к иной культуре, соблюдать нормы вежливости в межкультурном общении;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метапредметными умениями, позволяющими совершенствовать учебную деятельность по овладению иностранным языком;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иноязычные словари и справочники, в том числе информационно-справочные системы в электронной форме;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соблюдать правила информационной безопасности в ситуациях повседневной жизни и при работе в сети Интернет.</w:t>
      </w:r>
    </w:p>
    <w:p w:rsidR="00157292" w:rsidRPr="00157292" w:rsidRDefault="00157292" w:rsidP="00157292">
      <w:pPr>
        <w:widowControl w:val="0"/>
        <w:tabs>
          <w:tab w:val="left" w:pos="1465"/>
        </w:tabs>
        <w:spacing w:after="0" w:line="240" w:lineRule="auto"/>
        <w:ind w:firstLine="709"/>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1.2.4.Планируемые результаты освоения программы по математике базовый уровень на уровне среднего общего образования.</w:t>
      </w:r>
    </w:p>
    <w:p w:rsidR="00157292" w:rsidRPr="00157292" w:rsidRDefault="00157292" w:rsidP="00157292">
      <w:pPr>
        <w:widowControl w:val="0"/>
        <w:tabs>
          <w:tab w:val="left" w:pos="1701"/>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20"/>
        </w:num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институтами в соответствии с их функциями и назначением;</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российской гражданской идентичности, уважения к прошлому и </w:t>
      </w:r>
      <w:r w:rsidRPr="00157292">
        <w:rPr>
          <w:rFonts w:ascii="Times New Roman" w:eastAsia="Times New Roman" w:hAnsi="Times New Roman" w:cs="Times New Roman"/>
          <w:color w:val="000000"/>
          <w:sz w:val="24"/>
          <w:szCs w:val="24"/>
          <w:lang w:eastAsia="ru-RU"/>
        </w:rPr>
        <w:lastRenderedPageBreak/>
        <w:t>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157292" w:rsidRPr="00157292" w:rsidRDefault="00157292" w:rsidP="00157292">
      <w:pPr>
        <w:widowControl w:val="0"/>
        <w:numPr>
          <w:ilvl w:val="0"/>
          <w:numId w:val="20"/>
        </w:numPr>
        <w:tabs>
          <w:tab w:val="left" w:pos="104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57292" w:rsidRPr="00157292" w:rsidRDefault="00157292" w:rsidP="00157292">
      <w:pPr>
        <w:widowControl w:val="0"/>
        <w:numPr>
          <w:ilvl w:val="0"/>
          <w:numId w:val="20"/>
        </w:num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57292" w:rsidRPr="00157292" w:rsidRDefault="00157292" w:rsidP="00157292">
      <w:pPr>
        <w:widowControl w:val="0"/>
        <w:tabs>
          <w:tab w:val="left" w:pos="1676"/>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87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w:t>
      </w:r>
      <w:r w:rsidRPr="00157292">
        <w:rPr>
          <w:rFonts w:ascii="Times New Roman" w:eastAsia="Times New Roman" w:hAnsi="Times New Roman" w:cs="Times New Roman"/>
          <w:color w:val="000000"/>
          <w:sz w:val="24"/>
          <w:szCs w:val="24"/>
          <w:lang w:eastAsia="ru-RU"/>
        </w:rPr>
        <w:lastRenderedPageBreak/>
        <w:t>закономерностей и противоречий;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7292" w:rsidRPr="00157292" w:rsidRDefault="00157292" w:rsidP="00157292">
      <w:pPr>
        <w:widowControl w:val="0"/>
        <w:tabs>
          <w:tab w:val="left" w:pos="1888"/>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157292" w:rsidRPr="00157292" w:rsidRDefault="00157292" w:rsidP="00157292">
      <w:pPr>
        <w:widowControl w:val="0"/>
        <w:tabs>
          <w:tab w:val="left" w:pos="1882"/>
          <w:tab w:val="left" w:pos="4324"/>
          <w:tab w:val="left" w:pos="7458"/>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w:t>
      </w:r>
      <w:r w:rsidRPr="00157292">
        <w:rPr>
          <w:rFonts w:ascii="Times New Roman" w:eastAsia="Times New Roman" w:hAnsi="Times New Roman" w:cs="Times New Roman"/>
          <w:color w:val="000000"/>
          <w:sz w:val="24"/>
          <w:szCs w:val="24"/>
          <w:lang w:eastAsia="ru-RU"/>
        </w:rPr>
        <w:tab/>
        <w:t>будут сформированы</w:t>
      </w:r>
      <w:r w:rsidRPr="00157292">
        <w:rPr>
          <w:rFonts w:ascii="Times New Roman" w:eastAsia="Times New Roman" w:hAnsi="Times New Roman" w:cs="Times New Roman"/>
          <w:color w:val="000000"/>
          <w:sz w:val="24"/>
          <w:szCs w:val="24"/>
          <w:lang w:eastAsia="ru-RU"/>
        </w:rPr>
        <w:tab/>
        <w:t>умения работать с информацией как часть познавательных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сформулированнымкритериям.</w:t>
      </w:r>
    </w:p>
    <w:p w:rsidR="00157292" w:rsidRPr="00157292" w:rsidRDefault="00157292" w:rsidP="00157292">
      <w:pPr>
        <w:widowControl w:val="0"/>
        <w:tabs>
          <w:tab w:val="left" w:pos="186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57292" w:rsidRPr="00157292" w:rsidRDefault="00157292" w:rsidP="00157292">
      <w:pPr>
        <w:widowControl w:val="0"/>
        <w:tabs>
          <w:tab w:val="left" w:pos="1858"/>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часть регулятивных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57292" w:rsidRPr="00157292" w:rsidRDefault="00157292" w:rsidP="00157292">
      <w:pPr>
        <w:widowControl w:val="0"/>
        <w:tabs>
          <w:tab w:val="left" w:pos="185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 обучающегося будут сформированы умения самоконтроля как часть </w:t>
      </w:r>
      <w:r w:rsidRPr="00157292">
        <w:rPr>
          <w:rFonts w:ascii="Times New Roman" w:eastAsia="Times New Roman" w:hAnsi="Times New Roman" w:cs="Times New Roman"/>
          <w:color w:val="000000"/>
          <w:sz w:val="24"/>
          <w:szCs w:val="24"/>
          <w:lang w:eastAsia="ru-RU"/>
        </w:rPr>
        <w:lastRenderedPageBreak/>
        <w:t>регулятивных универсальных учебных действий: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57292" w:rsidRPr="00157292" w:rsidRDefault="00157292" w:rsidP="00157292">
      <w:pPr>
        <w:widowControl w:val="0"/>
        <w:tabs>
          <w:tab w:val="left" w:pos="187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 деятельности:</w:t>
      </w:r>
    </w:p>
    <w:p w:rsidR="00157292" w:rsidRPr="00157292" w:rsidRDefault="00157292" w:rsidP="00157292">
      <w:pPr>
        <w:widowControl w:val="0"/>
        <w:spacing w:after="0" w:line="240" w:lineRule="auto"/>
        <w:ind w:firstLine="7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57292" w:rsidRPr="00157292" w:rsidRDefault="00157292" w:rsidP="00157292">
      <w:pPr>
        <w:widowControl w:val="0"/>
        <w:spacing w:after="0" w:line="240" w:lineRule="auto"/>
        <w:ind w:firstLine="7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57292" w:rsidRPr="00157292" w:rsidRDefault="00157292" w:rsidP="00157292">
      <w:pPr>
        <w:widowControl w:val="0"/>
        <w:tabs>
          <w:tab w:val="left" w:pos="1666"/>
        </w:tabs>
        <w:spacing w:after="0" w:line="240" w:lineRule="auto"/>
        <w:ind w:firstLine="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rsidR="00157292" w:rsidRPr="00157292" w:rsidRDefault="00157292" w:rsidP="00157292">
      <w:pPr>
        <w:widowControl w:val="0"/>
        <w:tabs>
          <w:tab w:val="left" w:pos="1914"/>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1.2.4.1. 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rsidR="00157292" w:rsidRPr="00157292" w:rsidRDefault="00157292" w:rsidP="00157292">
      <w:pPr>
        <w:widowControl w:val="0"/>
        <w:tabs>
          <w:tab w:val="left" w:pos="1905"/>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 «Алгебра и начала математического анализа». К концу 10 класса обучающийся научится:</w:t>
      </w:r>
    </w:p>
    <w:p w:rsidR="00157292" w:rsidRPr="00157292" w:rsidRDefault="00157292" w:rsidP="00157292">
      <w:pPr>
        <w:widowControl w:val="0"/>
        <w:tabs>
          <w:tab w:val="left" w:pos="2081"/>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Числа и вычисления: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рациональное и действительное число, обыкновенная и десятичная дробь, проценты;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арифметические операции с рациональными и действительными числами;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приближённые вычисления, используя правила округления, делать прикидку и оценку результата вычислений;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157292" w:rsidRPr="00157292" w:rsidRDefault="00157292" w:rsidP="00157292">
      <w:pPr>
        <w:widowControl w:val="0"/>
        <w:tabs>
          <w:tab w:val="left" w:pos="2065"/>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Уравнения и неравенства: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преобразования тригонометрических выражений и решать тригонометрические уравнения;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уравнения и неравенства для решения математических задач и задач из различных областей науки и реальной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157292" w:rsidRPr="00157292" w:rsidRDefault="00157292" w:rsidP="00157292">
      <w:pPr>
        <w:widowControl w:val="0"/>
        <w:tabs>
          <w:tab w:val="left" w:pos="2065"/>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Функции и графики: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чётность и нечётность функции, нули функции, промежутки знакопостоянства;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графики функций для решения уравнений;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строить и читать графики линейной функции, квадратичной функции, степенной функции с целым показателем;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157292" w:rsidRPr="00157292" w:rsidRDefault="00157292" w:rsidP="00157292">
      <w:pPr>
        <w:widowControl w:val="0"/>
        <w:tabs>
          <w:tab w:val="left" w:pos="2065"/>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Начала математического анализа:</w:t>
      </w:r>
    </w:p>
    <w:p w:rsidR="00157292" w:rsidRPr="00157292" w:rsidRDefault="00157292" w:rsidP="00157292">
      <w:pPr>
        <w:widowControl w:val="0"/>
        <w:tabs>
          <w:tab w:val="left" w:pos="4818"/>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понятиями:последовательность, арифметическаяи геометрическая прогрессии;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бесконечно убывающая геометрическая прогрессия, сумма бесконечно убывающей геометрической прогрессии;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задавать последовательности различными способами;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свойства последовательностей и прогрессий для решения реальных задач прикладного характера.</w:t>
      </w:r>
    </w:p>
    <w:p w:rsidR="00157292" w:rsidRPr="00157292" w:rsidRDefault="00157292" w:rsidP="00157292">
      <w:pPr>
        <w:widowControl w:val="0"/>
        <w:tabs>
          <w:tab w:val="left" w:pos="2109"/>
        </w:tabs>
        <w:spacing w:after="0" w:line="240" w:lineRule="auto"/>
        <w:ind w:left="709"/>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i/>
          <w:color w:val="000000"/>
          <w:sz w:val="24"/>
          <w:szCs w:val="24"/>
          <w:lang w:eastAsia="ru-RU"/>
        </w:rPr>
        <w:t>Множества и логика: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множество, операции над множествами; использовать теоретико-множественный аппарат для описания реальных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процессов и явлений, при решении задач из других учебных предметов;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определение, теорема, следствие, доказательство.</w:t>
      </w:r>
    </w:p>
    <w:p w:rsidR="00157292" w:rsidRPr="00157292" w:rsidRDefault="00157292" w:rsidP="00157292">
      <w:pPr>
        <w:widowControl w:val="0"/>
        <w:tabs>
          <w:tab w:val="left" w:pos="1902"/>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w:t>
      </w:r>
    </w:p>
    <w:p w:rsidR="00157292" w:rsidRPr="00157292" w:rsidRDefault="00157292" w:rsidP="00157292">
      <w:pPr>
        <w:widowControl w:val="0"/>
        <w:spacing w:after="0" w:line="240" w:lineRule="auto"/>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«Алгебра и начала математического анализа». К концу 11 класса обучающийся научится:</w:t>
      </w:r>
    </w:p>
    <w:p w:rsidR="00157292" w:rsidRPr="00157292" w:rsidRDefault="00157292" w:rsidP="00157292">
      <w:pPr>
        <w:widowControl w:val="0"/>
        <w:tabs>
          <w:tab w:val="left" w:pos="2104"/>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Числа и вычисления: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натуральное, целое число, использовать признаки делимости целых чисел, разложение числа на простые множители для решениязадач;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понятием: степень с рациональным показателем;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логарифм числа, десятичные и натуральныелогарифмы.</w:t>
      </w:r>
    </w:p>
    <w:p w:rsidR="00157292" w:rsidRPr="00157292" w:rsidRDefault="00157292" w:rsidP="00157292">
      <w:pPr>
        <w:widowControl w:val="0"/>
        <w:tabs>
          <w:tab w:val="left" w:pos="2104"/>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Уравнения и неравенства: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решения простейших тригонометрических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система линейных уравнений и её решение, использовать систему линейных уравнений для решения практических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решения простейших систем и совокупностей рациональных уравнений и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157292" w:rsidRPr="00157292" w:rsidRDefault="00157292" w:rsidP="00157292">
      <w:pPr>
        <w:widowControl w:val="0"/>
        <w:tabs>
          <w:tab w:val="left" w:pos="2087"/>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Функции и графики: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оперировать понятиями: графики показательной, логарифмической и тригонометрических функций, изображать их на координатной плоскости и использовать </w:t>
      </w:r>
      <w:r w:rsidRPr="00157292">
        <w:rPr>
          <w:rFonts w:ascii="Times New Roman" w:eastAsia="Times New Roman" w:hAnsi="Times New Roman" w:cs="Times New Roman"/>
          <w:color w:val="000000"/>
          <w:sz w:val="24"/>
          <w:szCs w:val="24"/>
          <w:lang w:eastAsia="ru-RU"/>
        </w:rPr>
        <w:lastRenderedPageBreak/>
        <w:t>для решения уравнений и неравенств;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изображать на координатной плоскости графики линейных уравнений и использовать их для решения системы линейных уравнений;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графики функций для исследования процессов и зависимостей из других учебных дисциплин.</w:t>
      </w:r>
    </w:p>
    <w:p w:rsidR="00157292" w:rsidRPr="00157292" w:rsidRDefault="00157292" w:rsidP="00157292">
      <w:pPr>
        <w:widowControl w:val="0"/>
        <w:tabs>
          <w:tab w:val="left" w:pos="2087"/>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Начала математического анализа: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производные элементарных функций, вычислять производные суммы, произведения, частного функций;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производную для нахождения наилучшего решения в прикладных, в том числе социально-экономических, задачах;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первообразная и интеграл, понимать геометрический и физический смысл интеграла;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первообразные элементарных функций, вычислять интеграл</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формуле Ньютона-Лейбница;</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решать прикладные задачи, в том числе социально-экономического и физического характера, средствами математического анализа.</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tabs>
          <w:tab w:val="left" w:pos="1680"/>
        </w:tabs>
        <w:spacing w:after="0" w:line="240" w:lineRule="auto"/>
        <w:ind w:firstLine="709"/>
        <w:jc w:val="center"/>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b/>
          <w:i/>
          <w:color w:val="000000"/>
          <w:sz w:val="24"/>
          <w:szCs w:val="24"/>
          <w:lang w:eastAsia="ru-RU"/>
        </w:rPr>
        <w:t>1.2.4.2. 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w:t>
      </w:r>
      <w:r w:rsidRPr="00157292">
        <w:rPr>
          <w:rFonts w:ascii="Times New Roman" w:eastAsia="Times New Roman" w:hAnsi="Times New Roman" w:cs="Times New Roman"/>
          <w:color w:val="000000"/>
          <w:sz w:val="24"/>
          <w:szCs w:val="24"/>
          <w:lang w:eastAsia="ru-RU"/>
        </w:rPr>
        <w:t>.</w:t>
      </w:r>
    </w:p>
    <w:p w:rsidR="00157292" w:rsidRPr="00157292" w:rsidRDefault="00157292" w:rsidP="00157292">
      <w:pPr>
        <w:widowControl w:val="0"/>
        <w:tabs>
          <w:tab w:val="left" w:pos="1680"/>
        </w:tabs>
        <w:spacing w:after="0" w:line="240" w:lineRule="auto"/>
        <w:ind w:firstLine="709"/>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72"/>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 «Геометрия». К концу 10 класса обучающийся научится: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точка, прямая, плоскость;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аксиомы стереометрии и следствия из них при решении геометрических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параллельность и перпендикулярность прямых и плоскостей;</w:t>
      </w:r>
    </w:p>
    <w:p w:rsidR="00157292" w:rsidRPr="00157292" w:rsidRDefault="00157292" w:rsidP="00157292">
      <w:pPr>
        <w:widowControl w:val="0"/>
        <w:tabs>
          <w:tab w:val="left" w:pos="3915"/>
          <w:tab w:val="left" w:pos="6090"/>
          <w:tab w:val="left" w:pos="8854"/>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w:t>
      </w:r>
      <w:r w:rsidRPr="00157292">
        <w:rPr>
          <w:rFonts w:ascii="Times New Roman" w:eastAsia="Times New Roman" w:hAnsi="Times New Roman" w:cs="Times New Roman"/>
          <w:color w:val="000000"/>
          <w:sz w:val="24"/>
          <w:szCs w:val="24"/>
          <w:lang w:eastAsia="ru-RU"/>
        </w:rPr>
        <w:tab/>
        <w:t>взаимное</w:t>
      </w:r>
      <w:r w:rsidRPr="00157292">
        <w:rPr>
          <w:rFonts w:ascii="Times New Roman" w:eastAsia="Times New Roman" w:hAnsi="Times New Roman" w:cs="Times New Roman"/>
          <w:color w:val="000000"/>
          <w:sz w:val="24"/>
          <w:szCs w:val="24"/>
          <w:lang w:eastAsia="ru-RU"/>
        </w:rPr>
        <w:tab/>
        <w:t>расположение прямыхи плоскостей в пространстве;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многогранник, выпуклый и невыпуклый</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многогранник, элементы многогранника, правильный многогранник;</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основные виды многогранников (пирамида, призма,прямоугольный параллелепипед, куб);</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w:t>
      </w:r>
    </w:p>
    <w:p w:rsidR="00157292" w:rsidRPr="00157292" w:rsidRDefault="00157292" w:rsidP="00157292">
      <w:pPr>
        <w:widowControl w:val="0"/>
        <w:spacing w:after="0" w:line="240" w:lineRule="auto"/>
        <w:ind w:left="660" w:hanging="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плоские чертежи из рисунков простых объёмных фигур: вид сверху, сбоку, снизу; решать задачи на нахождение геометрических величин по образцам</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решать задачи на нахождение геометрических величин по образцам или </w:t>
      </w:r>
      <w:r w:rsidRPr="00157292">
        <w:rPr>
          <w:rFonts w:ascii="Times New Roman" w:eastAsia="Times New Roman" w:hAnsi="Times New Roman" w:cs="Times New Roman"/>
          <w:color w:val="000000"/>
          <w:sz w:val="24"/>
          <w:szCs w:val="24"/>
          <w:lang w:eastAsia="ru-RU"/>
        </w:rPr>
        <w:lastRenderedPageBreak/>
        <w:t>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простейшие программные средства и электронно</w:t>
      </w:r>
      <w:r w:rsidRPr="00157292">
        <w:rPr>
          <w:rFonts w:ascii="Times New Roman" w:eastAsia="Times New Roman" w:hAnsi="Times New Roman" w:cs="Times New Roman"/>
          <w:color w:val="000000"/>
          <w:sz w:val="24"/>
          <w:szCs w:val="24"/>
          <w:lang w:eastAsia="ru-RU"/>
        </w:rPr>
        <w:softHyphen/>
        <w:t>коммуникационные системы при решении стереометрических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66"/>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 «Геометрия». К концу 11 класса обучающийся научится: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высотасегмента, шаровой слой, основание шарового слоя, высота шарового слоя, шаровой сектор;</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фигур: вид сверху, сбоку, снизу, строить сечения тел вращения;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извлекать, интерпретировать и преобразовывать информацию</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 пространственных геометрических фигурах, представленную на чертежах и рисунках;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понятием вектор в пространстве;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правило параллелепипеда;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w:t>
      </w:r>
      <w:r w:rsidRPr="00157292">
        <w:rPr>
          <w:rFonts w:ascii="Times New Roman" w:eastAsia="Times New Roman" w:hAnsi="Times New Roman" w:cs="Times New Roman"/>
          <w:color w:val="000000"/>
          <w:sz w:val="24"/>
          <w:szCs w:val="24"/>
          <w:lang w:eastAsia="ru-RU"/>
        </w:rPr>
        <w:lastRenderedPageBreak/>
        <w:t>произведение векторов, коллинеарные и компланарные векторы;</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57292" w:rsidRPr="00157292" w:rsidRDefault="00157292" w:rsidP="00157292">
      <w:pPr>
        <w:widowControl w:val="0"/>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 применять геометрические факты для решения стереометрических задач,</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предполагающих несколько шагов решения, если условия применения заданы в явной форме;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w:t>
      </w:r>
      <w:r w:rsidRPr="00157292">
        <w:rPr>
          <w:rFonts w:ascii="Times New Roman" w:eastAsia="Times New Roman" w:hAnsi="Times New Roman" w:cs="Times New Roman"/>
          <w:color w:val="000000"/>
          <w:sz w:val="24"/>
          <w:szCs w:val="24"/>
          <w:lang w:eastAsia="ru-RU"/>
        </w:rPr>
        <w:softHyphen/>
        <w:t>координатного метода;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простейшие программные средства и электронно</w:t>
      </w:r>
      <w:r w:rsidRPr="00157292">
        <w:rPr>
          <w:rFonts w:ascii="Times New Roman" w:eastAsia="Times New Roman" w:hAnsi="Times New Roman" w:cs="Times New Roman"/>
          <w:color w:val="000000"/>
          <w:sz w:val="24"/>
          <w:szCs w:val="24"/>
          <w:lang w:eastAsia="ru-RU"/>
        </w:rPr>
        <w:softHyphen/>
        <w:t>коммуникационные системы при решении стереометрических задач;</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57292" w:rsidRPr="00157292" w:rsidRDefault="00157292" w:rsidP="00157292">
      <w:pPr>
        <w:widowControl w:val="0"/>
        <w:tabs>
          <w:tab w:val="left" w:pos="1686"/>
        </w:tabs>
        <w:spacing w:after="0" w:line="240" w:lineRule="auto"/>
        <w:ind w:firstLine="709"/>
        <w:jc w:val="center"/>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1.2.4.3. Предметные результаты освоения учебного курса «Вероятность и статистика» на базовом уровне на уровне среднего общего образования.</w:t>
      </w:r>
    </w:p>
    <w:p w:rsidR="00157292" w:rsidRPr="00157292" w:rsidRDefault="00157292" w:rsidP="00157292">
      <w:pPr>
        <w:widowControl w:val="0"/>
        <w:tabs>
          <w:tab w:val="left" w:pos="1873"/>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 «Вероятность и статистика». К концу 10 класса обучающийся научится: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читать и строить таблицы и диаграммы;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среднее арифметическое, медиана, наибольшее, наименьшее значение, размах массива числовых данных;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комбинаторное правило умножения при решении задач; оперировать понятиями: испытание, независимые испытания, серия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оперировать понятиями: случайная величина, распределение вероятностей, диаграмма распределения.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60"/>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по отдельным темам учебного курса «Вероятность и статистика». К концу 11 класса обучающийся научится: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вероятности значений случайной величины по распределению или с помощью диаграмм;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w:t>
      </w:r>
      <w:r w:rsidRPr="00157292">
        <w:rPr>
          <w:rFonts w:ascii="Times New Roman" w:eastAsia="Times New Roman" w:hAnsi="Times New Roman" w:cs="Times New Roman"/>
          <w:color w:val="000000"/>
          <w:sz w:val="24"/>
          <w:szCs w:val="24"/>
          <w:lang w:eastAsia="ru-RU"/>
        </w:rPr>
        <w:lastRenderedPageBreak/>
        <w:t>ожидание по данному распределению;</w:t>
      </w:r>
    </w:p>
    <w:p w:rsidR="00157292" w:rsidRPr="00157292" w:rsidRDefault="00157292" w:rsidP="00157292">
      <w:pPr>
        <w:widowControl w:val="0"/>
        <w:spacing w:after="0" w:line="240" w:lineRule="auto"/>
        <w:ind w:left="660" w:right="312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представление о законе больших чисел; иметь представление о нормальном распределении.</w:t>
      </w:r>
    </w:p>
    <w:p w:rsidR="00157292" w:rsidRPr="00157292" w:rsidRDefault="00157292" w:rsidP="00157292">
      <w:pPr>
        <w:widowControl w:val="0"/>
        <w:spacing w:after="0" w:line="240" w:lineRule="auto"/>
        <w:ind w:left="660" w:right="3120" w:firstLine="2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tabs>
          <w:tab w:val="left" w:pos="1456"/>
        </w:tabs>
        <w:spacing w:after="0" w:line="240" w:lineRule="auto"/>
        <w:ind w:firstLine="709"/>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1.2.5.Планируемые результаты освоения программы по информатике на уровне среднего общего образования.</w:t>
      </w:r>
    </w:p>
    <w:p w:rsidR="00157292" w:rsidRPr="00157292" w:rsidRDefault="00157292" w:rsidP="00157292">
      <w:pPr>
        <w:widowControl w:val="0"/>
        <w:tabs>
          <w:tab w:val="left" w:pos="165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21"/>
        </w:numPr>
        <w:tabs>
          <w:tab w:val="left" w:pos="1037"/>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157292" w:rsidRPr="00157292" w:rsidRDefault="00157292" w:rsidP="00157292">
      <w:pPr>
        <w:widowControl w:val="0"/>
        <w:numPr>
          <w:ilvl w:val="0"/>
          <w:numId w:val="21"/>
        </w:numPr>
        <w:tabs>
          <w:tab w:val="left" w:pos="106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157292" w:rsidRPr="00157292" w:rsidRDefault="00157292" w:rsidP="00157292">
      <w:pPr>
        <w:widowControl w:val="0"/>
        <w:numPr>
          <w:ilvl w:val="0"/>
          <w:numId w:val="21"/>
        </w:numPr>
        <w:tabs>
          <w:tab w:val="left" w:pos="106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 способность оценивать ситуацию и принимать осознанные решения,ориентируясь на морально-нравственные нормы и ценности, в том числе в сети Интернет;</w:t>
      </w:r>
    </w:p>
    <w:p w:rsidR="00157292" w:rsidRPr="00157292" w:rsidRDefault="00157292" w:rsidP="00157292">
      <w:pPr>
        <w:widowControl w:val="0"/>
        <w:numPr>
          <w:ilvl w:val="0"/>
          <w:numId w:val="21"/>
        </w:numPr>
        <w:tabs>
          <w:tab w:val="left" w:pos="106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научного и технического творчества;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в том числе основанные на использовании информационных технологий;</w:t>
      </w:r>
    </w:p>
    <w:p w:rsidR="00157292" w:rsidRPr="00157292" w:rsidRDefault="00157292" w:rsidP="00157292">
      <w:pPr>
        <w:widowControl w:val="0"/>
        <w:numPr>
          <w:ilvl w:val="0"/>
          <w:numId w:val="21"/>
        </w:numPr>
        <w:tabs>
          <w:tab w:val="left" w:pos="106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 том числе и за счёт соблюдения требованийбезопасной эксплуатации средств информационных и коммуникационных технологий;</w:t>
      </w:r>
    </w:p>
    <w:p w:rsidR="00157292" w:rsidRPr="00157292" w:rsidRDefault="00157292" w:rsidP="00157292">
      <w:pPr>
        <w:widowControl w:val="0"/>
        <w:numPr>
          <w:ilvl w:val="0"/>
          <w:numId w:val="21"/>
        </w:numPr>
        <w:tabs>
          <w:tab w:val="left" w:pos="104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сферам профессиональной деятельности, связанным с информатикой, программированием и информационными технологиями, основаннымина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widowControl w:val="0"/>
        <w:numPr>
          <w:ilvl w:val="0"/>
          <w:numId w:val="21"/>
        </w:numPr>
        <w:tabs>
          <w:tab w:val="left" w:pos="104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157292" w:rsidRPr="00157292" w:rsidRDefault="00157292" w:rsidP="00157292">
      <w:pPr>
        <w:widowControl w:val="0"/>
        <w:numPr>
          <w:ilvl w:val="0"/>
          <w:numId w:val="21"/>
        </w:numPr>
        <w:tabs>
          <w:tab w:val="left" w:pos="104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7292" w:rsidRPr="00157292" w:rsidRDefault="00157292" w:rsidP="00157292">
      <w:pPr>
        <w:widowControl w:val="0"/>
        <w:tabs>
          <w:tab w:val="left" w:pos="1708"/>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Овладение универсальными познавательными действиями:</w:t>
      </w:r>
    </w:p>
    <w:p w:rsidR="00157292" w:rsidRPr="00157292" w:rsidRDefault="00157292" w:rsidP="00157292">
      <w:pPr>
        <w:widowControl w:val="0"/>
        <w:numPr>
          <w:ilvl w:val="0"/>
          <w:numId w:val="22"/>
        </w:numPr>
        <w:tabs>
          <w:tab w:val="left" w:pos="1039"/>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логические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имеющихсяматериальных и нематериальных 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результатовцелям, оценивать риски последствий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виртуальногои комбинированного взаимодействия;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157292" w:rsidRPr="00157292" w:rsidRDefault="00157292" w:rsidP="00157292">
      <w:pPr>
        <w:widowControl w:val="0"/>
        <w:numPr>
          <w:ilvl w:val="0"/>
          <w:numId w:val="22"/>
        </w:numPr>
        <w:tabs>
          <w:tab w:val="left" w:pos="1075"/>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исследовательские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научного типа мышления, владение научной терминологией, ключевыми понятиями и методами;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выявлять причинно-следственные связи и актуализировать задачу, выдвигать </w:t>
      </w:r>
      <w:r w:rsidRPr="00157292">
        <w:rPr>
          <w:rFonts w:ascii="Times New Roman" w:eastAsia="Times New Roman" w:hAnsi="Times New Roman" w:cs="Times New Roman"/>
          <w:color w:val="000000"/>
          <w:sz w:val="24"/>
          <w:szCs w:val="24"/>
          <w:lang w:eastAsia="ru-RU"/>
        </w:rPr>
        <w:lastRenderedPageBreak/>
        <w:t>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действияв профессиональную среду;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переносить знания в познавательную и практическую области жизнедеятельности;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интегрировать знания из разных предметных областей;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157292" w:rsidRPr="00157292" w:rsidRDefault="00157292" w:rsidP="00157292">
      <w:pPr>
        <w:widowControl w:val="0"/>
        <w:numPr>
          <w:ilvl w:val="0"/>
          <w:numId w:val="22"/>
        </w:numPr>
        <w:tabs>
          <w:tab w:val="left" w:pos="1075"/>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работа с информацией: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достоверность, легитимность информации, её соответствие правовым и морально-этическим нормам;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157292" w:rsidRPr="00157292" w:rsidRDefault="00157292" w:rsidP="00157292">
      <w:pPr>
        <w:widowControl w:val="0"/>
        <w:tabs>
          <w:tab w:val="left" w:pos="190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157292" w:rsidRPr="00157292" w:rsidRDefault="00157292" w:rsidP="00157292">
      <w:pPr>
        <w:widowControl w:val="0"/>
        <w:numPr>
          <w:ilvl w:val="0"/>
          <w:numId w:val="23"/>
        </w:numPr>
        <w:tabs>
          <w:tab w:val="left" w:pos="1067"/>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общение: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коммуникации во всех сферах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развёрнуто и логично излагать свою точку зрения.</w:t>
      </w:r>
    </w:p>
    <w:p w:rsidR="00157292" w:rsidRPr="00157292" w:rsidRDefault="00157292" w:rsidP="00157292">
      <w:pPr>
        <w:widowControl w:val="0"/>
        <w:numPr>
          <w:ilvl w:val="0"/>
          <w:numId w:val="23"/>
        </w:numPr>
        <w:tabs>
          <w:tab w:val="left" w:pos="108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совместная деятельность:</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интересови возможностей каждого члена коллектива;</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координироватьдействия по её достижению: составлятьплан действий, распределять роли с учётом мнений участников, обсуждать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результаты совместной работы;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widowControl w:val="0"/>
        <w:tabs>
          <w:tab w:val="left" w:pos="190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157292" w:rsidRPr="00157292" w:rsidRDefault="00157292" w:rsidP="00157292">
      <w:pPr>
        <w:widowControl w:val="0"/>
        <w:numPr>
          <w:ilvl w:val="0"/>
          <w:numId w:val="24"/>
        </w:numPr>
        <w:tabs>
          <w:tab w:val="left" w:pos="106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самоорганизация: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ответственностьза решение;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7292" w:rsidRPr="00157292" w:rsidRDefault="00157292" w:rsidP="00157292">
      <w:pPr>
        <w:widowControl w:val="0"/>
        <w:numPr>
          <w:ilvl w:val="0"/>
          <w:numId w:val="24"/>
        </w:numPr>
        <w:tabs>
          <w:tab w:val="left" w:pos="109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самоконтроль: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157292" w:rsidRPr="00157292" w:rsidRDefault="00157292" w:rsidP="00157292">
      <w:pPr>
        <w:widowControl w:val="0"/>
        <w:numPr>
          <w:ilvl w:val="0"/>
          <w:numId w:val="24"/>
        </w:numPr>
        <w:tabs>
          <w:tab w:val="left" w:pos="109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принятия себя и других: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60"/>
        </w:tabs>
        <w:spacing w:after="0" w:line="240" w:lineRule="auto"/>
        <w:ind w:firstLine="709"/>
        <w:jc w:val="both"/>
        <w:rPr>
          <w:rFonts w:ascii="Times New Roman" w:eastAsia="Times New Roman" w:hAnsi="Times New Roman" w:cs="Times New Roman"/>
          <w:b/>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информатике базового уровня в 10 классе</w:t>
      </w:r>
      <w:r w:rsidRPr="00157292">
        <w:rPr>
          <w:rFonts w:ascii="Times New Roman" w:eastAsia="Times New Roman" w:hAnsi="Times New Roman" w:cs="Times New Roman"/>
          <w:b/>
          <w:color w:val="000000"/>
          <w:sz w:val="24"/>
          <w:szCs w:val="24"/>
          <w:lang w:eastAsia="ru-RU"/>
        </w:rPr>
        <w:t>.</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В процессе изучения курса информатики базового уровня в 10 классе обучающимися будут достигнуты следующие предметные результаты: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методами поиска информации в сети Интернет, умение критически оценивать информацию, полученную из сети Интернет;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большие данные, приводить примеры источников их получения и направления использования;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строить неравномерные коды, допускающие однозначное декодирование сообщений (префиксные коды);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776"/>
        </w:tabs>
        <w:spacing w:after="0" w:line="240" w:lineRule="auto"/>
        <w:ind w:left="709"/>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информатике базового уровня в 11 классе.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изучения курса информатики базового уровня в 11 классе обучающимися будут достигнуты следующий предметные результаты: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157292">
        <w:rPr>
          <w:rFonts w:ascii="Times New Roman" w:eastAsia="Times New Roman" w:hAnsi="Times New Roman" w:cs="Times New Roman"/>
          <w:color w:val="000000"/>
          <w:sz w:val="24"/>
          <w:szCs w:val="24"/>
          <w:lang w:val="en-US"/>
        </w:rPr>
        <w:t>Python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Java</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реализовывать на выбранном для изучения языке программирования высокого уровня (Паскаль, </w:t>
      </w:r>
      <w:r w:rsidRPr="00157292">
        <w:rPr>
          <w:rFonts w:ascii="Times New Roman" w:eastAsia="Times New Roman" w:hAnsi="Times New Roman" w:cs="Times New Roman"/>
          <w:color w:val="000000"/>
          <w:sz w:val="24"/>
          <w:szCs w:val="24"/>
          <w:lang w:val="en-US"/>
        </w:rPr>
        <w:t>Python</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val="en-US"/>
        </w:rPr>
        <w:t>Java</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157292" w:rsidRPr="00157292" w:rsidRDefault="00157292" w:rsidP="00157292">
      <w:pPr>
        <w:widowControl w:val="0"/>
        <w:spacing w:after="0" w:line="240" w:lineRule="auto"/>
        <w:ind w:firstLine="68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sz w:val="24"/>
          <w:szCs w:val="24"/>
          <w:lang w:eastAsia="ru-RU"/>
        </w:rPr>
        <w:t>1.2.6..Планируемые результаты освоения программы по физике на уровне среднего общего образования.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Освоение учебного предмета «Физика» на уровне среднего общего образования </w:t>
      </w:r>
      <w:r w:rsidRPr="00157292">
        <w:rPr>
          <w:rFonts w:ascii="Times New Roman" w:eastAsia="Times New Roman" w:hAnsi="Times New Roman" w:cs="Times New Roman"/>
          <w:sz w:val="24"/>
          <w:szCs w:val="24"/>
          <w:lang w:eastAsia="ru-RU"/>
        </w:rPr>
        <w:lastRenderedPageBreak/>
        <w:t>(базовый уровень) должно обеспечить достижение следующих личностных, метапредметных и предметных образовательных результатов.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принятие традиционных общечеловеческих гуманистических и демократических ценностей;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к гуманитарной и волонтёрской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российской гражданской идентичности, патриотизма; ценностное отношение к государственным символам, достижениям российских учёных в области физики и технике;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3)духовно-нравственного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нравственного сознания, этического поведения; способность оценивать ситуацию и принимать осознанные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решения, ориентируясь на морально-нравственные нормы и ценности, в том числе в деятельности учёного;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4)эстетического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эстетическое отношение к миру, включая эстетику научного творчества, присущего физической науке;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5)трудового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и способность к образованию и самообразованию в области физики на протяжении всей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6)экологического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экологической культуры, осознание глобального характера экологических проблем;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Расширение опыта деятельности экологической направленности на основе имеющихся знаний по физике;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7)ценности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физической науки;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Метапредметные результаты освоения программы среднего общего образования должны отражать: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Овладение универсальными познавательными действиями: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1)базовые логические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2)базовые исследовательские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научной терминологией, ключевыми понятиями и методами физической науки;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в том числе при изучении физики;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уметь переносить знания по физике в практическую область жизнедеятельности;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3)работа с информацией: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достоверность информации;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Овладение универсальными коммуникативными действиями: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1)общение: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2)совместная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действия по её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Овладение универсальными регулятивными действиями: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 самоорганизация: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давать оценку новым ситуациям;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приобретённый опыт;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способствовать формированию и проявлению эрудиции в области физики,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постоянно повышать свой образовательный и культурный уровень.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2)самоконтроль: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3)принятие себя и других: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принимать себя, понимая свои недостатки и достоинства;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признавать своё право и право других на ошибку.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sz w:val="24"/>
          <w:szCs w:val="24"/>
          <w:lang w:eastAsia="ru-RU"/>
        </w:rPr>
        <w:t xml:space="preserve">Предметные результаты освоения программы по физике. В процессе изучения </w:t>
      </w:r>
      <w:r w:rsidRPr="00157292">
        <w:rPr>
          <w:rFonts w:ascii="Times New Roman" w:eastAsia="Times New Roman" w:hAnsi="Times New Roman" w:cs="Times New Roman"/>
          <w:b/>
          <w:i/>
          <w:sz w:val="24"/>
          <w:szCs w:val="24"/>
          <w:lang w:eastAsia="ru-RU"/>
        </w:rPr>
        <w:lastRenderedPageBreak/>
        <w:t>курса курса физики базового уровня в 10 классе обучающийся научится: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w:t>
      </w:r>
      <w:r w:rsidRPr="00157292">
        <w:rPr>
          <w:rFonts w:ascii="Times New Roman" w:eastAsia="Times New Roman" w:hAnsi="Times New Roman" w:cs="Times New Roman"/>
          <w:sz w:val="24"/>
          <w:szCs w:val="24"/>
          <w:lang w:eastAsia="ru-RU"/>
        </w:rPr>
        <w:lastRenderedPageBreak/>
        <w:t>погрешностей измерений;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группыв решение рассматриваемой проблемы.</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sz w:val="24"/>
          <w:szCs w:val="24"/>
          <w:lang w:eastAsia="ru-RU"/>
        </w:rPr>
        <w:t>Предметные результаты освоения программы по   физике. В процессе изучения курса курса физики базового уровня в 11 классе обучающийся научится:</w:t>
      </w:r>
    </w:p>
    <w:p w:rsidR="00157292" w:rsidRPr="00157292" w:rsidRDefault="00157292" w:rsidP="00157292">
      <w:pPr>
        <w:widowControl w:val="0"/>
        <w:spacing w:after="0" w:line="240" w:lineRule="auto"/>
        <w:ind w:right="134"/>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w:t>
      </w:r>
      <w:r w:rsidRPr="00157292">
        <w:rPr>
          <w:rFonts w:ascii="Times New Roman" w:eastAsia="Times New Roman" w:hAnsi="Times New Roman" w:cs="Times New Roman"/>
          <w:sz w:val="24"/>
          <w:szCs w:val="24"/>
          <w:lang w:eastAsia="ru-RU"/>
        </w:rPr>
        <w:lastRenderedPageBreak/>
        <w:t>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определять направление вектора индукции магнитного поля проводника  с током, силы Ампера и силы Лоренца;</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строить и описывать изображение, создаваемое плоским зеркалом, тонкой линзой;</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57292" w:rsidRPr="00157292" w:rsidRDefault="00157292" w:rsidP="00157292">
      <w:pPr>
        <w:widowControl w:val="0"/>
        <w:spacing w:after="0" w:line="240" w:lineRule="auto"/>
        <w:ind w:right="134" w:firstLine="1106"/>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57292" w:rsidRPr="00157292" w:rsidRDefault="00157292" w:rsidP="00157292">
      <w:pPr>
        <w:widowControl w:val="0"/>
        <w:spacing w:after="0" w:line="240" w:lineRule="auto"/>
        <w:ind w:right="134"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57292" w:rsidRPr="00157292" w:rsidRDefault="00157292" w:rsidP="00157292">
      <w:pPr>
        <w:widowControl w:val="0"/>
        <w:spacing w:after="0" w:line="240" w:lineRule="auto"/>
        <w:ind w:right="-8"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57292" w:rsidRPr="00157292" w:rsidRDefault="00157292" w:rsidP="00157292">
      <w:pPr>
        <w:widowControl w:val="0"/>
        <w:spacing w:after="0" w:line="240" w:lineRule="auto"/>
        <w:ind w:right="-8"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использовать теоретические знания по физике в повседневной жизни для обеспечения </w:t>
      </w:r>
      <w:r w:rsidRPr="00157292">
        <w:rPr>
          <w:rFonts w:ascii="Times New Roman" w:eastAsia="Times New Roman" w:hAnsi="Times New Roman" w:cs="Times New Roman"/>
          <w:sz w:val="24"/>
          <w:szCs w:val="24"/>
          <w:lang w:eastAsia="ru-RU"/>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57292" w:rsidRPr="00157292" w:rsidRDefault="00157292" w:rsidP="00157292">
      <w:pPr>
        <w:widowControl w:val="0"/>
        <w:spacing w:after="0" w:line="240" w:lineRule="auto"/>
        <w:ind w:right="-8"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157292" w:rsidRPr="00157292" w:rsidRDefault="00157292" w:rsidP="00157292">
      <w:pPr>
        <w:widowControl w:val="0"/>
        <w:spacing w:after="0" w:line="240" w:lineRule="auto"/>
        <w:ind w:left="660" w:right="3120" w:firstLine="2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460"/>
        </w:tabs>
        <w:spacing w:after="0" w:line="240" w:lineRule="auto"/>
        <w:ind w:left="709"/>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1.2.7. Планируемые результаты освоения программы по химии на уровне среднего общего образования.</w:t>
      </w:r>
    </w:p>
    <w:p w:rsidR="00157292" w:rsidRPr="00157292" w:rsidRDefault="00157292" w:rsidP="00157292">
      <w:pPr>
        <w:widowControl w:val="0"/>
        <w:tabs>
          <w:tab w:val="left" w:pos="166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57292" w:rsidRPr="00157292" w:rsidRDefault="00157292" w:rsidP="00157292">
      <w:pPr>
        <w:widowControl w:val="0"/>
        <w:tabs>
          <w:tab w:val="left" w:pos="1675"/>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обучающимися российской гражданской идентичности - готовности к саморазвитию, самостоятельности и самоопределению;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наличие мотивации к обучению;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целенаправленное развитие внутренних убеждений личности на основе ключевых ценностей и исторических традиций базовой науки химии;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наличие правосознания экологической культуры и способности ставить цели и строить жизненные планы.</w:t>
      </w:r>
    </w:p>
    <w:p w:rsidR="00157292" w:rsidRPr="00157292" w:rsidRDefault="00157292" w:rsidP="00157292">
      <w:pPr>
        <w:widowControl w:val="0"/>
        <w:tabs>
          <w:tab w:val="left" w:pos="1675"/>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57292" w:rsidRPr="00157292" w:rsidRDefault="00157292" w:rsidP="00157292">
      <w:pPr>
        <w:widowControl w:val="0"/>
        <w:tabs>
          <w:tab w:val="left" w:pos="1675"/>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57292" w:rsidRPr="00157292" w:rsidRDefault="00157292" w:rsidP="00157292">
      <w:pPr>
        <w:widowControl w:val="0"/>
        <w:numPr>
          <w:ilvl w:val="0"/>
          <w:numId w:val="25"/>
        </w:numPr>
        <w:tabs>
          <w:tab w:val="left" w:pos="100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осознания обучающимися своих конституционных прав и обязанностей, уважения к закону и правопорядку;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представления о социальных нормах и правилах межличностных отношений в коллективе;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157292" w:rsidRPr="00157292" w:rsidRDefault="00157292" w:rsidP="00157292">
      <w:pPr>
        <w:widowControl w:val="0"/>
        <w:numPr>
          <w:ilvl w:val="0"/>
          <w:numId w:val="25"/>
        </w:numPr>
        <w:tabs>
          <w:tab w:val="left" w:pos="104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ценностного отношения к историческому и научному наследию отечественной химии;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57292" w:rsidRPr="00157292" w:rsidRDefault="00157292" w:rsidP="00157292">
      <w:pPr>
        <w:widowControl w:val="0"/>
        <w:numPr>
          <w:ilvl w:val="0"/>
          <w:numId w:val="25"/>
        </w:numPr>
        <w:tabs>
          <w:tab w:val="left" w:pos="1043"/>
        </w:tabs>
        <w:suppressAutoHyphens/>
        <w:spacing w:after="0" w:line="240" w:lineRule="auto"/>
        <w:ind w:right="3560"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духовно-нравственного воспитания: нравственного сознания, этического поведения;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ценности;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57292" w:rsidRPr="00157292" w:rsidRDefault="00157292" w:rsidP="00157292">
      <w:pPr>
        <w:widowControl w:val="0"/>
        <w:numPr>
          <w:ilvl w:val="0"/>
          <w:numId w:val="25"/>
        </w:numPr>
        <w:tabs>
          <w:tab w:val="left" w:pos="104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формирования культуры здоровья: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соблюдения правил безопасного обращения с веществами в быту, повседневной жизни и в трудовой деятельности;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осознания последствий и неприятия вредных привычек (употребления алкоголя, наркотиков, курения);</w:t>
      </w:r>
    </w:p>
    <w:p w:rsidR="00157292" w:rsidRPr="00157292" w:rsidRDefault="00157292" w:rsidP="00157292">
      <w:pPr>
        <w:widowControl w:val="0"/>
        <w:numPr>
          <w:ilvl w:val="0"/>
          <w:numId w:val="25"/>
        </w:numPr>
        <w:tabs>
          <w:tab w:val="left" w:pos="107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уважения к труду, людям труда и результатам трудовой деятельности; готовности к осознанному выбору индивидуальной траектории образования,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57292" w:rsidRPr="00157292" w:rsidRDefault="00157292" w:rsidP="00157292">
      <w:pPr>
        <w:widowControl w:val="0"/>
        <w:numPr>
          <w:ilvl w:val="0"/>
          <w:numId w:val="25"/>
        </w:numPr>
        <w:tabs>
          <w:tab w:val="left" w:pos="107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экологически целесообразного отношения к природе, как источнику существования жизни на Земле;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понимания глобального характера экологических проблем, влияния экономических процессов на состояние природной и социальной среды;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осознания необходимости использования достижений химии для решения вопросов рационального природопользования;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157292" w:rsidRPr="00157292" w:rsidRDefault="00157292" w:rsidP="00157292">
      <w:pPr>
        <w:widowControl w:val="0"/>
        <w:numPr>
          <w:ilvl w:val="0"/>
          <w:numId w:val="25"/>
        </w:numPr>
        <w:tabs>
          <w:tab w:val="left" w:pos="107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сформированноти мировоззрения, соответствующего современному уровню развития науки и общественной практики;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157292">
        <w:rPr>
          <w:rFonts w:ascii="Times New Roman" w:eastAsia="Times New Roman" w:hAnsi="Times New Roman" w:cs="Times New Roman"/>
          <w:color w:val="000000"/>
          <w:sz w:val="24"/>
          <w:szCs w:val="24"/>
          <w:lang w:eastAsia="ru-RU"/>
        </w:rPr>
        <w:lastRenderedPageBreak/>
        <w:t>обеспечении условий успешного труда и экологически комфортной жизни каждого члена общества;</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способности самостоятельно использовать химические знания для решения проблем в реальных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интереса к познанию и исследовательской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готовности и способности к непрерывному образованию и самообразованию,</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 активному получению новых знаний по химии в соответствии с жизненными потребностями;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интереса к особенностям труда в различных сферах профессиональной деятельности.</w:t>
      </w:r>
    </w:p>
    <w:p w:rsidR="00157292" w:rsidRPr="00157292" w:rsidRDefault="00157292" w:rsidP="00157292">
      <w:pPr>
        <w:widowControl w:val="0"/>
        <w:tabs>
          <w:tab w:val="left" w:pos="1657"/>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Метапредметные результаты освоения учебного предмета «Химия» на уровне среднего общего образования включают: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57292" w:rsidRPr="00157292" w:rsidRDefault="00157292" w:rsidP="00157292">
      <w:pPr>
        <w:widowControl w:val="0"/>
        <w:tabs>
          <w:tab w:val="left" w:pos="1683"/>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Метапредметные результаты отражают овладение универсальными учебными познавательными, коммуникативными и регулятивными действиями.</w:t>
      </w:r>
    </w:p>
    <w:p w:rsidR="00157292" w:rsidRPr="00157292" w:rsidRDefault="00157292" w:rsidP="00157292">
      <w:pPr>
        <w:widowControl w:val="0"/>
        <w:tabs>
          <w:tab w:val="left" w:pos="1889"/>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учебными познавательными действиями:</w:t>
      </w:r>
    </w:p>
    <w:p w:rsidR="00157292" w:rsidRPr="00157292" w:rsidRDefault="00157292" w:rsidP="00157292">
      <w:pPr>
        <w:widowControl w:val="0"/>
        <w:numPr>
          <w:ilvl w:val="0"/>
          <w:numId w:val="26"/>
        </w:numPr>
        <w:tabs>
          <w:tab w:val="left" w:pos="1024"/>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логические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всесторонне её рассматривать;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основания и критерии для классификации веществ и химических реакций;</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причинно-следственные связи между изучаемыми явлениями; строить логические рассуждения (индуктивные, дедуктивные, по аналогии),</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явлениях, формулировать выводы и заключения;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57292" w:rsidRPr="00157292" w:rsidRDefault="00157292" w:rsidP="00157292">
      <w:pPr>
        <w:widowControl w:val="0"/>
        <w:numPr>
          <w:ilvl w:val="0"/>
          <w:numId w:val="26"/>
        </w:numPr>
        <w:tabs>
          <w:tab w:val="left" w:pos="104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исследовательские действия: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основами методов научного познания веществ и химических реакций; формулировать цели и задачи исследования, использовать поставленные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57292" w:rsidRPr="00157292" w:rsidRDefault="00157292" w:rsidP="00157292">
      <w:pPr>
        <w:widowControl w:val="0"/>
        <w:numPr>
          <w:ilvl w:val="0"/>
          <w:numId w:val="26"/>
        </w:numPr>
        <w:tabs>
          <w:tab w:val="left" w:pos="103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работа с информацией: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приобретать опыт использования информационно-коммуникативных технологий и различных поисковых систем;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и преобразовывать знаково-символические средства наглядности.</w:t>
      </w:r>
    </w:p>
    <w:p w:rsidR="00157292" w:rsidRPr="00157292" w:rsidRDefault="00157292" w:rsidP="00157292">
      <w:pPr>
        <w:widowControl w:val="0"/>
        <w:tabs>
          <w:tab w:val="left" w:pos="1841"/>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57292" w:rsidRPr="00157292" w:rsidRDefault="00157292" w:rsidP="00157292">
      <w:pPr>
        <w:widowControl w:val="0"/>
        <w:tabs>
          <w:tab w:val="left" w:pos="1846"/>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регулятивными действиями: самостоятельно планировать и осуществлять свою познавательнуюдеятельность,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самоконтроль своей деятельности на основе самоанализа и самооценки.</w:t>
      </w:r>
    </w:p>
    <w:p w:rsidR="00157292" w:rsidRPr="00157292" w:rsidRDefault="00157292" w:rsidP="00157292">
      <w:pPr>
        <w:widowControl w:val="0"/>
        <w:tabs>
          <w:tab w:val="left" w:pos="1662"/>
        </w:tabs>
        <w:spacing w:after="0" w:line="240" w:lineRule="auto"/>
        <w:ind w:firstLine="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157292" w:rsidRPr="00157292" w:rsidRDefault="00157292" w:rsidP="00157292">
      <w:pPr>
        <w:widowControl w:val="0"/>
        <w:tabs>
          <w:tab w:val="left" w:pos="1662"/>
        </w:tabs>
        <w:spacing w:after="0" w:line="240" w:lineRule="auto"/>
        <w:ind w:firstLine="709"/>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62"/>
        </w:tabs>
        <w:spacing w:after="0" w:line="240" w:lineRule="auto"/>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 xml:space="preserve">К концу обучения в 10 классе предметные результаты освоения курса «Органическая </w:t>
      </w:r>
      <w:r w:rsidRPr="00157292">
        <w:rPr>
          <w:rFonts w:ascii="Times New Roman" w:eastAsia="Times New Roman" w:hAnsi="Times New Roman" w:cs="Times New Roman"/>
          <w:b/>
          <w:i/>
          <w:color w:val="000000"/>
          <w:sz w:val="24"/>
          <w:szCs w:val="24"/>
          <w:lang w:eastAsia="ru-RU"/>
        </w:rPr>
        <w:lastRenderedPageBreak/>
        <w:t>химия» отражают: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представлений о химической составляющей естественно-научной картины мира, роли химии в познании явлений природы, в формировании</w:t>
      </w:r>
      <w:r w:rsidRPr="00157292">
        <w:rPr>
          <w:rFonts w:ascii="Times New Roman" w:eastAsia="Times New Roman" w:hAnsi="Times New Roman" w:cs="Times New Roman"/>
          <w:color w:val="000000"/>
          <w:sz w:val="26"/>
          <w:szCs w:val="26"/>
          <w:lang w:eastAsia="ru-RU"/>
        </w:rPr>
        <w:t xml:space="preserve"> мышления и культуры личности, её функциональной грамотности, необходимой для </w:t>
      </w:r>
      <w:r w:rsidRPr="00157292">
        <w:rPr>
          <w:rFonts w:ascii="Times New Roman" w:eastAsia="Times New Roman" w:hAnsi="Times New Roman" w:cs="Times New Roman"/>
          <w:color w:val="000000"/>
          <w:sz w:val="24"/>
          <w:szCs w:val="24"/>
          <w:lang w:eastAsia="ru-RU"/>
        </w:rPr>
        <w:t>решения практических задач и экологически обоснованного отношения к своему здоровью и природной среде;</w:t>
      </w:r>
    </w:p>
    <w:p w:rsidR="00157292" w:rsidRPr="00157292" w:rsidRDefault="00157292" w:rsidP="00157292">
      <w:pPr>
        <w:widowControl w:val="0"/>
        <w:spacing w:after="0" w:line="240" w:lineRule="auto"/>
        <w:ind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системой химических знаний, которая включает: основополагающие понятия (химический элемент, атом, электронная оболочкаатома,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теории и законы (теория строения органических веществ А.М. Бутлерова, закон сохранения массы веществ);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закономерности, символический язык химии;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IUPAC</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умения определять виды химической связи в органических соединениях (одинарные и кратные);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проводить вычисления по химическим уравнениям (массы, объёма, количества исходного вещества или продукта реакции по известным </w:t>
      </w:r>
      <w:r w:rsidRPr="00157292">
        <w:rPr>
          <w:rFonts w:ascii="Times New Roman" w:eastAsia="Times New Roman" w:hAnsi="Times New Roman" w:cs="Times New Roman"/>
          <w:color w:val="000000"/>
          <w:sz w:val="24"/>
          <w:szCs w:val="24"/>
          <w:lang w:eastAsia="ru-RU"/>
        </w:rPr>
        <w:lastRenderedPageBreak/>
        <w:t>массе, объёму, количеству одного из исходных веществ или продуктов реакции);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i/>
          <w:iCs/>
          <w:color w:val="000000"/>
          <w:sz w:val="24"/>
          <w:szCs w:val="24"/>
          <w:lang w:eastAsia="ru-RU"/>
        </w:rPr>
        <w:t>для</w:t>
      </w:r>
      <w:r w:rsidRPr="00157292">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 точечную систему обозначений Л. Брайля для записи химических формул.</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62"/>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11 классе предметные результаты освоения курса «Общая и неорганическая химия» отражают: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владение системой химических знаний, которая включает: основополагающие понятия (химический элемент, атом, изотоп, </w:t>
      </w:r>
      <w:r w:rsidRPr="00157292">
        <w:rPr>
          <w:rFonts w:ascii="Times New Roman" w:eastAsia="Times New Roman" w:hAnsi="Times New Roman" w:cs="Times New Roman"/>
          <w:color w:val="000000"/>
          <w:sz w:val="24"/>
          <w:szCs w:val="24"/>
          <w:lang w:val="en-US"/>
        </w:rPr>
        <w:t>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р-, </w:t>
      </w:r>
      <w:r w:rsidRPr="00157292">
        <w:rPr>
          <w:rFonts w:ascii="Times New Roman" w:eastAsia="Times New Roman" w:hAnsi="Times New Roman" w:cs="Times New Roman"/>
          <w:color w:val="000000"/>
          <w:sz w:val="24"/>
          <w:szCs w:val="24"/>
          <w:lang w:val="en-US"/>
        </w:rPr>
        <w:t>cl</w:t>
      </w:r>
      <w:r w:rsidRPr="00157292">
        <w:rPr>
          <w:rFonts w:ascii="Times New Roman" w:eastAsia="Times New Roman" w:hAnsi="Times New Roman" w:cs="Times New Roman"/>
          <w:color w:val="000000"/>
          <w:sz w:val="24"/>
          <w:szCs w:val="24"/>
          <w:lang w:eastAsia="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w:t>
      </w:r>
      <w:r w:rsidRPr="00157292">
        <w:rPr>
          <w:rFonts w:ascii="Times New Roman" w:eastAsia="Times New Roman" w:hAnsi="Times New Roman" w:cs="Times New Roman"/>
          <w:color w:val="000000"/>
          <w:sz w:val="24"/>
          <w:szCs w:val="24"/>
          <w:lang w:eastAsia="ru-RU"/>
        </w:rPr>
        <w:lastRenderedPageBreak/>
        <w:t>веществ и их превращений;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157292">
        <w:rPr>
          <w:rFonts w:ascii="Times New Roman" w:eastAsia="Times New Roman" w:hAnsi="Times New Roman" w:cs="Times New Roman"/>
          <w:color w:val="000000"/>
          <w:sz w:val="24"/>
          <w:szCs w:val="24"/>
        </w:rPr>
        <w:t>«</w:t>
      </w:r>
      <w:r w:rsidRPr="00157292">
        <w:rPr>
          <w:rFonts w:ascii="Times New Roman" w:eastAsia="Times New Roman" w:hAnsi="Times New Roman" w:cs="Times New Roman"/>
          <w:color w:val="000000"/>
          <w:sz w:val="24"/>
          <w:szCs w:val="24"/>
          <w:lang w:val="en-US"/>
        </w:rPr>
        <w:t>S</w:t>
      </w:r>
      <w:r w:rsidRPr="00157292">
        <w:rPr>
          <w:rFonts w:ascii="Times New Roman" w:eastAsia="Times New Roman" w:hAnsi="Times New Roman" w:cs="Times New Roman"/>
          <w:color w:val="000000"/>
          <w:sz w:val="24"/>
          <w:szCs w:val="24"/>
        </w:rPr>
        <w:t xml:space="preserve">-, </w:t>
      </w:r>
      <w:r w:rsidRPr="00157292">
        <w:rPr>
          <w:rFonts w:ascii="Times New Roman" w:eastAsia="Times New Roman" w:hAnsi="Times New Roman" w:cs="Times New Roman"/>
          <w:color w:val="000000"/>
          <w:sz w:val="24"/>
          <w:szCs w:val="24"/>
          <w:lang w:eastAsia="ru-RU"/>
        </w:rPr>
        <w:t xml:space="preserve">р-, </w:t>
      </w:r>
      <w:r w:rsidRPr="00157292">
        <w:rPr>
          <w:rFonts w:ascii="Times New Roman" w:eastAsia="Times New Roman" w:hAnsi="Times New Roman" w:cs="Times New Roman"/>
          <w:color w:val="000000"/>
          <w:sz w:val="24"/>
          <w:szCs w:val="24"/>
          <w:lang w:val="en-US"/>
        </w:rPr>
        <w:t>d</w:t>
      </w:r>
      <w:r w:rsidRPr="00157292">
        <w:rPr>
          <w:rFonts w:ascii="Times New Roman" w:eastAsia="Times New Roman" w:hAnsi="Times New Roman" w:cs="Times New Roman"/>
          <w:color w:val="000000"/>
          <w:sz w:val="24"/>
          <w:szCs w:val="24"/>
          <w:lang w:eastAsia="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раскрывать сущность окислительно- восстановительных реакций посредством составления электронного баланса этих реакций;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характеризовать химические процессы, лежащиев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w:t>
      </w:r>
      <w:r w:rsidRPr="00157292">
        <w:rPr>
          <w:rFonts w:ascii="Times New Roman" w:eastAsia="Times New Roman" w:hAnsi="Times New Roman" w:cs="Times New Roman"/>
          <w:color w:val="000000"/>
          <w:sz w:val="24"/>
          <w:szCs w:val="24"/>
          <w:lang w:eastAsia="ru-RU"/>
        </w:rPr>
        <w:lastRenderedPageBreak/>
        <w:t>инструкциями по выполнению лабораторных химических опытов;</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57292" w:rsidRPr="00157292" w:rsidRDefault="00157292" w:rsidP="00157292">
      <w:pPr>
        <w:widowControl w:val="0"/>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57292" w:rsidRPr="00157292" w:rsidRDefault="00157292" w:rsidP="00157292">
      <w:pPr>
        <w:widowControl w:val="0"/>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 точечную систему обозначений Л. Брайля для записи химических формул.</w:t>
      </w:r>
    </w:p>
    <w:p w:rsidR="00157292" w:rsidRPr="00157292" w:rsidRDefault="00157292" w:rsidP="00157292">
      <w:pPr>
        <w:widowControl w:val="0"/>
        <w:spacing w:after="0" w:line="240" w:lineRule="auto"/>
        <w:ind w:firstLine="68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1.2.8. Планируемые результаты освоения программы по биологии на уровне среднего общего образования.</w:t>
      </w:r>
    </w:p>
    <w:p w:rsidR="00157292" w:rsidRPr="00157292" w:rsidRDefault="00157292" w:rsidP="00157292">
      <w:pPr>
        <w:widowControl w:val="0"/>
        <w:tabs>
          <w:tab w:val="left" w:pos="175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157292">
        <w:rPr>
          <w:rFonts w:ascii="Times New Roman" w:eastAsia="Times New Roman" w:hAnsi="Times New Roman" w:cs="Times New Roman"/>
          <w:color w:val="000000"/>
          <w:sz w:val="24"/>
          <w:szCs w:val="24"/>
          <w:lang w:eastAsia="ru-RU"/>
        </w:rPr>
        <w:softHyphen/>
        <w:t>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157292" w:rsidRPr="00157292" w:rsidRDefault="00157292" w:rsidP="00157292">
      <w:pPr>
        <w:widowControl w:val="0"/>
        <w:tabs>
          <w:tab w:val="left" w:pos="1671"/>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Pr="00157292">
        <w:rPr>
          <w:rFonts w:ascii="Times New Roman" w:eastAsia="Times New Roman" w:hAnsi="Times New Roman" w:cs="Times New Roman"/>
          <w:color w:val="000000"/>
          <w:sz w:val="24"/>
          <w:szCs w:val="24"/>
          <w:lang w:eastAsia="ru-RU"/>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7292" w:rsidRPr="00157292" w:rsidRDefault="00157292" w:rsidP="00157292">
      <w:pPr>
        <w:widowControl w:val="0"/>
        <w:tabs>
          <w:tab w:val="left" w:pos="1671"/>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томчисле в части:</w:t>
      </w:r>
    </w:p>
    <w:p w:rsidR="00157292" w:rsidRPr="00157292" w:rsidRDefault="00157292" w:rsidP="00157292">
      <w:pPr>
        <w:widowControl w:val="0"/>
        <w:numPr>
          <w:ilvl w:val="0"/>
          <w:numId w:val="27"/>
        </w:numPr>
        <w:tabs>
          <w:tab w:val="left" w:pos="1002"/>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осознание своих конституционных прав и обязанностей, уважение закона и правопорядка;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определять собственную позицию по отношению к явлениям современной жизни и объяснять её;</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157292" w:rsidRPr="00157292" w:rsidRDefault="00157292" w:rsidP="00157292">
      <w:pPr>
        <w:widowControl w:val="0"/>
        <w:numPr>
          <w:ilvl w:val="0"/>
          <w:numId w:val="27"/>
        </w:numPr>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идейная убеждённость, готовность к служению и защите Отечества, ответственность за его судьбу;</w:t>
      </w:r>
    </w:p>
    <w:p w:rsidR="00157292" w:rsidRPr="00157292" w:rsidRDefault="00157292" w:rsidP="00157292">
      <w:pPr>
        <w:widowControl w:val="0"/>
        <w:numPr>
          <w:ilvl w:val="0"/>
          <w:numId w:val="27"/>
        </w:numPr>
        <w:tabs>
          <w:tab w:val="left" w:pos="1074"/>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духовно-нравственного воспитания: осознание духовных ценностей российского народа; </w:t>
      </w:r>
    </w:p>
    <w:p w:rsidR="00157292" w:rsidRPr="00157292" w:rsidRDefault="00157292" w:rsidP="00157292">
      <w:pPr>
        <w:widowControl w:val="0"/>
        <w:tabs>
          <w:tab w:val="left" w:pos="1074"/>
        </w:tabs>
        <w:spacing w:after="0" w:line="240" w:lineRule="auto"/>
        <w:ind w:left="709"/>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нравственного сознания, этического поведения; </w:t>
      </w:r>
    </w:p>
    <w:p w:rsidR="00157292" w:rsidRPr="00157292" w:rsidRDefault="00157292" w:rsidP="00157292">
      <w:pPr>
        <w:widowControl w:val="0"/>
        <w:tabs>
          <w:tab w:val="left" w:pos="1074"/>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решения,ориентируясь на морально-нравственные нормы и ценности;</w:t>
      </w:r>
    </w:p>
    <w:p w:rsidR="00157292" w:rsidRPr="00157292" w:rsidRDefault="00157292" w:rsidP="00157292">
      <w:pPr>
        <w:widowControl w:val="0"/>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ответственное отношение к своим родителям, созданию семьи на основе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осознанного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27"/>
        </w:numPr>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эмоционального воздействия живой природы и её ценности;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157292" w:rsidRPr="00157292" w:rsidRDefault="00157292" w:rsidP="00157292">
      <w:pPr>
        <w:widowControl w:val="0"/>
        <w:numPr>
          <w:ilvl w:val="0"/>
          <w:numId w:val="27"/>
        </w:numPr>
        <w:tabs>
          <w:tab w:val="left" w:pos="105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последствий и неприятия вредных привычек (употребления алкоголя, наркотиков, курения);</w:t>
      </w:r>
    </w:p>
    <w:p w:rsidR="00157292" w:rsidRPr="00157292" w:rsidRDefault="00157292" w:rsidP="00157292">
      <w:pPr>
        <w:widowControl w:val="0"/>
        <w:numPr>
          <w:ilvl w:val="0"/>
          <w:numId w:val="27"/>
        </w:numPr>
        <w:tabs>
          <w:tab w:val="left" w:pos="105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 готовность к активной деятельности технологической и социальнойнаправленности, способность инициировать, планировать и самостоятельно выполнять такую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интерес к различным сферам профессиональной деятельности, умение совершать </w:t>
      </w:r>
      <w:r w:rsidRPr="00157292">
        <w:rPr>
          <w:rFonts w:ascii="Times New Roman" w:eastAsia="Times New Roman" w:hAnsi="Times New Roman" w:cs="Times New Roman"/>
          <w:color w:val="000000"/>
          <w:sz w:val="24"/>
          <w:szCs w:val="24"/>
          <w:lang w:eastAsia="ru-RU"/>
        </w:rPr>
        <w:lastRenderedPageBreak/>
        <w:t>осознанный выбор будущей профессии и реализовывать собственные жизненные планы;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numPr>
          <w:ilvl w:val="0"/>
          <w:numId w:val="45"/>
        </w:numPr>
        <w:tabs>
          <w:tab w:val="left" w:pos="105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экологически целесообразное отношение к природе как источнику жизни на Земле, основе её существования;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 способность использовать приобретаемые при изучении биологии знанияи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57292" w:rsidRPr="00157292" w:rsidRDefault="00157292" w:rsidP="00157292">
      <w:pPr>
        <w:widowControl w:val="0"/>
        <w:numPr>
          <w:ilvl w:val="0"/>
          <w:numId w:val="45"/>
        </w:numPr>
        <w:tabs>
          <w:tab w:val="left" w:pos="101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57292" w:rsidRPr="00157292" w:rsidRDefault="00157292" w:rsidP="00157292">
      <w:pPr>
        <w:widowControl w:val="0"/>
        <w:tabs>
          <w:tab w:val="left" w:pos="1657"/>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tabs>
          <w:tab w:val="left" w:pos="1636"/>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Метапредметные результаты освоения учебного предмета «Биология»</w:t>
      </w:r>
    </w:p>
    <w:p w:rsidR="00157292" w:rsidRPr="00157292" w:rsidRDefault="00157292" w:rsidP="00157292">
      <w:pPr>
        <w:widowControl w:val="0"/>
        <w:tabs>
          <w:tab w:val="left" w:pos="1622"/>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включают:</w:t>
      </w:r>
      <w:r w:rsidRPr="00157292">
        <w:rPr>
          <w:rFonts w:ascii="Times New Roman" w:eastAsia="Times New Roman" w:hAnsi="Times New Roman" w:cs="Times New Roman"/>
          <w:color w:val="000000"/>
          <w:sz w:val="24"/>
          <w:szCs w:val="24"/>
          <w:lang w:eastAsia="ru-RU"/>
        </w:rPr>
        <w:tab/>
        <w:t>значимые для формирования мировоззрения обучающихся</w:t>
      </w:r>
    </w:p>
    <w:p w:rsidR="00157292" w:rsidRPr="00157292" w:rsidRDefault="00157292" w:rsidP="00157292">
      <w:pPr>
        <w:widowControl w:val="0"/>
        <w:tabs>
          <w:tab w:val="left" w:pos="4181"/>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w:t>
      </w:r>
      <w:r w:rsidRPr="00157292">
        <w:rPr>
          <w:rFonts w:ascii="Times New Roman" w:eastAsia="Times New Roman" w:hAnsi="Times New Roman" w:cs="Times New Roman"/>
          <w:color w:val="000000"/>
          <w:sz w:val="24"/>
          <w:szCs w:val="24"/>
          <w:lang w:eastAsia="ru-RU"/>
        </w:rPr>
        <w:tab/>
        <w:t>обучающихся использовать освоенные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междисциплинарные, мировоззренческие знания и универсальные учебные действия в познавательной и социальной практике.</w:t>
      </w:r>
    </w:p>
    <w:p w:rsidR="00157292" w:rsidRPr="00157292" w:rsidRDefault="00157292" w:rsidP="00157292">
      <w:pPr>
        <w:widowControl w:val="0"/>
        <w:tabs>
          <w:tab w:val="left" w:pos="1671"/>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66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Метапредметные результаты освоения программы среднего общего образования должны отражать:</w:t>
      </w:r>
    </w:p>
    <w:p w:rsidR="00157292" w:rsidRPr="00157292" w:rsidRDefault="00157292" w:rsidP="00157292">
      <w:pPr>
        <w:widowControl w:val="0"/>
        <w:tabs>
          <w:tab w:val="left" w:pos="187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учебными познавательными действиями:</w:t>
      </w:r>
    </w:p>
    <w:p w:rsidR="00157292" w:rsidRPr="00157292" w:rsidRDefault="00157292" w:rsidP="00157292">
      <w:pPr>
        <w:widowControl w:val="0"/>
        <w:numPr>
          <w:ilvl w:val="0"/>
          <w:numId w:val="28"/>
        </w:numPr>
        <w:tabs>
          <w:tab w:val="left" w:pos="99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логические действия: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биологические понятия для объяснения фактов и явлений живой природы;</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разрабатывать план решения проблемы с учётом анализа имеющихся материальных </w:t>
      </w:r>
      <w:r w:rsidRPr="00157292">
        <w:rPr>
          <w:rFonts w:ascii="Times New Roman" w:eastAsia="Times New Roman" w:hAnsi="Times New Roman" w:cs="Times New Roman"/>
          <w:color w:val="000000"/>
          <w:sz w:val="24"/>
          <w:szCs w:val="24"/>
          <w:lang w:eastAsia="ru-RU"/>
        </w:rPr>
        <w:lastRenderedPageBreak/>
        <w:t>и нематериальных ресурсов;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157292" w:rsidRPr="00157292" w:rsidRDefault="00157292" w:rsidP="00157292">
      <w:pPr>
        <w:widowControl w:val="0"/>
        <w:numPr>
          <w:ilvl w:val="0"/>
          <w:numId w:val="28"/>
        </w:numPr>
        <w:tabs>
          <w:tab w:val="left" w:pos="102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базовые исследовательские действия: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познания;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формировать научный тип мышления, владеть научной терминологией, ключевыми понятиями и методами;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профессиональную среду;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в познавательную и практическую области жизнедеятельности;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проблемы и задачи, допускающие альтернативные решения;</w:t>
      </w:r>
    </w:p>
    <w:p w:rsidR="00157292" w:rsidRPr="00157292" w:rsidRDefault="00157292" w:rsidP="00157292">
      <w:pPr>
        <w:widowControl w:val="0"/>
        <w:numPr>
          <w:ilvl w:val="0"/>
          <w:numId w:val="28"/>
        </w:numPr>
        <w:tabs>
          <w:tab w:val="left" w:pos="108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работа с информацией: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157292" w:rsidRPr="00157292" w:rsidRDefault="00157292" w:rsidP="00157292">
      <w:pPr>
        <w:widowControl w:val="0"/>
        <w:tabs>
          <w:tab w:val="left" w:pos="1894"/>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157292" w:rsidRPr="00157292" w:rsidRDefault="00157292" w:rsidP="00157292">
      <w:pPr>
        <w:widowControl w:val="0"/>
        <w:numPr>
          <w:ilvl w:val="0"/>
          <w:numId w:val="29"/>
        </w:numPr>
        <w:tabs>
          <w:tab w:val="left" w:pos="1059"/>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общение: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w:t>
      </w:r>
      <w:r w:rsidRPr="00157292">
        <w:rPr>
          <w:rFonts w:ascii="Times New Roman" w:eastAsia="Times New Roman" w:hAnsi="Times New Roman" w:cs="Times New Roman"/>
          <w:color w:val="000000"/>
          <w:sz w:val="24"/>
          <w:szCs w:val="24"/>
          <w:lang w:eastAsia="ru-RU"/>
        </w:rPr>
        <w:lastRenderedPageBreak/>
        <w:t>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157292" w:rsidRPr="00157292" w:rsidRDefault="00157292" w:rsidP="00157292">
      <w:pPr>
        <w:widowControl w:val="0"/>
        <w:numPr>
          <w:ilvl w:val="0"/>
          <w:numId w:val="29"/>
        </w:numPr>
        <w:tabs>
          <w:tab w:val="left" w:pos="1061"/>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совместная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widowControl w:val="0"/>
        <w:tabs>
          <w:tab w:val="left" w:pos="1873"/>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1) самоорганизация: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биологические знания для выявления проблем и их решения в жизненных и учебных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 решение;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7292" w:rsidRPr="00157292" w:rsidRDefault="00157292" w:rsidP="00157292">
      <w:pPr>
        <w:widowControl w:val="0"/>
        <w:numPr>
          <w:ilvl w:val="0"/>
          <w:numId w:val="30"/>
        </w:numPr>
        <w:tabs>
          <w:tab w:val="left" w:pos="1086"/>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самоконтроль: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соответствие результатов целям;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действий и мыслительных процессов, их результатов и оснований, использовать приёмы рефлексии для оценки ситуации, выбора верного решения;</w:t>
      </w:r>
    </w:p>
    <w:p w:rsidR="00157292" w:rsidRPr="00157292" w:rsidRDefault="00157292" w:rsidP="00157292">
      <w:pPr>
        <w:widowControl w:val="0"/>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numPr>
          <w:ilvl w:val="0"/>
          <w:numId w:val="30"/>
        </w:numPr>
        <w:tabs>
          <w:tab w:val="left" w:pos="1086"/>
        </w:tabs>
        <w:suppressAutoHyphens/>
        <w:spacing w:after="0" w:line="240" w:lineRule="auto"/>
        <w:ind w:left="720" w:firstLine="709"/>
        <w:contextualSpacing/>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принятия себя и других:</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widowControl w:val="0"/>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содержания учебного предмета «Биология» на углублённом уровне ориентированы.</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b/>
          <w:i/>
          <w:color w:val="000000"/>
          <w:sz w:val="24"/>
          <w:szCs w:val="24"/>
          <w:lang w:eastAsia="ru-RU"/>
        </w:rPr>
      </w:pPr>
    </w:p>
    <w:p w:rsidR="00157292" w:rsidRPr="00157292" w:rsidRDefault="00157292" w:rsidP="00157292">
      <w:pPr>
        <w:widowControl w:val="0"/>
        <w:tabs>
          <w:tab w:val="left" w:pos="1717"/>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b/>
          <w:i/>
          <w:color w:val="000000"/>
          <w:sz w:val="24"/>
          <w:szCs w:val="24"/>
          <w:lang w:eastAsia="ru-RU"/>
        </w:rPr>
        <w:t>обучения обучающихся биологии</w:t>
      </w:r>
      <w:r w:rsidRPr="00157292">
        <w:rPr>
          <w:rFonts w:ascii="Times New Roman" w:eastAsia="Times New Roman" w:hAnsi="Times New Roman" w:cs="Times New Roman"/>
          <w:b/>
          <w:color w:val="000000"/>
          <w:sz w:val="24"/>
          <w:szCs w:val="24"/>
          <w:lang w:eastAsia="ru-RU"/>
        </w:rPr>
        <w:t>.</w:t>
      </w:r>
      <w:r w:rsidRPr="00157292">
        <w:rPr>
          <w:rFonts w:ascii="Times New Roman" w:eastAsia="Times New Roman" w:hAnsi="Times New Roman" w:cs="Times New Roman"/>
          <w:color w:val="000000"/>
          <w:sz w:val="24"/>
          <w:szCs w:val="24"/>
          <w:lang w:eastAsia="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57292" w:rsidRPr="00157292" w:rsidRDefault="00157292" w:rsidP="00157292">
      <w:pPr>
        <w:widowControl w:val="0"/>
        <w:tabs>
          <w:tab w:val="left" w:pos="1662"/>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учебного предмета «Биология» в 10 классе должны отражать: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выявлять отличительные признаки живых систем, в том числе растений, животных и человека;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решать биологические задачи, выявлять причинно-следственные связи </w:t>
      </w:r>
      <w:r w:rsidRPr="00157292">
        <w:rPr>
          <w:rFonts w:ascii="Times New Roman" w:eastAsia="Times New Roman" w:hAnsi="Times New Roman" w:cs="Times New Roman"/>
          <w:color w:val="000000"/>
          <w:sz w:val="24"/>
          <w:szCs w:val="24"/>
          <w:lang w:eastAsia="ru-RU"/>
        </w:rPr>
        <w:lastRenderedPageBreak/>
        <w:t>между исследуемыми биологическими процессами и явлениями, делать выводы и прогнозы на основании полученных результатов;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57292" w:rsidRPr="00157292" w:rsidRDefault="00157292" w:rsidP="00157292">
      <w:pPr>
        <w:widowControl w:val="0"/>
        <w:tabs>
          <w:tab w:val="left" w:pos="1801"/>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учебного предмета «Биология» в 11 классе должны отражать: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энергии в экосистемах;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w:t>
      </w:r>
      <w:r w:rsidRPr="00157292">
        <w:rPr>
          <w:rFonts w:ascii="Times New Roman" w:eastAsia="Times New Roman" w:hAnsi="Times New Roman" w:cs="Times New Roman"/>
          <w:color w:val="000000"/>
          <w:sz w:val="24"/>
          <w:szCs w:val="24"/>
          <w:lang w:eastAsia="ru-RU"/>
        </w:rPr>
        <w:lastRenderedPageBreak/>
        <w:t>человечества;</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57292" w:rsidRPr="00157292" w:rsidRDefault="00157292" w:rsidP="00157292">
      <w:pPr>
        <w:widowControl w:val="0"/>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57292" w:rsidRPr="00157292" w:rsidRDefault="00157292" w:rsidP="00157292">
      <w:pPr>
        <w:widowControl w:val="0"/>
        <w:spacing w:after="0" w:line="240" w:lineRule="auto"/>
        <w:ind w:firstLine="70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1.2.9.Планируемые результаты освоения программы по истории на уровне среднего общего образования.</w:t>
      </w:r>
    </w:p>
    <w:p w:rsidR="00157292" w:rsidRPr="00157292" w:rsidRDefault="00157292" w:rsidP="00157292">
      <w:pPr>
        <w:widowControl w:val="0"/>
        <w:tabs>
          <w:tab w:val="left" w:pos="1661"/>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 важнейшим личностным результатам изучения истории относятся:</w:t>
      </w:r>
    </w:p>
    <w:p w:rsidR="00157292" w:rsidRPr="00157292" w:rsidRDefault="00157292" w:rsidP="00157292">
      <w:pPr>
        <w:widowControl w:val="0"/>
        <w:numPr>
          <w:ilvl w:val="0"/>
          <w:numId w:val="31"/>
        </w:numPr>
        <w:tabs>
          <w:tab w:val="left" w:pos="1033"/>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157292" w:rsidRPr="00157292" w:rsidRDefault="00157292" w:rsidP="00157292">
      <w:pPr>
        <w:widowControl w:val="0"/>
        <w:numPr>
          <w:ilvl w:val="0"/>
          <w:numId w:val="31"/>
        </w:numPr>
        <w:tabs>
          <w:tab w:val="left" w:pos="102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57292" w:rsidRPr="00157292" w:rsidRDefault="00157292" w:rsidP="00157292">
      <w:pPr>
        <w:widowControl w:val="0"/>
        <w:numPr>
          <w:ilvl w:val="0"/>
          <w:numId w:val="31"/>
        </w:numPr>
        <w:tabs>
          <w:tab w:val="left" w:pos="103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31"/>
        </w:numPr>
        <w:tabs>
          <w:tab w:val="left" w:pos="1099"/>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57292" w:rsidRPr="00157292" w:rsidRDefault="00157292" w:rsidP="00157292">
      <w:pPr>
        <w:widowControl w:val="0"/>
        <w:numPr>
          <w:ilvl w:val="0"/>
          <w:numId w:val="31"/>
        </w:numPr>
        <w:tabs>
          <w:tab w:val="left" w:pos="103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157292" w:rsidRPr="00157292" w:rsidRDefault="00157292" w:rsidP="00157292">
      <w:pPr>
        <w:widowControl w:val="0"/>
        <w:numPr>
          <w:ilvl w:val="0"/>
          <w:numId w:val="31"/>
        </w:numPr>
        <w:tabs>
          <w:tab w:val="left" w:pos="1099"/>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157292" w:rsidRPr="00157292" w:rsidRDefault="00157292" w:rsidP="00157292">
      <w:pPr>
        <w:widowControl w:val="0"/>
        <w:numPr>
          <w:ilvl w:val="0"/>
          <w:numId w:val="31"/>
        </w:numPr>
        <w:tabs>
          <w:tab w:val="left" w:pos="1099"/>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157292" w:rsidRPr="00157292" w:rsidRDefault="00157292" w:rsidP="00157292">
      <w:pPr>
        <w:widowControl w:val="0"/>
        <w:numPr>
          <w:ilvl w:val="0"/>
          <w:numId w:val="31"/>
        </w:numPr>
        <w:tabs>
          <w:tab w:val="left" w:pos="103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57292" w:rsidRPr="00157292" w:rsidRDefault="00157292" w:rsidP="00157292">
      <w:pPr>
        <w:widowControl w:val="0"/>
        <w:numPr>
          <w:ilvl w:val="0"/>
          <w:numId w:val="31"/>
        </w:numPr>
        <w:tabs>
          <w:tab w:val="left" w:pos="1038"/>
        </w:tabs>
        <w:suppressAutoHyphen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57292" w:rsidRPr="00157292" w:rsidRDefault="00157292" w:rsidP="00157292">
      <w:pPr>
        <w:widowControl w:val="0"/>
        <w:tabs>
          <w:tab w:val="left" w:pos="1662"/>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w:t>
      </w:r>
    </w:p>
    <w:p w:rsidR="00157292" w:rsidRPr="00157292" w:rsidRDefault="00157292" w:rsidP="00157292">
      <w:pPr>
        <w:widowControl w:val="0"/>
        <w:spacing w:after="0" w:line="240" w:lineRule="auto"/>
        <w:ind w:left="680" w:hanging="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логические действия как часть познавательных универсальных учебных действий: </w:t>
      </w:r>
      <w:r w:rsidRPr="00157292">
        <w:rPr>
          <w:rFonts w:ascii="Times New Roman" w:eastAsia="Times New Roman" w:hAnsi="Times New Roman" w:cs="Times New Roman"/>
          <w:color w:val="000000"/>
          <w:sz w:val="24"/>
          <w:szCs w:val="24"/>
          <w:lang w:eastAsia="ru-RU"/>
        </w:rPr>
        <w:lastRenderedPageBreak/>
        <w:t>формулировать проблему, вопрос, требующий решения;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r w:rsidRPr="00157292">
        <w:rPr>
          <w:rFonts w:ascii="Times New Roman" w:eastAsia="Times New Roman" w:hAnsi="Times New Roman" w:cs="Times New Roman"/>
          <w:color w:val="000000"/>
          <w:sz w:val="24"/>
          <w:szCs w:val="24"/>
          <w:lang w:eastAsia="ru-RU"/>
        </w:rPr>
        <w:br/>
        <w:t>выявлять закономерные черты и противоречия в рассматриваемых явлениях;</w:t>
      </w:r>
      <w:r w:rsidRPr="00157292">
        <w:rPr>
          <w:rFonts w:ascii="Times New Roman" w:eastAsia="Times New Roman" w:hAnsi="Times New Roman" w:cs="Times New Roman"/>
          <w:color w:val="000000"/>
          <w:sz w:val="24"/>
          <w:szCs w:val="24"/>
          <w:lang w:eastAsia="ru-RU"/>
        </w:rPr>
        <w:br/>
        <w:t>разрабатывать план решения проблемы с учетом анализа имеющихсяресурсов;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результатовцелям.</w:t>
      </w:r>
    </w:p>
    <w:p w:rsidR="00157292" w:rsidRPr="00157292" w:rsidRDefault="00157292" w:rsidP="00157292">
      <w:pPr>
        <w:widowControl w:val="0"/>
        <w:tabs>
          <w:tab w:val="left" w:pos="1933"/>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познавательную задачу;</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намечать путь ее решения и осуществлять подбор исторического материала, объекта;</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осуществлять анализ объекта в соответствии с принципом историзма,основными процедурами исторического познания;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систематизировать и обобщать исторические факты (в том числе в форметаблиц, схем);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характерные признаки исторических явлений;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раскрывать причинно-следственные связи событий прошлого и настоящего;</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события, ситуации, определяя основания для сравнения, выявляяобщие черты и различия;</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и обосновывать выводы;</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w:t>
      </w:r>
    </w:p>
    <w:p w:rsidR="00157292" w:rsidRPr="00157292" w:rsidRDefault="00157292" w:rsidP="00157292">
      <w:pPr>
        <w:widowControl w:val="0"/>
        <w:spacing w:after="0" w:line="240" w:lineRule="auto"/>
        <w:ind w:left="680" w:hanging="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эссе, презентация, реферат, учебный проект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сферу применения и значение проведенного учебного исследования в современном общественном контексте.</w:t>
      </w:r>
    </w:p>
    <w:p w:rsidR="00157292" w:rsidRPr="00157292" w:rsidRDefault="00157292" w:rsidP="00157292">
      <w:pPr>
        <w:widowControl w:val="0"/>
        <w:tabs>
          <w:tab w:val="left" w:pos="1908"/>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рассматривать комплексы источников, выявляя совпадения и различияих свидетельств;</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57292" w:rsidRPr="00157292" w:rsidRDefault="00157292" w:rsidP="00157292">
      <w:pPr>
        <w:widowControl w:val="0"/>
        <w:tabs>
          <w:tab w:val="left" w:pos="1908"/>
        </w:tabs>
        <w:spacing w:after="0" w:line="240" w:lineRule="auto"/>
        <w:ind w:left="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особенности взаимодействия людей в исторических обществах и современном мире;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излагать и аргументировать свою точку зрения в устном высказывании,письменном тексте;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владеть способами общения и конструктивного взаимодействия, в том числе </w:t>
      </w:r>
      <w:r w:rsidRPr="00157292">
        <w:rPr>
          <w:rFonts w:ascii="Times New Roman" w:eastAsia="Times New Roman" w:hAnsi="Times New Roman" w:cs="Times New Roman"/>
          <w:color w:val="000000"/>
          <w:sz w:val="24"/>
          <w:szCs w:val="24"/>
          <w:lang w:eastAsia="ru-RU"/>
        </w:rPr>
        <w:lastRenderedPageBreak/>
        <w:t>межкультурного, в образовательной организации и социальном окружении;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аргументированно вести диалог, уметь смягчать конфликтные ситуации.</w:t>
      </w:r>
    </w:p>
    <w:p w:rsidR="00157292" w:rsidRPr="00157292" w:rsidRDefault="00157292" w:rsidP="00157292">
      <w:pPr>
        <w:widowControl w:val="0"/>
        <w:tabs>
          <w:tab w:val="left" w:pos="1887"/>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совместнойдеятельности: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планировать и осуществлять совместную работу, коллективные учебные проекты по истории, в том числе на региональном материале;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свое участие в общей работе и координировать свои действия с другими членами команды;</w:t>
      </w:r>
    </w:p>
    <w:p w:rsidR="00157292" w:rsidRPr="00157292" w:rsidRDefault="00157292" w:rsidP="00157292">
      <w:pPr>
        <w:widowControl w:val="0"/>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проявлять творчество и инициативу в индивидуальной и командной работе; </w:t>
      </w:r>
    </w:p>
    <w:p w:rsidR="00157292" w:rsidRPr="00157292" w:rsidRDefault="00157292" w:rsidP="00157292">
      <w:pPr>
        <w:widowControl w:val="0"/>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полученные результаты и свой вклад в общую работу.</w:t>
      </w:r>
    </w:p>
    <w:p w:rsidR="00157292" w:rsidRPr="00157292" w:rsidRDefault="00157292" w:rsidP="00157292">
      <w:pPr>
        <w:widowControl w:val="0"/>
        <w:tabs>
          <w:tab w:val="left" w:pos="1842"/>
        </w:tabs>
        <w:spacing w:after="0" w:line="240" w:lineRule="auto"/>
        <w:ind w:firstLine="709"/>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в части регулятивныхуниверсальных учебных действий: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57"/>
        </w:tabs>
        <w:spacing w:after="0" w:line="240" w:lineRule="auto"/>
        <w:ind w:firstLine="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истории на уровне среднего общего образования должны обеспечивать:</w:t>
      </w:r>
    </w:p>
    <w:p w:rsidR="00157292" w:rsidRPr="00157292" w:rsidRDefault="00157292" w:rsidP="00157292">
      <w:pPr>
        <w:widowControl w:val="0"/>
        <w:numPr>
          <w:ilvl w:val="0"/>
          <w:numId w:val="32"/>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157292" w:rsidRPr="00157292" w:rsidRDefault="00157292" w:rsidP="00157292">
      <w:pPr>
        <w:widowControl w:val="0"/>
        <w:numPr>
          <w:ilvl w:val="0"/>
          <w:numId w:val="32"/>
        </w:numPr>
        <w:tabs>
          <w:tab w:val="left" w:pos="103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157292" w:rsidRPr="00157292" w:rsidRDefault="00157292" w:rsidP="00157292">
      <w:pPr>
        <w:widowControl w:val="0"/>
        <w:numPr>
          <w:ilvl w:val="0"/>
          <w:numId w:val="32"/>
        </w:numPr>
        <w:tabs>
          <w:tab w:val="left" w:pos="104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57292" w:rsidRPr="00157292" w:rsidRDefault="00157292" w:rsidP="00157292">
      <w:pPr>
        <w:widowControl w:val="0"/>
        <w:numPr>
          <w:ilvl w:val="0"/>
          <w:numId w:val="32"/>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57292" w:rsidRPr="00157292" w:rsidRDefault="00157292" w:rsidP="00157292">
      <w:pPr>
        <w:widowControl w:val="0"/>
        <w:numPr>
          <w:ilvl w:val="0"/>
          <w:numId w:val="32"/>
        </w:numPr>
        <w:tabs>
          <w:tab w:val="left" w:pos="104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w:t>
      </w:r>
      <w:r w:rsidRPr="00157292">
        <w:rPr>
          <w:rFonts w:ascii="Times New Roman" w:eastAsia="Times New Roman" w:hAnsi="Times New Roman" w:cs="Times New Roman"/>
          <w:color w:val="000000"/>
          <w:sz w:val="24"/>
          <w:szCs w:val="24"/>
          <w:lang w:eastAsia="ru-RU"/>
        </w:rPr>
        <w:lastRenderedPageBreak/>
        <w:t>современников исторических событий истории России и человечества в целом в XX - начале XXI вв.;</w:t>
      </w:r>
    </w:p>
    <w:p w:rsidR="00157292" w:rsidRPr="00157292" w:rsidRDefault="00157292" w:rsidP="00157292">
      <w:pPr>
        <w:widowControl w:val="0"/>
        <w:numPr>
          <w:ilvl w:val="0"/>
          <w:numId w:val="32"/>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57292" w:rsidRPr="00157292" w:rsidRDefault="00157292" w:rsidP="00157292">
      <w:pPr>
        <w:tabs>
          <w:tab w:val="left" w:pos="351"/>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осуществлять с соблюдением правил информационнойбезопасности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57292" w:rsidRPr="00157292" w:rsidRDefault="00157292" w:rsidP="00157292">
      <w:pPr>
        <w:widowControl w:val="0"/>
        <w:numPr>
          <w:ilvl w:val="0"/>
          <w:numId w:val="32"/>
        </w:numPr>
        <w:tabs>
          <w:tab w:val="left" w:pos="103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157292" w:rsidRPr="00157292" w:rsidRDefault="00157292" w:rsidP="00157292">
      <w:pPr>
        <w:widowControl w:val="0"/>
        <w:numPr>
          <w:ilvl w:val="0"/>
          <w:numId w:val="32"/>
        </w:numPr>
        <w:tabs>
          <w:tab w:val="left" w:pos="103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57292" w:rsidRPr="00157292" w:rsidRDefault="00157292" w:rsidP="00157292">
      <w:pPr>
        <w:widowControl w:val="0"/>
        <w:numPr>
          <w:ilvl w:val="0"/>
          <w:numId w:val="32"/>
        </w:numPr>
        <w:tabs>
          <w:tab w:val="left" w:pos="115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57292" w:rsidRPr="00157292" w:rsidRDefault="00157292" w:rsidP="00157292">
      <w:pPr>
        <w:widowControl w:val="0"/>
        <w:numPr>
          <w:ilvl w:val="0"/>
          <w:numId w:val="32"/>
        </w:numPr>
        <w:tabs>
          <w:tab w:val="left" w:pos="116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157292" w:rsidRPr="00157292" w:rsidRDefault="00157292" w:rsidP="00157292">
      <w:pPr>
        <w:widowControl w:val="0"/>
        <w:tabs>
          <w:tab w:val="left" w:pos="166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63"/>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базового учебного курса «История России»:</w:t>
      </w:r>
    </w:p>
    <w:p w:rsidR="00157292" w:rsidRPr="00157292" w:rsidRDefault="00157292" w:rsidP="00157292">
      <w:pPr>
        <w:widowControl w:val="0"/>
        <w:numPr>
          <w:ilvl w:val="0"/>
          <w:numId w:val="33"/>
        </w:numPr>
        <w:tabs>
          <w:tab w:val="left" w:pos="101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157292" w:rsidRPr="00157292" w:rsidRDefault="00157292" w:rsidP="00157292">
      <w:pPr>
        <w:widowControl w:val="0"/>
        <w:numPr>
          <w:ilvl w:val="0"/>
          <w:numId w:val="33"/>
        </w:numPr>
        <w:tabs>
          <w:tab w:val="left" w:pos="102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57292" w:rsidRPr="00157292" w:rsidRDefault="00157292" w:rsidP="00157292">
      <w:pPr>
        <w:widowControl w:val="0"/>
        <w:numPr>
          <w:ilvl w:val="0"/>
          <w:numId w:val="33"/>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57292" w:rsidRPr="00157292" w:rsidRDefault="00157292" w:rsidP="00157292">
      <w:pPr>
        <w:widowControl w:val="0"/>
        <w:numPr>
          <w:ilvl w:val="0"/>
          <w:numId w:val="33"/>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57292" w:rsidRPr="00157292" w:rsidRDefault="00157292" w:rsidP="00157292">
      <w:pPr>
        <w:widowControl w:val="0"/>
        <w:numPr>
          <w:ilvl w:val="0"/>
          <w:numId w:val="33"/>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57292" w:rsidRPr="00157292" w:rsidRDefault="00157292" w:rsidP="00157292">
      <w:pPr>
        <w:widowControl w:val="0"/>
        <w:numPr>
          <w:ilvl w:val="0"/>
          <w:numId w:val="33"/>
        </w:numPr>
        <w:tabs>
          <w:tab w:val="left" w:pos="1031"/>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Российская Федерация в 1992-2022 гг. Становление новой России.</w:t>
      </w:r>
    </w:p>
    <w:p w:rsidR="00157292" w:rsidRPr="00157292" w:rsidRDefault="00157292" w:rsidP="00157292">
      <w:pPr>
        <w:widowControl w:val="0"/>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57292" w:rsidRPr="00157292" w:rsidRDefault="00157292" w:rsidP="00157292">
      <w:pPr>
        <w:widowControl w:val="0"/>
        <w:spacing w:after="0" w:line="240" w:lineRule="auto"/>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68"/>
        </w:tabs>
        <w:spacing w:after="0" w:line="240" w:lineRule="auto"/>
        <w:ind w:left="709"/>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базового учебного курса «Всеобщая история»:</w:t>
      </w:r>
    </w:p>
    <w:p w:rsidR="00157292" w:rsidRPr="00157292" w:rsidRDefault="00157292" w:rsidP="00157292">
      <w:pPr>
        <w:widowControl w:val="0"/>
        <w:numPr>
          <w:ilvl w:val="0"/>
          <w:numId w:val="34"/>
        </w:numPr>
        <w:tabs>
          <w:tab w:val="left" w:pos="103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157292" w:rsidRPr="00157292" w:rsidRDefault="00157292" w:rsidP="00157292">
      <w:pPr>
        <w:widowControl w:val="0"/>
        <w:numPr>
          <w:ilvl w:val="0"/>
          <w:numId w:val="34"/>
        </w:numPr>
        <w:tabs>
          <w:tab w:val="left" w:pos="103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57292" w:rsidRPr="00157292" w:rsidRDefault="00157292" w:rsidP="00157292">
      <w:pPr>
        <w:widowControl w:val="0"/>
        <w:numPr>
          <w:ilvl w:val="0"/>
          <w:numId w:val="34"/>
        </w:numPr>
        <w:tabs>
          <w:tab w:val="left" w:pos="1031"/>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Вторая мировая война: причины, участники, основные сражения, итоги;</w:t>
      </w:r>
    </w:p>
    <w:p w:rsidR="00157292" w:rsidRPr="00157292" w:rsidRDefault="00157292" w:rsidP="00157292">
      <w:pPr>
        <w:widowControl w:val="0"/>
        <w:numPr>
          <w:ilvl w:val="0"/>
          <w:numId w:val="34"/>
        </w:numPr>
        <w:tabs>
          <w:tab w:val="left" w:pos="103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Власть и общество в годы войны. Решающий вклад СССР в Победу;</w:t>
      </w:r>
    </w:p>
    <w:p w:rsidR="00157292" w:rsidRPr="00157292" w:rsidRDefault="00157292" w:rsidP="00157292">
      <w:pPr>
        <w:widowControl w:val="0"/>
        <w:numPr>
          <w:ilvl w:val="0"/>
          <w:numId w:val="34"/>
        </w:numPr>
        <w:tabs>
          <w:tab w:val="left" w:pos="104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157292" w:rsidRPr="00157292" w:rsidRDefault="00157292" w:rsidP="00157292">
      <w:pPr>
        <w:widowControl w:val="0"/>
        <w:tabs>
          <w:tab w:val="left" w:pos="1047"/>
        </w:tabs>
        <w:spacing w:after="0" w:line="240" w:lineRule="auto"/>
        <w:ind w:left="709"/>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36"/>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изучения истории в 10 классе.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наиболее значимые события истории России 1914-1945 гг., объяснять их особую значимость для истории нашей страны;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используя знания по истории России и всемирной истории 1914-1945 гг., выявлять попытки фальсификации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numPr>
          <w:ilvl w:val="0"/>
          <w:numId w:val="2"/>
        </w:numPr>
        <w:tabs>
          <w:tab w:val="left" w:pos="186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имена наиболее выдающихся деятелей истории России 1914-1945 гг., события, процессы, в которых они участвовали;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деятельностидля истории нашей станы и человечества в целом;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значение и последствия событий 1914-1945 гг., в которыхучаствовали выдающиеся исторические личности, для истории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оценкудеятельности исторических личностей.</w:t>
      </w:r>
    </w:p>
    <w:p w:rsidR="00157292" w:rsidRPr="00157292" w:rsidRDefault="00157292" w:rsidP="00157292">
      <w:pPr>
        <w:widowControl w:val="0"/>
        <w:numPr>
          <w:ilvl w:val="0"/>
          <w:numId w:val="2"/>
        </w:numPr>
        <w:tabs>
          <w:tab w:val="left" w:pos="186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57292" w:rsidRPr="00157292" w:rsidRDefault="00157292" w:rsidP="00157292">
      <w:pPr>
        <w:spacing w:after="0" w:line="240" w:lineRule="auto"/>
        <w:ind w:left="142"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left="142"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техническихи художественных приемов создания памятников культуры;</w:t>
      </w:r>
    </w:p>
    <w:p w:rsidR="00157292" w:rsidRPr="00157292" w:rsidRDefault="00157292" w:rsidP="00157292">
      <w:pPr>
        <w:spacing w:after="12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представлять результаты самостоятельного изучения историческойинформации из истории России и всемирной истории 1914-1945 гг. в форме сложного плана, конспекта, реферата;</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57292" w:rsidRPr="00157292" w:rsidRDefault="00157292" w:rsidP="00157292">
      <w:pPr>
        <w:widowControl w:val="0"/>
        <w:numPr>
          <w:ilvl w:val="0"/>
          <w:numId w:val="2"/>
        </w:numPr>
        <w:tabs>
          <w:tab w:val="left" w:pos="187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характерные, существенные признаки событий, процессов, явлений истории России и всеобщей истории 1914-1945 гг.;</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обобщать историческую информацию по истории России и зарубежных стран 1914-1945 гг.;</w:t>
      </w:r>
    </w:p>
    <w:p w:rsidR="00157292" w:rsidRPr="00157292" w:rsidRDefault="00157292" w:rsidP="00157292">
      <w:pPr>
        <w:spacing w:after="12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57292" w:rsidRPr="00157292" w:rsidRDefault="00157292" w:rsidP="00157292">
      <w:pPr>
        <w:spacing w:after="12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57292" w:rsidRPr="00157292" w:rsidRDefault="00157292" w:rsidP="00157292">
      <w:pPr>
        <w:spacing w:after="12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изучения исторического материала устанавливать историческиеаналогии.</w:t>
      </w:r>
    </w:p>
    <w:p w:rsidR="00157292" w:rsidRPr="00157292" w:rsidRDefault="00157292" w:rsidP="00157292">
      <w:pPr>
        <w:widowControl w:val="0"/>
        <w:numPr>
          <w:ilvl w:val="0"/>
          <w:numId w:val="2"/>
        </w:numPr>
        <w:tabs>
          <w:tab w:val="left" w:pos="186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соотносить события истории родного края,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современников исторических событий, явлений, процессов истории России и человечества в целом 1914-1945 гг.</w:t>
      </w:r>
    </w:p>
    <w:p w:rsidR="00157292" w:rsidRPr="00157292" w:rsidRDefault="00157292" w:rsidP="00157292">
      <w:pPr>
        <w:widowControl w:val="0"/>
        <w:numPr>
          <w:ilvl w:val="0"/>
          <w:numId w:val="2"/>
        </w:numPr>
        <w:tabs>
          <w:tab w:val="left" w:pos="18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виды письменных исторических источников по истории России и всемирной истории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исторические письменные источники при аргументациидискуссионных точек зрения;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57292" w:rsidRPr="00157292" w:rsidRDefault="00157292" w:rsidP="00157292">
      <w:pPr>
        <w:widowControl w:val="0"/>
        <w:numPr>
          <w:ilvl w:val="0"/>
          <w:numId w:val="2"/>
        </w:numPr>
        <w:tabs>
          <w:tab w:val="left" w:pos="186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w:t>
      </w:r>
      <w:r w:rsidRPr="00157292">
        <w:rPr>
          <w:rFonts w:ascii="Times New Roman" w:eastAsia="Times New Roman" w:hAnsi="Times New Roman" w:cs="Times New Roman"/>
          <w:color w:val="000000"/>
          <w:sz w:val="24"/>
          <w:szCs w:val="24"/>
          <w:lang w:eastAsia="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 использовать правила информационной безопасности при поиске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57292" w:rsidRPr="00157292" w:rsidRDefault="00157292" w:rsidP="00157292">
      <w:pPr>
        <w:widowControl w:val="0"/>
        <w:numPr>
          <w:ilvl w:val="0"/>
          <w:numId w:val="2"/>
        </w:numPr>
        <w:tabs>
          <w:tab w:val="left" w:pos="18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определять события, явления, процессы, которым посвящены визуальные источники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историческую информацию в виде таблиц, графиков, схем, диаграмм;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57292" w:rsidRPr="00157292" w:rsidRDefault="00157292" w:rsidP="00157292">
      <w:pPr>
        <w:widowControl w:val="0"/>
        <w:numPr>
          <w:ilvl w:val="0"/>
          <w:numId w:val="2"/>
        </w:numPr>
        <w:tabs>
          <w:tab w:val="left" w:pos="186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57292" w:rsidRPr="00157292" w:rsidRDefault="00157292" w:rsidP="00157292">
      <w:pPr>
        <w:widowControl w:val="0"/>
        <w:numPr>
          <w:ilvl w:val="0"/>
          <w:numId w:val="2"/>
        </w:numPr>
        <w:tabs>
          <w:tab w:val="left" w:pos="199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активно участвовать в дискуссиях, не допуская умаления подвига народа при защите Отечества.</w:t>
      </w:r>
    </w:p>
    <w:p w:rsidR="00157292" w:rsidRPr="00157292" w:rsidRDefault="00157292" w:rsidP="00157292">
      <w:pPr>
        <w:widowControl w:val="0"/>
        <w:numPr>
          <w:ilvl w:val="0"/>
          <w:numId w:val="2"/>
        </w:numPr>
        <w:tabs>
          <w:tab w:val="left" w:pos="200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157292" w:rsidRPr="00157292" w:rsidRDefault="00157292" w:rsidP="00157292">
      <w:pPr>
        <w:widowControl w:val="0"/>
        <w:tabs>
          <w:tab w:val="left" w:pos="2007"/>
        </w:tabs>
        <w:spacing w:after="0" w:line="240" w:lineRule="auto"/>
        <w:ind w:left="408"/>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2174"/>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По учебному курсу «История России»:</w:t>
      </w:r>
    </w:p>
    <w:p w:rsidR="00157292" w:rsidRPr="00157292" w:rsidRDefault="00157292" w:rsidP="00157292">
      <w:pPr>
        <w:widowControl w:val="0"/>
        <w:numPr>
          <w:ilvl w:val="0"/>
          <w:numId w:val="35"/>
        </w:numPr>
        <w:tabs>
          <w:tab w:val="left" w:pos="102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157292" w:rsidRPr="00157292" w:rsidRDefault="00157292" w:rsidP="00157292">
      <w:pPr>
        <w:widowControl w:val="0"/>
        <w:numPr>
          <w:ilvl w:val="0"/>
          <w:numId w:val="35"/>
        </w:numPr>
        <w:tabs>
          <w:tab w:val="left" w:pos="102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57292" w:rsidRPr="00157292" w:rsidRDefault="00157292" w:rsidP="00157292">
      <w:pPr>
        <w:widowControl w:val="0"/>
        <w:numPr>
          <w:ilvl w:val="0"/>
          <w:numId w:val="35"/>
        </w:numPr>
        <w:tabs>
          <w:tab w:val="left" w:pos="103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57292" w:rsidRPr="00157292" w:rsidRDefault="00157292" w:rsidP="00157292">
      <w:pPr>
        <w:widowControl w:val="0"/>
        <w:numPr>
          <w:ilvl w:val="0"/>
          <w:numId w:val="35"/>
        </w:numPr>
        <w:tabs>
          <w:tab w:val="left" w:pos="102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57292" w:rsidRPr="00157292" w:rsidRDefault="00157292" w:rsidP="00157292">
      <w:pPr>
        <w:widowControl w:val="0"/>
        <w:tabs>
          <w:tab w:val="left" w:pos="1023"/>
        </w:tabs>
        <w:spacing w:after="0" w:line="240" w:lineRule="auto"/>
        <w:ind w:left="68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b/>
          <w:i/>
          <w:color w:val="000000"/>
          <w:sz w:val="24"/>
          <w:szCs w:val="24"/>
          <w:lang w:eastAsia="ru-RU"/>
        </w:rPr>
        <w:t>По учебному курсу «Всеобщая история»:</w:t>
      </w:r>
    </w:p>
    <w:p w:rsidR="00157292" w:rsidRPr="00157292" w:rsidRDefault="00157292" w:rsidP="00157292">
      <w:pPr>
        <w:widowControl w:val="0"/>
        <w:numPr>
          <w:ilvl w:val="0"/>
          <w:numId w:val="36"/>
        </w:numPr>
        <w:tabs>
          <w:tab w:val="left" w:pos="102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157292" w:rsidRPr="00157292" w:rsidRDefault="00157292" w:rsidP="00157292">
      <w:pPr>
        <w:widowControl w:val="0"/>
        <w:numPr>
          <w:ilvl w:val="0"/>
          <w:numId w:val="36"/>
        </w:numPr>
        <w:tabs>
          <w:tab w:val="left" w:pos="102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57292" w:rsidRPr="00157292" w:rsidRDefault="00157292" w:rsidP="00157292">
      <w:pPr>
        <w:widowControl w:val="0"/>
        <w:numPr>
          <w:ilvl w:val="0"/>
          <w:numId w:val="36"/>
        </w:numPr>
        <w:tabs>
          <w:tab w:val="left" w:pos="1050"/>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Вторая мировая война: причины, участники, основные сражения, итоги;</w:t>
      </w:r>
    </w:p>
    <w:p w:rsidR="00157292" w:rsidRPr="00157292" w:rsidRDefault="00157292" w:rsidP="00157292">
      <w:pPr>
        <w:widowControl w:val="0"/>
        <w:numPr>
          <w:ilvl w:val="0"/>
          <w:numId w:val="36"/>
        </w:numPr>
        <w:tabs>
          <w:tab w:val="left" w:pos="1054"/>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Власть и общество в годы войны. Решающий вклад СССР в Победу.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предметных результатов включает следующий перечень знанийи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указывать хронологические рамки основных периодов отечественной и всеобщей истории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даты важнейших событий и процессов отечественной и всеобщей истории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синхронность исторических процессов отечественной и всеобщей истории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выводы о тенденциях развития своей страны и других стран в данный период;</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изучения истории в 11 классе.</w:t>
      </w:r>
    </w:p>
    <w:p w:rsidR="00157292" w:rsidRPr="00157292" w:rsidRDefault="00157292" w:rsidP="00157292">
      <w:pPr>
        <w:widowControl w:val="0"/>
        <w:numPr>
          <w:ilvl w:val="0"/>
          <w:numId w:val="43"/>
        </w:numPr>
        <w:tabs>
          <w:tab w:val="left" w:pos="188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rsidRPr="00157292">
        <w:rPr>
          <w:rFonts w:ascii="Times New Roman" w:eastAsia="Times New Roman" w:hAnsi="Times New Roman" w:cs="Times New Roman"/>
          <w:color w:val="000000"/>
          <w:sz w:val="24"/>
          <w:szCs w:val="24"/>
          <w:lang w:eastAsia="ru-RU"/>
        </w:rP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наиболее значимые события истории России 1945-2022 гг., объяснять их особую значимость для истории нашей страны;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России и всемирной истории 1945-2022 гг., выявлять попытки фальсификации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157292" w:rsidRPr="00157292" w:rsidRDefault="00157292" w:rsidP="00157292">
      <w:pPr>
        <w:widowControl w:val="0"/>
        <w:numPr>
          <w:ilvl w:val="0"/>
          <w:numId w:val="43"/>
        </w:numPr>
        <w:tabs>
          <w:tab w:val="left" w:pos="1874"/>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имена наиболее выдающихся деятелей истории России 1945-2022 гг., события, процессы, в которых они участвовали;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значение и последствия событий 1945-2022 гг., в которых участвовали выдающиеся исторические личности, для истории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деятельности исторических личностей.</w:t>
      </w:r>
    </w:p>
    <w:p w:rsidR="00157292" w:rsidRPr="00157292" w:rsidRDefault="00157292" w:rsidP="00157292">
      <w:pPr>
        <w:widowControl w:val="0"/>
        <w:numPr>
          <w:ilvl w:val="0"/>
          <w:numId w:val="43"/>
        </w:numPr>
        <w:tabs>
          <w:tab w:val="left" w:pos="18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смысл изученных (изучаемых) исторических понятий и терминов из истории России, и всемирной истории 1945-2022 гг., привлекая учебные тексты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результаты самостоятельного изучения исторической информации из истории России и всемирной истории 1945-2022 гг. в форме</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сложного плана, конспекта, реферата;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157292" w:rsidRPr="00157292" w:rsidRDefault="00157292" w:rsidP="00157292">
      <w:pPr>
        <w:widowControl w:val="0"/>
        <w:numPr>
          <w:ilvl w:val="0"/>
          <w:numId w:val="43"/>
        </w:numPr>
        <w:tabs>
          <w:tab w:val="left" w:pos="186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характерные, существенные признаки событий, процессов, явлений истории России и всеобщей истории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обобщать историческую информацию по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изучения исторического материала устанавливать историческиеаналогии.</w:t>
      </w:r>
    </w:p>
    <w:p w:rsidR="00157292" w:rsidRPr="00157292" w:rsidRDefault="00157292" w:rsidP="00157292">
      <w:pPr>
        <w:widowControl w:val="0"/>
        <w:numPr>
          <w:ilvl w:val="0"/>
          <w:numId w:val="43"/>
        </w:numPr>
        <w:tabs>
          <w:tab w:val="left" w:pos="1865"/>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соотносить события истории родного края,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современников исторических событий, явлений, процессов истории России и человечества в целом 1945-2022 гг.</w:t>
      </w:r>
    </w:p>
    <w:p w:rsidR="00157292" w:rsidRPr="00157292" w:rsidRDefault="00157292" w:rsidP="00157292">
      <w:pPr>
        <w:widowControl w:val="0"/>
        <w:numPr>
          <w:ilvl w:val="0"/>
          <w:numId w:val="43"/>
        </w:numPr>
        <w:tabs>
          <w:tab w:val="left" w:pos="1159"/>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различать виды письменных исторических источников по истории России и всемирной истории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исторические письменные источники при аргументации дискуссионных точек зрения;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w:t>
      </w:r>
      <w:r w:rsidRPr="00157292">
        <w:rPr>
          <w:rFonts w:ascii="Times New Roman" w:eastAsia="Times New Roman" w:hAnsi="Times New Roman" w:cs="Times New Roman"/>
          <w:color w:val="000000"/>
          <w:sz w:val="24"/>
          <w:szCs w:val="24"/>
          <w:lang w:eastAsia="ru-RU"/>
        </w:rPr>
        <w:lastRenderedPageBreak/>
        <w:t>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57292" w:rsidRPr="00157292" w:rsidRDefault="00157292" w:rsidP="00157292">
      <w:pPr>
        <w:widowControl w:val="0"/>
        <w:numPr>
          <w:ilvl w:val="0"/>
          <w:numId w:val="43"/>
        </w:numPr>
        <w:tabs>
          <w:tab w:val="left" w:pos="18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w:t>
      </w:r>
      <w:r w:rsidRPr="00157292">
        <w:rPr>
          <w:rFonts w:ascii="Times New Roman" w:eastAsia="Times New Roman" w:hAnsi="Times New Roman" w:cs="Times New Roman"/>
          <w:color w:val="000000"/>
          <w:sz w:val="26"/>
          <w:szCs w:val="26"/>
          <w:lang w:eastAsia="ru-RU"/>
        </w:rPr>
        <w:t xml:space="preserve"> точки зрения ее соответствия исторической действительности.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 использовать правила информационной безопасности при поиске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57292" w:rsidRPr="00157292" w:rsidRDefault="00157292" w:rsidP="00157292">
      <w:pPr>
        <w:widowControl w:val="0"/>
        <w:numPr>
          <w:ilvl w:val="0"/>
          <w:numId w:val="43"/>
        </w:numPr>
        <w:tabs>
          <w:tab w:val="left" w:pos="116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на основании информации, представленной на карте (схеме) по истории России и зарубежных стран 1945-2022 гг., проводить сравнение исторических объектов (размеры </w:t>
      </w:r>
      <w:r w:rsidRPr="00157292">
        <w:rPr>
          <w:rFonts w:ascii="Times New Roman" w:eastAsia="Times New Roman" w:hAnsi="Times New Roman" w:cs="Times New Roman"/>
          <w:color w:val="000000"/>
          <w:sz w:val="24"/>
          <w:szCs w:val="24"/>
          <w:lang w:eastAsia="ru-RU"/>
        </w:rPr>
        <w:lastRenderedPageBreak/>
        <w:t>территорий стран, расстояния и другое), социально- экономических и геополитических условий существования государств, народов,делать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события, явления, процессы, которым посвящены визуальные источники исторической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историческую информацию в виде таблиц, графиков, схем, диаграмм;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157292" w:rsidRPr="00157292" w:rsidRDefault="00157292" w:rsidP="00157292">
      <w:pPr>
        <w:widowControl w:val="0"/>
        <w:numPr>
          <w:ilvl w:val="0"/>
          <w:numId w:val="43"/>
        </w:numPr>
        <w:tabs>
          <w:tab w:val="left" w:pos="186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w:t>
      </w:r>
      <w:r w:rsidRPr="00157292">
        <w:rPr>
          <w:rFonts w:ascii="Times New Roman" w:eastAsia="Times New Roman" w:hAnsi="Times New Roman" w:cs="Times New Roman"/>
          <w:i/>
          <w:iCs/>
          <w:color w:val="000000"/>
          <w:sz w:val="24"/>
          <w:szCs w:val="24"/>
          <w:lang w:eastAsia="ru-RU"/>
        </w:rPr>
        <w:t>к</w:t>
      </w:r>
      <w:r w:rsidRPr="00157292">
        <w:rPr>
          <w:rFonts w:ascii="Times New Roman" w:eastAsia="Times New Roman" w:hAnsi="Times New Roman" w:cs="Times New Roman"/>
          <w:color w:val="000000"/>
          <w:sz w:val="24"/>
          <w:szCs w:val="24"/>
          <w:lang w:eastAsia="ru-RU"/>
        </w:rPr>
        <w:t xml:space="preserve"> историческому наследию народов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w:t>
      </w:r>
    </w:p>
    <w:p w:rsidR="00157292" w:rsidRPr="00157292" w:rsidRDefault="00157292" w:rsidP="00157292">
      <w:pPr>
        <w:widowControl w:val="0"/>
        <w:spacing w:after="0" w:line="240" w:lineRule="auto"/>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57292" w:rsidRPr="00157292" w:rsidRDefault="00157292" w:rsidP="00157292">
      <w:pPr>
        <w:widowControl w:val="0"/>
        <w:numPr>
          <w:ilvl w:val="0"/>
          <w:numId w:val="43"/>
        </w:numPr>
        <w:tabs>
          <w:tab w:val="left" w:pos="200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используя знания по истории России и зарубежных стран 1945-2022 гг., выявлять в исторической информации попытки фальсификации истории, приводить</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аргументы в защиту исторической правды;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 участвовать в дискуссиях, не допуская умаления подвига народапри защите Отечества.</w:t>
      </w:r>
    </w:p>
    <w:p w:rsidR="00157292" w:rsidRPr="00157292" w:rsidRDefault="00157292" w:rsidP="00157292">
      <w:pPr>
        <w:widowControl w:val="0"/>
        <w:numPr>
          <w:ilvl w:val="0"/>
          <w:numId w:val="43"/>
        </w:numPr>
        <w:tabs>
          <w:tab w:val="left" w:pos="2069"/>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157292" w:rsidRPr="00157292" w:rsidRDefault="00157292" w:rsidP="00157292">
      <w:pPr>
        <w:widowControl w:val="0"/>
        <w:tabs>
          <w:tab w:val="left" w:pos="2069"/>
        </w:tabs>
        <w:spacing w:after="0" w:line="240" w:lineRule="auto"/>
        <w:ind w:left="72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2208"/>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По учебному курсу «История России»:</w:t>
      </w:r>
    </w:p>
    <w:p w:rsidR="00157292" w:rsidRPr="00157292" w:rsidRDefault="00157292" w:rsidP="00157292">
      <w:pPr>
        <w:widowControl w:val="0"/>
        <w:numPr>
          <w:ilvl w:val="0"/>
          <w:numId w:val="37"/>
        </w:numPr>
        <w:tabs>
          <w:tab w:val="left" w:pos="106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57292" w:rsidRPr="00157292" w:rsidRDefault="00157292" w:rsidP="00157292">
      <w:pPr>
        <w:widowControl w:val="0"/>
        <w:numPr>
          <w:ilvl w:val="0"/>
          <w:numId w:val="37"/>
        </w:numPr>
        <w:tabs>
          <w:tab w:val="left" w:pos="106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57292" w:rsidRPr="00157292" w:rsidRDefault="00157292" w:rsidP="00157292">
      <w:pPr>
        <w:widowControl w:val="0"/>
        <w:tabs>
          <w:tab w:val="left" w:pos="1067"/>
        </w:tabs>
        <w:spacing w:after="0" w:line="240" w:lineRule="auto"/>
        <w:ind w:left="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2208"/>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По учебному курсу «Всеобщая история»:</w:t>
      </w:r>
    </w:p>
    <w:p w:rsidR="00157292" w:rsidRPr="00157292" w:rsidRDefault="00157292" w:rsidP="00157292">
      <w:pPr>
        <w:widowControl w:val="0"/>
        <w:numPr>
          <w:ilvl w:val="0"/>
          <w:numId w:val="38"/>
        </w:numPr>
        <w:tabs>
          <w:tab w:val="left" w:pos="105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w:t>
      </w:r>
    </w:p>
    <w:p w:rsidR="00157292" w:rsidRPr="00157292" w:rsidRDefault="00157292" w:rsidP="00157292">
      <w:pPr>
        <w:widowControl w:val="0"/>
        <w:numPr>
          <w:ilvl w:val="0"/>
          <w:numId w:val="38"/>
        </w:numPr>
        <w:tabs>
          <w:tab w:val="left" w:pos="105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157292" w:rsidRPr="00157292" w:rsidRDefault="00157292" w:rsidP="00157292">
      <w:pPr>
        <w:widowControl w:val="0"/>
        <w:numPr>
          <w:ilvl w:val="0"/>
          <w:numId w:val="38"/>
        </w:numPr>
        <w:tabs>
          <w:tab w:val="left" w:pos="106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Современный мир: глобализация и деглобализация. Геополитический кризис 2022 г. и его влияние на мировую систему.</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указывать хронологические рамки основных периодов отечественной и всеобщей истории 1945-2022 гг.;</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даты важнейших событий и процессов отечественной и всеобщей истории 1945-2022 гг.;</w:t>
      </w:r>
    </w:p>
    <w:p w:rsidR="00157292" w:rsidRPr="00157292" w:rsidRDefault="00157292" w:rsidP="00157292">
      <w:pPr>
        <w:spacing w:after="12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157292" w:rsidRPr="00157292" w:rsidRDefault="00157292" w:rsidP="00157292">
      <w:pPr>
        <w:spacing w:after="12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157292" w:rsidRPr="00157292" w:rsidRDefault="00157292" w:rsidP="00157292">
      <w:pPr>
        <w:widowControl w:val="0"/>
        <w:tabs>
          <w:tab w:val="left" w:pos="1439"/>
        </w:tabs>
        <w:spacing w:after="0" w:line="240" w:lineRule="auto"/>
        <w:ind w:left="680"/>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b/>
          <w:i/>
          <w:color w:val="000000"/>
          <w:sz w:val="24"/>
          <w:szCs w:val="24"/>
          <w:lang w:eastAsia="ru-RU"/>
        </w:rPr>
        <w:t>1.2.10. Планируемые результаты освоения программы по обществознанию</w:t>
      </w:r>
      <w:r w:rsidRPr="00157292">
        <w:rPr>
          <w:rFonts w:ascii="Times New Roman" w:eastAsia="Times New Roman" w:hAnsi="Times New Roman" w:cs="Times New Roman"/>
          <w:i/>
          <w:color w:val="000000"/>
          <w:sz w:val="24"/>
          <w:szCs w:val="24"/>
          <w:lang w:eastAsia="ru-RU"/>
        </w:rPr>
        <w:t>.</w:t>
      </w:r>
    </w:p>
    <w:p w:rsidR="00157292" w:rsidRPr="00157292" w:rsidRDefault="00157292" w:rsidP="00157292">
      <w:pPr>
        <w:widowControl w:val="0"/>
        <w:tabs>
          <w:tab w:val="left" w:pos="166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w:t>
      </w:r>
      <w:r w:rsidRPr="00157292">
        <w:rPr>
          <w:rFonts w:ascii="Times New Roman" w:eastAsia="Times New Roman" w:hAnsi="Times New Roman" w:cs="Times New Roman"/>
          <w:color w:val="000000"/>
          <w:sz w:val="24"/>
          <w:szCs w:val="24"/>
          <w:lang w:eastAsia="ru-RU"/>
        </w:rPr>
        <w:lastRenderedPageBreak/>
        <w:t>деятельности, в том числе в части:</w:t>
      </w:r>
    </w:p>
    <w:p w:rsidR="00157292" w:rsidRPr="00157292" w:rsidRDefault="00157292" w:rsidP="00157292">
      <w:pPr>
        <w:widowControl w:val="0"/>
        <w:numPr>
          <w:ilvl w:val="0"/>
          <w:numId w:val="39"/>
        </w:numPr>
        <w:tabs>
          <w:tab w:val="left" w:pos="101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волонтерской деятельности;</w:t>
      </w:r>
    </w:p>
    <w:p w:rsidR="00157292" w:rsidRPr="00157292" w:rsidRDefault="00157292" w:rsidP="00157292">
      <w:pPr>
        <w:widowControl w:val="0"/>
        <w:numPr>
          <w:ilvl w:val="0"/>
          <w:numId w:val="39"/>
        </w:numPr>
        <w:tabs>
          <w:tab w:val="left" w:pos="104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 осознание духовных ценностей российского народа; сформированность нравственного сознания, этического поведения;</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основеосознанного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39"/>
        </w:numPr>
        <w:tabs>
          <w:tab w:val="left" w:pos="109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стремление проявлять качества творческой личности;</w:t>
      </w:r>
    </w:p>
    <w:p w:rsidR="00157292" w:rsidRPr="00157292" w:rsidRDefault="00157292" w:rsidP="00157292">
      <w:pPr>
        <w:widowControl w:val="0"/>
        <w:numPr>
          <w:ilvl w:val="0"/>
          <w:numId w:val="39"/>
        </w:numPr>
        <w:tabs>
          <w:tab w:val="left" w:pos="109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157292" w:rsidRPr="00157292" w:rsidRDefault="00157292" w:rsidP="00157292">
      <w:pPr>
        <w:widowControl w:val="0"/>
        <w:numPr>
          <w:ilvl w:val="0"/>
          <w:numId w:val="39"/>
        </w:numPr>
        <w:tabs>
          <w:tab w:val="left" w:pos="109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 готовность к активной социально направленной деятельности, способностьинициировать, планировать и самостоятельно выполнять такую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умениесовершать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готовность и способность к образованию и самообразованию на протяжении жизни;</w:t>
      </w:r>
    </w:p>
    <w:p w:rsidR="00157292" w:rsidRPr="00157292" w:rsidRDefault="00157292" w:rsidP="00157292">
      <w:pPr>
        <w:widowControl w:val="0"/>
        <w:numPr>
          <w:ilvl w:val="0"/>
          <w:numId w:val="39"/>
        </w:numPr>
        <w:tabs>
          <w:tab w:val="left" w:pos="109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последствияпредпринимаемых действий, предотвращать 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157292" w:rsidRPr="00157292" w:rsidRDefault="00157292" w:rsidP="00157292">
      <w:pPr>
        <w:widowControl w:val="0"/>
        <w:numPr>
          <w:ilvl w:val="0"/>
          <w:numId w:val="39"/>
        </w:numPr>
        <w:tabs>
          <w:tab w:val="left" w:pos="1024"/>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157292" w:rsidRPr="00157292" w:rsidRDefault="00157292" w:rsidP="00157292">
      <w:pPr>
        <w:widowControl w:val="0"/>
        <w:tabs>
          <w:tab w:val="left" w:pos="1660"/>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7292" w:rsidRPr="00157292" w:rsidRDefault="00157292" w:rsidP="00157292">
      <w:pPr>
        <w:widowControl w:val="0"/>
        <w:tabs>
          <w:tab w:val="left" w:pos="1681"/>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882"/>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социальную проблему, рассматривать ее всесторонне;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познавательной деятельности, задавать параметры и критерии их достижения;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выявлять закономерности и противоречия в рассматриваемых социальных явлениях и процессах;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 в том числе учебно-познавательных.</w:t>
      </w:r>
    </w:p>
    <w:p w:rsidR="00157292" w:rsidRPr="00157292" w:rsidRDefault="00157292" w:rsidP="00157292">
      <w:pPr>
        <w:widowControl w:val="0"/>
        <w:tabs>
          <w:tab w:val="left" w:pos="1172"/>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навыки учебно-исследовательской и проектной деятельности, навыки разрешения проблем;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формировать научный тип мышления, применять научную терминологию, ключевые понятия и методы социальных наук;</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157292" w:rsidRPr="00157292" w:rsidRDefault="00157292" w:rsidP="00157292">
      <w:pPr>
        <w:spacing w:after="0" w:line="240" w:lineRule="auto"/>
        <w:ind w:left="660" w:right="102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57292" w:rsidRPr="00157292" w:rsidRDefault="00157292" w:rsidP="00157292">
      <w:pPr>
        <w:widowControl w:val="0"/>
        <w:tabs>
          <w:tab w:val="left" w:pos="1863"/>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работатьс информацией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социальной информации из источников разных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типов,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учетом назначения информации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и целевой аудитории, выбирая оптимальную форму представления и визуализации; </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достоверность, легитимность информации различных видов и формпредставления (в том числе полученной из интернет-источников), ее соответствие правовым и морально-этическим нормам;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157292" w:rsidRPr="00157292" w:rsidRDefault="00157292" w:rsidP="00157292">
      <w:pPr>
        <w:widowControl w:val="0"/>
        <w:tabs>
          <w:tab w:val="left" w:pos="1918"/>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осуществлять коммуникации во всех сферах жизни; распознавать невербальные средства общения, понимать;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значение социальных знаков, распознавать предпосылки конфликтных ситуаций и смягчать конфликты;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развернуто и логично излагать свою точку зрения с использованием языковых средств.</w:t>
      </w:r>
    </w:p>
    <w:p w:rsidR="00157292" w:rsidRPr="00157292" w:rsidRDefault="00157292" w:rsidP="00157292">
      <w:pPr>
        <w:widowControl w:val="0"/>
        <w:tabs>
          <w:tab w:val="left" w:pos="1923"/>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части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проблемы, ставить и формулировать собственные задачив образовательной деятельности и в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учетом имеющихсяресурсов, собственных возможностей и предпочтений;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возникающим в познавательнойи практической деятельности, в межличностных отношениях;</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стратегий поведения, решений при наличииальтернатив, аргументировать сделанный выбор, брать ответственность за принятое решение;</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приобретенный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7292" w:rsidRPr="00157292" w:rsidRDefault="00157292" w:rsidP="00157292">
      <w:pPr>
        <w:widowControl w:val="0"/>
        <w:tabs>
          <w:tab w:val="left" w:pos="1924"/>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 деятельности:</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учетом общих интересови возможностей каждого члена коллектива;</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координироватьдействия по ее достижению: составлять план действий, распределять роли с учетом мнений участников, обсуждать результаты совместной работы;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widowControl w:val="0"/>
        <w:tabs>
          <w:tab w:val="left" w:pos="1924"/>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самоконтроля, принятия себя и других как части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57292" w:rsidRPr="00157292" w:rsidRDefault="00157292" w:rsidP="00157292">
      <w:pPr>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оценивать риски и своевременно принимать решения по их снижению; </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 принимать мотивы и аргументы других при анализе результатов деятельности;</w:t>
      </w:r>
    </w:p>
    <w:p w:rsidR="00157292" w:rsidRPr="00157292" w:rsidRDefault="00157292" w:rsidP="00157292">
      <w:pPr>
        <w:spacing w:after="0" w:line="240" w:lineRule="auto"/>
        <w:ind w:firstLine="70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признавать свое право и право других на ошибку; развивать способность понимать мир с позиции другого человека.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70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10 класса по обществознанию (базовый уровень).</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 xml:space="preserve">          1.Владеть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2.Характеризовать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3.Уметь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 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4.Уметь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w:t>
      </w:r>
      <w:r w:rsidRPr="00157292">
        <w:rPr>
          <w:rFonts w:ascii="Times New Roman" w:eastAsia="Times New Roman" w:hAnsi="Times New Roman" w:cs="Times New Roman"/>
          <w:color w:val="000000"/>
          <w:sz w:val="24"/>
          <w:szCs w:val="24"/>
          <w:lang w:eastAsia="ru-RU"/>
        </w:rPr>
        <w:lastRenderedPageBreak/>
        <w:t>научного познания; мышления и деятельности;</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57292" w:rsidRPr="00157292" w:rsidRDefault="00157292" w:rsidP="00157292">
      <w:pPr>
        <w:widowControl w:val="0"/>
        <w:numPr>
          <w:ilvl w:val="0"/>
          <w:numId w:val="44"/>
        </w:numPr>
        <w:tabs>
          <w:tab w:val="left" w:pos="185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Иметь представления о методах изучения социальных явленийи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sidRPr="00157292">
        <w:rPr>
          <w:rFonts w:ascii="Times New Roman" w:eastAsia="Times New Roman" w:hAnsi="Times New Roman" w:cs="Times New Roman"/>
          <w:color w:val="000000"/>
          <w:sz w:val="24"/>
          <w:szCs w:val="24"/>
          <w:lang w:eastAsia="ru-RU"/>
        </w:rPr>
        <w:tab/>
        <w:t>метод моделированияи сравнительно-исторический метод.</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6.Применять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7.Осуществлять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8.Использовать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9.Формулировать,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w:t>
      </w:r>
      <w:r w:rsidRPr="00157292">
        <w:rPr>
          <w:rFonts w:ascii="Times New Roman" w:eastAsia="Times New Roman" w:hAnsi="Times New Roman" w:cs="Times New Roman"/>
          <w:color w:val="000000"/>
          <w:sz w:val="24"/>
          <w:szCs w:val="24"/>
          <w:lang w:eastAsia="ru-RU"/>
        </w:rPr>
        <w:lastRenderedPageBreak/>
        <w:t>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57292" w:rsidRPr="00157292" w:rsidRDefault="00157292" w:rsidP="00157292">
      <w:pPr>
        <w:spacing w:after="0" w:line="240" w:lineRule="auto"/>
        <w:ind w:firstLine="7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57292" w:rsidRPr="00157292" w:rsidRDefault="00157292" w:rsidP="00157292">
      <w:pPr>
        <w:widowControl w:val="0"/>
        <w:tabs>
          <w:tab w:val="left" w:pos="199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10.Применять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57292" w:rsidRPr="00157292" w:rsidRDefault="00157292" w:rsidP="00157292">
      <w:pPr>
        <w:widowControl w:val="0"/>
        <w:tabs>
          <w:tab w:val="left" w:pos="199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11.Оценивать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57292" w:rsidRPr="00157292" w:rsidRDefault="00157292" w:rsidP="00157292">
      <w:pPr>
        <w:widowControl w:val="0"/>
        <w:tabs>
          <w:tab w:val="left" w:pos="2007"/>
        </w:tabs>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12.Самостоятельно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57292" w:rsidRPr="00157292" w:rsidRDefault="00157292" w:rsidP="00157292">
      <w:pPr>
        <w:widowControl w:val="0"/>
        <w:tabs>
          <w:tab w:val="left" w:pos="2007"/>
        </w:tabs>
        <w:spacing w:after="0" w:line="240" w:lineRule="auto"/>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71"/>
        </w:tabs>
        <w:spacing w:after="0" w:line="240" w:lineRule="auto"/>
        <w:ind w:left="70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11 класса по обществознанию (базовый уровень).</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1.Владеть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w:t>
      </w:r>
      <w:r w:rsidRPr="00157292">
        <w:rPr>
          <w:rFonts w:ascii="Times New Roman" w:eastAsia="Times New Roman" w:hAnsi="Times New Roman" w:cs="Times New Roman"/>
          <w:color w:val="000000"/>
          <w:sz w:val="24"/>
          <w:szCs w:val="24"/>
          <w:lang w:eastAsia="ru-RU"/>
        </w:rPr>
        <w:lastRenderedPageBreak/>
        <w:t>административных, уголовных правовых отношений; экологическом законодательстве, гражданском, административном и уголовном судопроизводстве.</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2.Характеризовать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57292" w:rsidRPr="00157292" w:rsidRDefault="00157292" w:rsidP="00157292">
      <w:pPr>
        <w:widowControl w:val="0"/>
        <w:tabs>
          <w:tab w:val="left" w:pos="187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3.Уметь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уголовном праве.</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4.Уметь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w:t>
      </w:r>
      <w:r w:rsidRPr="00157292">
        <w:rPr>
          <w:rFonts w:ascii="Times New Roman" w:eastAsia="Times New Roman" w:hAnsi="Times New Roman" w:cs="Times New Roman"/>
          <w:color w:val="000000"/>
          <w:sz w:val="24"/>
          <w:szCs w:val="24"/>
          <w:lang w:eastAsia="ru-RU"/>
        </w:rPr>
        <w:lastRenderedPageBreak/>
        <w:t>социальных конфликтов; отклоняющегося (девиантного) поведения; правонарушения и юридической ответственности за него; абсентеизма; коррупции;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5.Иметь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57292" w:rsidRPr="00157292" w:rsidRDefault="00157292" w:rsidP="00157292">
      <w:pPr>
        <w:widowControl w:val="0"/>
        <w:tabs>
          <w:tab w:val="left" w:pos="187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6.Применять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157292" w:rsidRPr="00157292" w:rsidRDefault="00157292" w:rsidP="00157292">
      <w:pPr>
        <w:spacing w:after="0" w:line="240" w:lineRule="auto"/>
        <w:ind w:firstLine="7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7.Осуществлять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изученным темам, составлять сложный и тезисный план развернутых ответов, анализировать неадаптированные тексты.</w:t>
      </w:r>
    </w:p>
    <w:p w:rsidR="00157292" w:rsidRPr="00157292" w:rsidRDefault="00157292" w:rsidP="00157292">
      <w:pPr>
        <w:widowControl w:val="0"/>
        <w:tabs>
          <w:tab w:val="left" w:pos="186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8.Использовать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57292" w:rsidRPr="00157292" w:rsidRDefault="00157292" w:rsidP="00157292">
      <w:pPr>
        <w:widowControl w:val="0"/>
        <w:tabs>
          <w:tab w:val="left" w:pos="187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9.Формулировать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w:t>
      </w:r>
      <w:r w:rsidRPr="00157292">
        <w:rPr>
          <w:rFonts w:ascii="Times New Roman" w:eastAsia="Times New Roman" w:hAnsi="Times New Roman" w:cs="Times New Roman"/>
          <w:color w:val="000000"/>
          <w:sz w:val="24"/>
          <w:szCs w:val="24"/>
          <w:lang w:eastAsia="ru-RU"/>
        </w:rPr>
        <w:lastRenderedPageBreak/>
        <w:t>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57292" w:rsidRPr="00157292" w:rsidRDefault="00157292" w:rsidP="00157292">
      <w:pPr>
        <w:widowControl w:val="0"/>
        <w:tabs>
          <w:tab w:val="left" w:pos="1287"/>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10.Применять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57292" w:rsidRPr="00157292" w:rsidRDefault="00157292" w:rsidP="00157292">
      <w:pPr>
        <w:widowControl w:val="0"/>
        <w:tabs>
          <w:tab w:val="left" w:pos="2007"/>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11.Оценивать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57292" w:rsidRPr="00157292" w:rsidRDefault="00157292" w:rsidP="00157292">
      <w:pPr>
        <w:widowControl w:val="0"/>
        <w:tabs>
          <w:tab w:val="left" w:pos="2002"/>
        </w:tabs>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12.Самостоятельно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57292" w:rsidRPr="00157292" w:rsidRDefault="00157292" w:rsidP="00157292">
      <w:pPr>
        <w:widowControl w:val="0"/>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jc w:val="center"/>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1.2.11.Планируемые результаты освоения учебного предмета «География» на уровне среднего общего образования.</w:t>
      </w:r>
    </w:p>
    <w:p w:rsidR="00157292" w:rsidRPr="00157292" w:rsidRDefault="00157292" w:rsidP="00157292">
      <w:pPr>
        <w:widowControl w:val="0"/>
        <w:tabs>
          <w:tab w:val="left" w:pos="1679"/>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57292" w:rsidRPr="00157292" w:rsidRDefault="00157292" w:rsidP="00157292">
      <w:pPr>
        <w:widowControl w:val="0"/>
        <w:tabs>
          <w:tab w:val="left" w:pos="1939"/>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географии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40"/>
        </w:numPr>
        <w:tabs>
          <w:tab w:val="left" w:pos="100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гражданского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157292" w:rsidRPr="00157292" w:rsidRDefault="00157292" w:rsidP="00157292">
      <w:pPr>
        <w:widowControl w:val="0"/>
        <w:numPr>
          <w:ilvl w:val="0"/>
          <w:numId w:val="40"/>
        </w:numPr>
        <w:tabs>
          <w:tab w:val="left" w:pos="1030"/>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патриотического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идейная убеждённость, готовность к служению и защите Отечества, ответственность за его судьбу.</w:t>
      </w:r>
    </w:p>
    <w:p w:rsidR="00157292" w:rsidRPr="00157292" w:rsidRDefault="00157292" w:rsidP="00157292">
      <w:pPr>
        <w:widowControl w:val="0"/>
        <w:numPr>
          <w:ilvl w:val="0"/>
          <w:numId w:val="40"/>
        </w:numPr>
        <w:tabs>
          <w:tab w:val="left" w:pos="1060"/>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ориентируясь на морально-нравственные нормы и ценности;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 на основе</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формирования элементов географической и экологической культуры;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ответственное отношение к своим родителям, созданию семьи на основе</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осознанного принятия ценностей семейной жизни в соответствии с традициями народов России.</w:t>
      </w:r>
    </w:p>
    <w:p w:rsidR="00157292" w:rsidRPr="00157292" w:rsidRDefault="00157292" w:rsidP="00157292">
      <w:pPr>
        <w:widowControl w:val="0"/>
        <w:numPr>
          <w:ilvl w:val="0"/>
          <w:numId w:val="40"/>
        </w:numPr>
        <w:tabs>
          <w:tab w:val="left" w:pos="1085"/>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157292" w:rsidRPr="00157292" w:rsidRDefault="00157292" w:rsidP="00157292">
      <w:pPr>
        <w:widowControl w:val="0"/>
        <w:numPr>
          <w:ilvl w:val="0"/>
          <w:numId w:val="40"/>
        </w:numPr>
        <w:tabs>
          <w:tab w:val="left" w:pos="1085"/>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потребность в физическом совершенствовании, занятиях спортивно</w:t>
      </w:r>
      <w:r w:rsidRPr="00157292">
        <w:rPr>
          <w:rFonts w:ascii="Times New Roman" w:eastAsia="Times New Roman" w:hAnsi="Times New Roman" w:cs="Times New Roman"/>
          <w:color w:val="000000"/>
          <w:sz w:val="24"/>
          <w:szCs w:val="24"/>
          <w:lang w:eastAsia="ru-RU"/>
        </w:rPr>
        <w:softHyphen/>
        <w:t>оздоровительной деятельностью;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157292" w:rsidRPr="00157292" w:rsidRDefault="00157292" w:rsidP="00157292">
      <w:pPr>
        <w:widowControl w:val="0"/>
        <w:numPr>
          <w:ilvl w:val="0"/>
          <w:numId w:val="40"/>
        </w:numPr>
        <w:tabs>
          <w:tab w:val="left" w:pos="10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трудового воспитания:</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 готовность к активной деятельности технологической и социальной</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направленности, способность инициировать, планировать и самостоятельно выполнять такую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widowControl w:val="0"/>
        <w:numPr>
          <w:ilvl w:val="0"/>
          <w:numId w:val="40"/>
        </w:numPr>
        <w:tabs>
          <w:tab w:val="left" w:pos="10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экологического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157292" w:rsidRPr="00157292" w:rsidRDefault="00157292" w:rsidP="00157292">
      <w:pPr>
        <w:widowControl w:val="0"/>
        <w:numPr>
          <w:ilvl w:val="0"/>
          <w:numId w:val="40"/>
        </w:numPr>
        <w:tabs>
          <w:tab w:val="left" w:pos="1073"/>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взаимодействия между людьми и познания мира для применения различных источников географической информации в решении учебных и (или) практике- ориентированных задач;</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57292" w:rsidRPr="00157292" w:rsidRDefault="00157292" w:rsidP="00157292">
      <w:pPr>
        <w:widowControl w:val="0"/>
        <w:tabs>
          <w:tab w:val="left" w:pos="169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157292" w:rsidRPr="00157292" w:rsidRDefault="00157292" w:rsidP="00157292">
      <w:pPr>
        <w:widowControl w:val="0"/>
        <w:tabs>
          <w:tab w:val="left" w:pos="1900"/>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универсальных учебных познавательных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географических объектов, процессов, явлений и обобщения;</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 разрабатывать план решения географической задачи с учётом анализа</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имеющихся материальных и нематериальных ресурсов;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явлениях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 учётом предложенной географической задачи;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целям;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креативно мыслить при поиске путей решения жизненных проблем, имеющих географические аспекты;</w:t>
      </w:r>
    </w:p>
    <w:p w:rsidR="00157292" w:rsidRPr="00157292" w:rsidRDefault="00157292" w:rsidP="00157292">
      <w:pPr>
        <w:widowControl w:val="0"/>
        <w:tabs>
          <w:tab w:val="left" w:pos="1890"/>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универсальных учебных познавательных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действий:</w:t>
      </w:r>
    </w:p>
    <w:p w:rsidR="00157292" w:rsidRPr="00157292" w:rsidRDefault="00157292" w:rsidP="00157292">
      <w:pPr>
        <w:spacing w:after="0" w:line="240" w:lineRule="auto"/>
        <w:ind w:firstLine="7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научным типом мышления, научной терминологией, ключевыми понятиями и методами;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в познавательную и практическую области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целенаправленный поиск переноса средств и способов действия в профессиональную среду;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проблемы и задачи, допускающие альтернативные решения;</w:t>
      </w:r>
    </w:p>
    <w:p w:rsidR="00157292" w:rsidRPr="00157292" w:rsidRDefault="00157292" w:rsidP="00157292">
      <w:pPr>
        <w:widowControl w:val="0"/>
        <w:tabs>
          <w:tab w:val="left" w:pos="2074"/>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универсальных учебных познавательных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оптимальную форму представления и визуализации информации с учётом её назначения (тексты, картосхемы, диаграммы и другое);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достоверность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обеспечения информационной безопасности личности.</w:t>
      </w:r>
    </w:p>
    <w:p w:rsidR="00157292" w:rsidRPr="00157292" w:rsidRDefault="00157292" w:rsidP="00157292">
      <w:pPr>
        <w:widowControl w:val="0"/>
        <w:tabs>
          <w:tab w:val="left" w:pos="1863"/>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универсальных учебных коммуникативных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157292" w:rsidRPr="00157292" w:rsidRDefault="00157292" w:rsidP="00157292">
      <w:pPr>
        <w:widowControl w:val="0"/>
        <w:tabs>
          <w:tab w:val="left" w:pos="2021"/>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У обучающегося будут сформированы умения совместной деятельности как часть </w:t>
      </w:r>
      <w:r w:rsidRPr="00157292">
        <w:rPr>
          <w:rFonts w:ascii="Times New Roman" w:eastAsia="Times New Roman" w:hAnsi="Times New Roman" w:cs="Times New Roman"/>
          <w:color w:val="000000"/>
          <w:sz w:val="24"/>
          <w:szCs w:val="24"/>
          <w:lang w:eastAsia="ru-RU"/>
        </w:rPr>
        <w:lastRenderedPageBreak/>
        <w:t>универсальных учебных коммуникативных действий: (использовать преимущества командной и индивидуальной работы);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widowControl w:val="0"/>
        <w:tabs>
          <w:tab w:val="left" w:pos="191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часть универсальных учебных регулятивных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проблемы,ставить и 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 решение;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7292" w:rsidRPr="00157292" w:rsidRDefault="00157292" w:rsidP="00157292">
      <w:pPr>
        <w:widowControl w:val="0"/>
        <w:tabs>
          <w:tab w:val="left" w:pos="191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самоконтроля как часть универсальных учебных регулятивных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соответствие результатов целям, вносить коррективыв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для их снижения;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widowControl w:val="0"/>
        <w:tabs>
          <w:tab w:val="left" w:pos="1944"/>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будет развиваться эмоциональный интеллект, предполагающий сформированность: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7292" w:rsidRPr="00157292" w:rsidRDefault="00157292" w:rsidP="00157292">
      <w:pPr>
        <w:widowControl w:val="0"/>
        <w:tabs>
          <w:tab w:val="left" w:pos="1944"/>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принятия себя и других как часть универсальных учебных регулятивных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признавать своё право и право других на ошибки;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157292" w:rsidRPr="00157292" w:rsidRDefault="00157292" w:rsidP="00157292">
      <w:pPr>
        <w:spacing w:after="0" w:line="240" w:lineRule="auto"/>
        <w:ind w:firstLine="680"/>
        <w:jc w:val="both"/>
        <w:rPr>
          <w:rFonts w:ascii="Times New Roman" w:eastAsia="Times New Roman" w:hAnsi="Times New Roman" w:cs="Times New Roman"/>
          <w:b/>
          <w:sz w:val="24"/>
          <w:szCs w:val="24"/>
          <w:lang w:eastAsia="ru-RU"/>
        </w:rPr>
      </w:pPr>
    </w:p>
    <w:p w:rsidR="00157292" w:rsidRPr="00157292" w:rsidRDefault="00157292" w:rsidP="00157292">
      <w:pPr>
        <w:widowControl w:val="0"/>
        <w:tabs>
          <w:tab w:val="left" w:pos="1701"/>
        </w:tabs>
        <w:spacing w:after="0" w:line="240" w:lineRule="auto"/>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Предметные результаты освоения программы по географии (углублённый уровень).</w:t>
      </w:r>
    </w:p>
    <w:p w:rsidR="00157292" w:rsidRPr="00157292" w:rsidRDefault="00157292" w:rsidP="00157292">
      <w:pPr>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10 классе обучающийся получит следующие предметные результаты по отдельным темам программы по географии (углубленный уровень):</w:t>
      </w:r>
    </w:p>
    <w:p w:rsidR="00157292" w:rsidRPr="00157292" w:rsidRDefault="00157292" w:rsidP="00157292">
      <w:pPr>
        <w:widowControl w:val="0"/>
        <w:numPr>
          <w:ilvl w:val="0"/>
          <w:numId w:val="41"/>
        </w:numPr>
        <w:tabs>
          <w:tab w:val="left" w:pos="107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роли и места комплекса географических наук в системе научных дисциплин и в решении современных научных и практических задач:</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подтверждающие значимую роль географических наук в достижении целей устойчивого развития;</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географических прогнозов изменений геосистем разногоранга;</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задачи, возникающие при решении средствами географических наук глобальных проблем, проявляющихся на различных уровнях;</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возможности и роль географии в решении задач по достижению целей устойчивого развития.</w:t>
      </w:r>
    </w:p>
    <w:p w:rsidR="00157292" w:rsidRPr="00157292" w:rsidRDefault="00157292" w:rsidP="00157292">
      <w:pPr>
        <w:widowControl w:val="0"/>
        <w:numPr>
          <w:ilvl w:val="0"/>
          <w:numId w:val="41"/>
        </w:numPr>
        <w:tabs>
          <w:tab w:val="left" w:pos="106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цели устойчивого развития;</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особенности компонентов природы, свойств природных процессов и явлений в пределах различных территорий и акваторий мира и России;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стихийные природные явления;</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описывать положение и взаиморасположение географических объектов в пространстве, ареалы распространения основных религий;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особенности отраслевой и территориальной структуры мирового хозяйства на разных этапах его развития;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особенности природно-ресурсного капитала, населения и хозяйства изученных стран;</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ландшафты по заданным основаниям, стихийные природные явления;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w:t>
      </w:r>
      <w:r w:rsidRPr="00157292">
        <w:rPr>
          <w:rFonts w:ascii="Times New Roman" w:eastAsia="Times New Roman" w:hAnsi="Times New Roman" w:cs="Times New Roman"/>
          <w:color w:val="000000"/>
          <w:sz w:val="24"/>
          <w:szCs w:val="24"/>
          <w:lang w:eastAsia="ru-RU"/>
        </w:rPr>
        <w:lastRenderedPageBreak/>
        <w:t>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структуру экономики стран с различным уровнем социально- 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распространение географических объектов, процессов и явлений: географические особенности территориальной структуры хозяйстваотдельных стран, в том числе 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причины этноконфессиональных конфликтов, особенности демографическойситуации в России и странах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различия в темпах и уровне урбанизации в странах разных типов социально- экономического развития;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различия в уровне и качестве жизни населения в отдельных регионах и странах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направления международных миграций;</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особенности демографической политики в России и странах мира; особенности размещения населения отдельных стран; международную хозяйственную специализацию стран;</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три сектора мирового хозяйства; сегменты мирового рынка;</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ландшафты по заданным основаниям; стихийные природные явления;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географические факторы, определяющие международную специализацию стран;</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157292" w:rsidRPr="00157292" w:rsidRDefault="00157292" w:rsidP="00157292">
      <w:pPr>
        <w:spacing w:after="0" w:line="240" w:lineRule="auto"/>
        <w:ind w:firstLine="7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изменения направления международных экономических связей России в новых геополитических условиях;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роль России как крупнейшего поставщика топливно- энергетических и сырьевых ресурсов в мировой экономике, в производстве других важнейших видов промышленной и сельскохозяйственной продукции;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знания об истории развития земной коры для установления последовательности важнейших событий геологической истории Земли;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географические особенности биоразнообразия;</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особенности влияния эндогенных и экзогенных рельефообразующих</w:t>
      </w:r>
    </w:p>
    <w:p w:rsidR="00157292" w:rsidRPr="00157292" w:rsidRDefault="00157292" w:rsidP="00157292">
      <w:pPr>
        <w:spacing w:after="0" w:line="240" w:lineRule="auto"/>
        <w:ind w:left="660" w:hanging="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процессов на рельеф отдельных территорий мира; свойства основных типов почв;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динамику изменения ресурсообеспеченности стран и регионов различными видами природных ресурсов;</w:t>
      </w:r>
    </w:p>
    <w:p w:rsidR="00157292" w:rsidRPr="00157292" w:rsidRDefault="00157292" w:rsidP="00157292">
      <w:pPr>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географические особенности территориальной структуры хозяйства России; размещение предприятий;</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природно-ресурсный капитал регионов России для развития отдельных отраслей промышленности и сельского хозяйства;</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изменения отраслевой и территориальной структуры хозяйства России;</w:t>
      </w:r>
    </w:p>
    <w:p w:rsidR="00157292" w:rsidRPr="00157292" w:rsidRDefault="00157292" w:rsidP="00157292">
      <w:pPr>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возможности России в развитии прогрессивных технологий; характеризовать политико-географическое положение России; конкурентные преимущества экономики России.</w:t>
      </w:r>
    </w:p>
    <w:p w:rsidR="00157292" w:rsidRPr="00157292" w:rsidRDefault="00157292" w:rsidP="00157292">
      <w:pPr>
        <w:widowControl w:val="0"/>
        <w:numPr>
          <w:ilvl w:val="0"/>
          <w:numId w:val="41"/>
        </w:numPr>
        <w:tabs>
          <w:tab w:val="left" w:pos="1104"/>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157292" w:rsidRPr="00157292" w:rsidRDefault="00157292" w:rsidP="00157292">
      <w:pPr>
        <w:widowControl w:val="0"/>
        <w:numPr>
          <w:ilvl w:val="0"/>
          <w:numId w:val="41"/>
        </w:numPr>
        <w:tabs>
          <w:tab w:val="left" w:pos="1109"/>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географической терминологией и системой географических понятий:</w:t>
      </w:r>
    </w:p>
    <w:p w:rsidR="00157292" w:rsidRPr="00157292" w:rsidRDefault="00157292" w:rsidP="00157292">
      <w:pPr>
        <w:tabs>
          <w:tab w:val="left" w:pos="6710"/>
        </w:tab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географические понятия:</w:t>
      </w:r>
      <w:r w:rsidRPr="00157292">
        <w:rPr>
          <w:rFonts w:ascii="Times New Roman" w:eastAsia="Times New Roman" w:hAnsi="Times New Roman" w:cs="Times New Roman"/>
          <w:color w:val="000000"/>
          <w:sz w:val="24"/>
          <w:szCs w:val="24"/>
          <w:lang w:eastAsia="ru-RU"/>
        </w:rPr>
        <w:tab/>
        <w:t>устойчивое развитие,геоинформационные системы, ресурсообеспеченность, денудация и аккумуляция,мерзлотные,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w:t>
      </w:r>
      <w:r w:rsidRPr="00157292">
        <w:rPr>
          <w:rFonts w:ascii="Times New Roman" w:eastAsia="Times New Roman" w:hAnsi="Times New Roman" w:cs="Times New Roman"/>
          <w:color w:val="000000"/>
          <w:sz w:val="24"/>
          <w:szCs w:val="24"/>
          <w:lang w:eastAsia="ru-RU"/>
        </w:rPr>
        <w:softHyphen/>
        <w:t>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157292" w:rsidRPr="00157292" w:rsidRDefault="00157292" w:rsidP="00157292">
      <w:pPr>
        <w:widowControl w:val="0"/>
        <w:numPr>
          <w:ilvl w:val="0"/>
          <w:numId w:val="41"/>
        </w:numPr>
        <w:tabs>
          <w:tab w:val="left" w:pos="1041"/>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выбирать тему;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проблему, цели и задачи наблюдения или исследования; формулировать гипотезу;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составлять план наблюдения или исследования;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157292" w:rsidRPr="00157292" w:rsidRDefault="00157292" w:rsidP="00157292">
      <w:pPr>
        <w:widowControl w:val="0"/>
        <w:numPr>
          <w:ilvl w:val="0"/>
          <w:numId w:val="41"/>
        </w:numPr>
        <w:tabs>
          <w:tab w:val="left" w:pos="103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157292" w:rsidRPr="00157292" w:rsidRDefault="00157292" w:rsidP="00157292">
      <w:pPr>
        <w:widowControl w:val="0"/>
        <w:numPr>
          <w:ilvl w:val="0"/>
          <w:numId w:val="41"/>
        </w:numPr>
        <w:tabs>
          <w:tab w:val="left" w:pos="123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самостоятельной информационно- познавательной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интерпретировать полученные данные, критически их оценивать, формулировать выводы;</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научность аргументации географических прогнозов; использовать геоинформационные системы как источник географической</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информации, необходимой для изучения особенностей природы Земли;</w:t>
      </w:r>
    </w:p>
    <w:p w:rsidR="00157292" w:rsidRPr="00157292" w:rsidRDefault="00157292" w:rsidP="00157292">
      <w:pPr>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природы, населения и хозяйства России, взаимосвязей между ними; представлять в различных формах (графики, таблицы, схемы, диаграммы,карты) информацию об особенностях природы Земли, природы, населения и хозяйства России и отдельных регионов;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страны по типам воспроизводства населения, по занимаемым ими позициям относительно России, по уровню социально- 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157292" w:rsidRPr="00157292" w:rsidRDefault="00157292" w:rsidP="00157292">
      <w:pPr>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страны по уровню социально-экономического развития; показатели, характеризующие демографическую ситуацию отдельных стран</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мира, роль отдельных отраслей в национальных экономиках, энергоёмкость валового внутреннего продукта (ВВП) отдельных стран мира;</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влияние международных миграций на демографическую и социально-экономическую ситуацию в отдельных странах и регионах России;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условия отдельных территорий стран мира и России для размещения предприятий и различных производств;</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роль ТНК в формировании цепочек добавленной стоимости;</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влияние глобализации мировой экономики на хозяйство стран разныхсоциально-экономических типов;</w:t>
      </w:r>
    </w:p>
    <w:p w:rsidR="00157292" w:rsidRPr="00157292" w:rsidRDefault="00157292" w:rsidP="00157292">
      <w:pPr>
        <w:spacing w:after="0" w:line="240" w:lineRule="auto"/>
        <w:ind w:left="66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объяснять особенности отраслевой структуры хозяйства изученных стран; </w:t>
      </w:r>
    </w:p>
    <w:p w:rsidR="00157292" w:rsidRPr="00157292" w:rsidRDefault="00157292" w:rsidP="00157292">
      <w:pPr>
        <w:spacing w:after="0" w:line="240" w:lineRule="auto"/>
        <w:ind w:left="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знания об ареалах распространения мировых религийи их современных изменениях для формулирования выводов и заключений о различиях основных культурно-исторических регионов мира, международныхэкономических отношениях;</w:t>
      </w:r>
    </w:p>
    <w:p w:rsidR="00157292" w:rsidRPr="00157292" w:rsidRDefault="00157292" w:rsidP="00157292">
      <w:pPr>
        <w:spacing w:after="0" w:line="240" w:lineRule="auto"/>
        <w:ind w:firstLine="66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157292" w:rsidRPr="00157292" w:rsidRDefault="00157292" w:rsidP="00157292">
      <w:pPr>
        <w:widowControl w:val="0"/>
        <w:numPr>
          <w:ilvl w:val="0"/>
          <w:numId w:val="41"/>
        </w:numPr>
        <w:tabs>
          <w:tab w:val="left" w:pos="114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составлять прогноз изменения географической среды под воздействием природных факторов и деятельности человека.</w:t>
      </w:r>
    </w:p>
    <w:p w:rsidR="00157292" w:rsidRPr="00157292" w:rsidRDefault="00157292" w:rsidP="00157292">
      <w:pPr>
        <w:widowControl w:val="0"/>
        <w:numPr>
          <w:ilvl w:val="0"/>
          <w:numId w:val="41"/>
        </w:numPr>
        <w:tabs>
          <w:tab w:val="left" w:pos="114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157292" w:rsidRPr="00157292" w:rsidRDefault="00157292" w:rsidP="00157292">
      <w:pPr>
        <w:widowControl w:val="0"/>
        <w:numPr>
          <w:ilvl w:val="0"/>
          <w:numId w:val="41"/>
        </w:numPr>
        <w:tabs>
          <w:tab w:val="left" w:pos="1402"/>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цели устойчивого развития;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приводить примеры изменений геосистем в результате природных и антропогенных воздействий;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оценивать различные подходы к решению геоэкологических проблем; </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интегрировать и использовать географические знания и сведенияиз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70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11 классе обучающийся получит следующие предметные результаты по отдельным темам программы по географии (углубленный уровень):</w:t>
      </w:r>
    </w:p>
    <w:p w:rsidR="00157292" w:rsidRPr="00157292" w:rsidRDefault="00157292" w:rsidP="00157292">
      <w:pPr>
        <w:widowControl w:val="0"/>
        <w:numPr>
          <w:ilvl w:val="0"/>
          <w:numId w:val="42"/>
        </w:numPr>
        <w:tabs>
          <w:tab w:val="left" w:pos="1042"/>
        </w:tabs>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роли и места комплекса географических наук в системе научных дисциплин и в решении современных научных и практических задач:</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аспекты глобальных проблем на региональном и локальном уровнях, которые могут быть решены средствами географических наук;</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возможности и роль географии в решении проблем на примере отдельных стран и регионов мира.</w:t>
      </w:r>
    </w:p>
    <w:p w:rsidR="00157292" w:rsidRPr="00157292" w:rsidRDefault="00157292" w:rsidP="00157292">
      <w:pPr>
        <w:widowControl w:val="0"/>
        <w:numPr>
          <w:ilvl w:val="0"/>
          <w:numId w:val="42"/>
        </w:numPr>
        <w:tabs>
          <w:tab w:val="left" w:pos="1028"/>
        </w:tabs>
        <w:suppressAutoHyphen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различные природные и социально-экономические объекты и явления по заданным критериям;</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сравнивать структуру экономики стран с различным уровнем социально- 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причины этноконфессиональных конфликтов, особенности демографической ситуации в отдельных странах и регионах мира;</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различия в темпах и уровне урбанизации в странах изучаемых регионов; различия в уровне и качестве жизни населения в отдельных регионахи странах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направления международных миграций;</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особенности демографической политики в изученных странах и в России; особенности размещения населения отдельных стран; </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международнуюхозяйственную специализацию изученных стран;</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географические факторы, определяющие международнуюспециализацию стран;</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157292" w:rsidRPr="00157292" w:rsidRDefault="00157292" w:rsidP="00157292">
      <w:pPr>
        <w:widowControl w:val="0"/>
        <w:numPr>
          <w:ilvl w:val="0"/>
          <w:numId w:val="42"/>
        </w:numPr>
        <w:tabs>
          <w:tab w:val="left" w:pos="1109"/>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выделения факторов, определяющих географическое проявление глобальных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проблем человечества на региональном и локальном уровнях;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составления сравнительных географических характеристик регионов и странмира;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классификации стран по заданным основаниям;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объяснения международной хозяйственной специализации изученных стран; места России в международном географическом разделении труда; особенностей проявления глобальных проблем на региональном уровне,в отдельных изученных странах; взаимосвязанности глобальных проблем человечества.</w:t>
      </w:r>
    </w:p>
    <w:p w:rsidR="00157292" w:rsidRPr="00157292" w:rsidRDefault="00157292" w:rsidP="00157292">
      <w:pPr>
        <w:widowControl w:val="0"/>
        <w:numPr>
          <w:ilvl w:val="0"/>
          <w:numId w:val="42"/>
        </w:numPr>
        <w:tabs>
          <w:tab w:val="left" w:pos="1046"/>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географической терминологией и системой географических понятий: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157292" w:rsidRPr="00157292" w:rsidRDefault="00157292" w:rsidP="00157292">
      <w:pPr>
        <w:widowControl w:val="0"/>
        <w:numPr>
          <w:ilvl w:val="0"/>
          <w:numId w:val="42"/>
        </w:numPr>
        <w:tabs>
          <w:tab w:val="left" w:pos="1046"/>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выбирать тему;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проблему, цели и задачи наблюдения или исследования;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формулировать гипотезу;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составлять план наблюдения или исследования;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157292" w:rsidRPr="00157292" w:rsidRDefault="00157292" w:rsidP="00157292">
      <w:pPr>
        <w:widowControl w:val="0"/>
        <w:numPr>
          <w:ilvl w:val="0"/>
          <w:numId w:val="42"/>
        </w:numPr>
        <w:tabs>
          <w:tab w:val="left" w:pos="1062"/>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157292" w:rsidRPr="00157292" w:rsidRDefault="00157292" w:rsidP="00157292">
      <w:pPr>
        <w:widowControl w:val="0"/>
        <w:numPr>
          <w:ilvl w:val="0"/>
          <w:numId w:val="42"/>
        </w:numPr>
        <w:tabs>
          <w:tab w:val="left" w:pos="1238"/>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самостоятельной информационно</w:t>
      </w:r>
      <w:r w:rsidRPr="00157292">
        <w:rPr>
          <w:rFonts w:ascii="Times New Roman" w:eastAsia="Times New Roman" w:hAnsi="Times New Roman" w:cs="Times New Roman"/>
          <w:color w:val="000000"/>
          <w:sz w:val="24"/>
          <w:szCs w:val="24"/>
          <w:lang w:eastAsia="ru-RU"/>
        </w:rPr>
        <w:softHyphen/>
        <w:t>познавательной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работы с геоинформационными системами: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и интерпретировать полученные данные, критически их оценивать, формулировать выводы;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объяснять особенности отраслевой структуры хозяйства изученных стран;</w:t>
      </w:r>
    </w:p>
    <w:p w:rsidR="00157292" w:rsidRPr="00157292" w:rsidRDefault="00157292" w:rsidP="00157292">
      <w:pPr>
        <w:spacing w:after="0" w:line="240" w:lineRule="auto"/>
        <w:ind w:left="142"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 использовать знания об ареалах распространения мировых религийи их современных изменениях для формулирования выводов и заключений о различиях основных культурно-исторических регионов мира, международныхэкономических отношениях;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представлять в различных формах (графики, таблицы, схемы, диаграммы) информацию о структуре населения, географических особенностях развитияотдельных отраслей, размещении хозяйства изученных стран.</w:t>
      </w:r>
    </w:p>
    <w:p w:rsidR="00157292" w:rsidRPr="00157292" w:rsidRDefault="00157292" w:rsidP="00157292">
      <w:pPr>
        <w:widowControl w:val="0"/>
        <w:numPr>
          <w:ilvl w:val="0"/>
          <w:numId w:val="42"/>
        </w:numPr>
        <w:tabs>
          <w:tab w:val="left" w:pos="1147"/>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умений проводить географическую экспертизу разнообразных природных, социально-экономических и экологических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современное состояние окружающей среды в странах и регионах мира, научность аргументации географических прогнозов;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социально-экономические и экологические последствия урбанизации в странах различных социально-экономических типов;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157292" w:rsidRPr="00157292" w:rsidRDefault="00157292" w:rsidP="00157292">
      <w:pPr>
        <w:widowControl w:val="0"/>
        <w:numPr>
          <w:ilvl w:val="0"/>
          <w:numId w:val="42"/>
        </w:numPr>
        <w:tabs>
          <w:tab w:val="left" w:pos="1147"/>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применение географических знаний для самостоятельного оценивания уровня безопасности окружающей среды, адаптации к изменению её условий: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прогнозировать влияние последствий изменений в окружающей среде на различные сферы человеческой деятельности на региональном уровне;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157292" w:rsidRPr="00157292" w:rsidRDefault="00157292" w:rsidP="00157292">
      <w:pPr>
        <w:widowControl w:val="0"/>
        <w:numPr>
          <w:ilvl w:val="0"/>
          <w:numId w:val="42"/>
        </w:numPr>
        <w:tabs>
          <w:tab w:val="left" w:pos="1397"/>
        </w:tabs>
        <w:suppressAutoHyphen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определять проблемы взаимодействия географической среды и общества в различных регионах и странах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интегрировать и использовать географические знания и сведения из источников географической информации для решения практико</w:t>
      </w:r>
      <w:r w:rsidRPr="00157292">
        <w:rPr>
          <w:rFonts w:ascii="Times New Roman" w:eastAsia="Times New Roman" w:hAnsi="Times New Roman" w:cs="Times New Roman"/>
          <w:color w:val="000000"/>
          <w:sz w:val="24"/>
          <w:szCs w:val="24"/>
          <w:lang w:eastAsia="ru-RU"/>
        </w:rPr>
        <w:softHyphen/>
        <w:t>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изменения демографической ситуации в странах, находящихся на разных этапах демографического перехода.</w:t>
      </w:r>
    </w:p>
    <w:p w:rsidR="00157292" w:rsidRPr="00157292" w:rsidRDefault="00157292" w:rsidP="00157292">
      <w:pPr>
        <w:spacing w:after="0" w:line="240" w:lineRule="auto"/>
        <w:ind w:firstLine="68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1.2.12.Планируемые результаты освоения программы по физической культуре на уровне среднего общего образования.</w:t>
      </w:r>
    </w:p>
    <w:p w:rsidR="00157292" w:rsidRPr="00157292" w:rsidRDefault="00157292" w:rsidP="00157292">
      <w:pPr>
        <w:widowControl w:val="0"/>
        <w:tabs>
          <w:tab w:val="left" w:pos="1662"/>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157292" w:rsidRPr="00157292" w:rsidRDefault="00157292" w:rsidP="00157292">
      <w:pPr>
        <w:widowControl w:val="0"/>
        <w:numPr>
          <w:ilvl w:val="0"/>
          <w:numId w:val="46"/>
        </w:numPr>
        <w:tabs>
          <w:tab w:val="left" w:pos="998"/>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гражданского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2)патриотического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идейную убеждённость, готовность к служению и защите Отечества, ответственность за его судьбу;</w:t>
      </w:r>
    </w:p>
    <w:p w:rsidR="00157292" w:rsidRPr="00157292" w:rsidRDefault="00157292" w:rsidP="00157292">
      <w:pPr>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3)духовно-нравственного воспитания: осознание духовных ценностей российского народа; </w:t>
      </w:r>
    </w:p>
    <w:p w:rsidR="00157292" w:rsidRPr="00157292" w:rsidRDefault="00157292" w:rsidP="00157292">
      <w:pPr>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нравственного сознания, этического поведения; </w:t>
      </w:r>
    </w:p>
    <w:p w:rsidR="00157292" w:rsidRPr="00157292" w:rsidRDefault="00157292" w:rsidP="00157292">
      <w:pPr>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157292" w:rsidRPr="00157292" w:rsidRDefault="00157292" w:rsidP="00157292">
      <w:pPr>
        <w:spacing w:after="0" w:line="240" w:lineRule="auto"/>
        <w:ind w:left="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7292" w:rsidRPr="00157292" w:rsidRDefault="00157292" w:rsidP="00157292">
      <w:pPr>
        <w:widowControl w:val="0"/>
        <w:tabs>
          <w:tab w:val="left" w:pos="1085"/>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4)эстетического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157292" w:rsidRPr="00157292" w:rsidRDefault="00157292" w:rsidP="00157292">
      <w:pPr>
        <w:widowControl w:val="0"/>
        <w:tabs>
          <w:tab w:val="left" w:pos="1085"/>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5)физического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потребность в физическом совершенствовании, занятиях спортивно-оздоровительной деятельностью;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157292" w:rsidRPr="00157292" w:rsidRDefault="00157292" w:rsidP="00157292">
      <w:pPr>
        <w:widowControl w:val="0"/>
        <w:tabs>
          <w:tab w:val="left" w:pos="1085"/>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6)трудового воспитания:</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к труду, осознание приобретённых умений и навыков, трудолюбие; готовность к активной деятельности технологической и социальной направленности; способность инициировать, планировать и самостоятельно</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выполнять такую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widowControl w:val="0"/>
        <w:tabs>
          <w:tab w:val="left" w:pos="1085"/>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7)экологического воспитания: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предпринимаемых действий, предотвращать 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157292" w:rsidRPr="00157292" w:rsidRDefault="00157292" w:rsidP="00157292">
      <w:pPr>
        <w:widowControl w:val="0"/>
        <w:numPr>
          <w:ilvl w:val="0"/>
          <w:numId w:val="47"/>
        </w:numPr>
        <w:tabs>
          <w:tab w:val="left" w:pos="1055"/>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ценности научного 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языковой и читательской культуры как средства взаимодействия между людьми и познанием мира;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57292" w:rsidRPr="00157292" w:rsidRDefault="00157292" w:rsidP="00157292">
      <w:pPr>
        <w:widowControl w:val="0"/>
        <w:tabs>
          <w:tab w:val="left" w:pos="1695"/>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widowControl w:val="0"/>
        <w:tabs>
          <w:tab w:val="left" w:pos="189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определять цели деятельности, задавать параметры и критерии их достижения; </w:t>
      </w:r>
    </w:p>
    <w:p w:rsidR="00157292" w:rsidRPr="00157292" w:rsidRDefault="00157292" w:rsidP="00157292">
      <w:pPr>
        <w:spacing w:after="0" w:line="240" w:lineRule="auto"/>
        <w:ind w:left="660" w:firstLine="2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выявлять закономерности и противоречия в рассматриваемых явлениях; </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w:t>
      </w:r>
      <w:r w:rsidRPr="00157292">
        <w:rPr>
          <w:rFonts w:ascii="Times New Roman" w:eastAsia="Times New Roman" w:hAnsi="Times New Roman" w:cs="Times New Roman"/>
          <w:color w:val="000000"/>
          <w:sz w:val="24"/>
          <w:szCs w:val="24"/>
          <w:shd w:val="clear" w:color="auto" w:fill="FFFFFF"/>
          <w:lang w:eastAsia="ru-RU"/>
        </w:rPr>
        <w:t>материальных и нематериальных ресурсов;</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результатовцелям, оценивать риски последствий деятельности;</w:t>
      </w:r>
    </w:p>
    <w:p w:rsidR="00157292" w:rsidRPr="00157292" w:rsidRDefault="00157292" w:rsidP="00157292">
      <w:pPr>
        <w:widowControl w:val="0"/>
        <w:spacing w:after="0" w:line="240" w:lineRule="auto"/>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координировать и выполнять работу в условиях реального, виртуального</w:t>
      </w:r>
      <w:r w:rsidRPr="00157292">
        <w:rPr>
          <w:rFonts w:ascii="Times New Roman" w:hAnsi="Times New Roman" w:cs="Times New Roman"/>
          <w:color w:val="000000"/>
          <w:sz w:val="24"/>
          <w:szCs w:val="24"/>
        </w:rPr>
        <w:t>и комбинированного взаимодействия;</w:t>
      </w:r>
    </w:p>
    <w:p w:rsidR="00157292" w:rsidRPr="00157292" w:rsidRDefault="00157292" w:rsidP="00157292">
      <w:pPr>
        <w:widowControl w:val="0"/>
        <w:spacing w:after="0" w:line="240" w:lineRule="auto"/>
        <w:ind w:firstLine="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развивать креативное мышление при решении жизненных проблем.</w:t>
      </w:r>
    </w:p>
    <w:p w:rsidR="00157292" w:rsidRPr="00157292" w:rsidRDefault="00157292" w:rsidP="00157292">
      <w:pPr>
        <w:widowControl w:val="0"/>
        <w:spacing w:after="0" w:line="240" w:lineRule="auto"/>
        <w:ind w:firstLine="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У обучающегося будут сформированы следующие базовые</w:t>
      </w:r>
      <w:r w:rsidRPr="00157292">
        <w:rPr>
          <w:rFonts w:ascii="Times New Roman" w:hAnsi="Times New Roman" w:cs="Times New Roman"/>
          <w:color w:val="000000"/>
          <w:sz w:val="24"/>
          <w:szCs w:val="24"/>
        </w:rPr>
        <w:t>исследовательские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научного типа мышления, владение научной терминологией, ключевыми понятиями и методами;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ставить и 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действияв профессиональную среду;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переносить знания в познавательную и практическую области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ставитьпроблемы и задачи, допускающие альтернативные решения.</w:t>
      </w:r>
    </w:p>
    <w:p w:rsidR="00157292" w:rsidRPr="00157292" w:rsidRDefault="00157292" w:rsidP="00157292">
      <w:pPr>
        <w:widowControl w:val="0"/>
        <w:tabs>
          <w:tab w:val="left" w:pos="1904"/>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достоверность, легитимность информации, её соответствие правовым и морально-этическим нормам;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157292" w:rsidRPr="00157292" w:rsidRDefault="00157292" w:rsidP="00157292">
      <w:pPr>
        <w:widowControl w:val="0"/>
        <w:tabs>
          <w:tab w:val="left" w:pos="1909"/>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осуществлять коммуникации во всех сферах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средств.</w:t>
      </w:r>
    </w:p>
    <w:p w:rsidR="00157292" w:rsidRPr="00157292" w:rsidRDefault="00157292" w:rsidP="00157292">
      <w:pPr>
        <w:widowControl w:val="0"/>
        <w:tabs>
          <w:tab w:val="left" w:pos="1899"/>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самоорганизации как часть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ответственностьза решение;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приобретённый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постоянно повышать свой образовательный и культурный уровень;</w:t>
      </w:r>
    </w:p>
    <w:p w:rsidR="00157292" w:rsidRPr="00157292" w:rsidRDefault="00157292" w:rsidP="00157292">
      <w:pPr>
        <w:widowControl w:val="0"/>
        <w:tabs>
          <w:tab w:val="left" w:pos="1923"/>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самоконтроля, принятия себя и других как часть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владеть навыками познавательной рефлексии как осознанием совершаемых действий и мыслительных процессов, их результатов и оснований;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157292" w:rsidRPr="00157292" w:rsidRDefault="00157292" w:rsidP="00157292">
      <w:pPr>
        <w:spacing w:after="0" w:line="240" w:lineRule="auto"/>
        <w:ind w:left="660" w:firstLine="2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признавать своё право и право других на ошибку;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157292" w:rsidRPr="00157292" w:rsidRDefault="00157292" w:rsidP="00157292">
      <w:pPr>
        <w:widowControl w:val="0"/>
        <w:tabs>
          <w:tab w:val="left" w:pos="192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 обучающегося будут сформированы умения совместной деятельности как часть коммуникативных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оценивать качество вклада своего и каждого участника команды в общий результат по разработанным критериям;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7292" w:rsidRPr="00157292" w:rsidRDefault="00157292" w:rsidP="00157292">
      <w:pPr>
        <w:spacing w:after="0" w:line="240" w:lineRule="auto"/>
        <w:ind w:firstLine="680"/>
        <w:jc w:val="both"/>
        <w:rPr>
          <w:rFonts w:ascii="Times New Roman" w:eastAsia="Times New Roman" w:hAnsi="Times New Roman" w:cs="Times New Roman"/>
          <w:b/>
          <w:sz w:val="24"/>
          <w:szCs w:val="24"/>
          <w:lang w:eastAsia="ru-RU"/>
        </w:rPr>
      </w:pPr>
    </w:p>
    <w:p w:rsidR="00157292" w:rsidRPr="00157292" w:rsidRDefault="00157292" w:rsidP="00157292">
      <w:pPr>
        <w:widowControl w:val="0"/>
        <w:tabs>
          <w:tab w:val="left" w:pos="1686"/>
        </w:tabs>
        <w:spacing w:after="0" w:line="240" w:lineRule="auto"/>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 xml:space="preserve">             К концу обучения в 10 классе обучающийся получит следующие предметные результаты по отдельным темам программы по физической культуре:</w:t>
      </w:r>
    </w:p>
    <w:p w:rsidR="00157292" w:rsidRPr="00157292" w:rsidRDefault="00157292" w:rsidP="00157292">
      <w:pPr>
        <w:widowControl w:val="0"/>
        <w:tabs>
          <w:tab w:val="left" w:pos="1857"/>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Раздел «Знания о физической культуре»: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157292" w:rsidRPr="00157292" w:rsidRDefault="00157292" w:rsidP="00157292">
      <w:pPr>
        <w:widowControl w:val="0"/>
        <w:tabs>
          <w:tab w:val="left" w:pos="1886"/>
        </w:tabs>
        <w:spacing w:after="0" w:line="240" w:lineRule="auto"/>
        <w:jc w:val="both"/>
        <w:rPr>
          <w:rFonts w:ascii="Times New Roman" w:eastAsia="Times New Roman" w:hAnsi="Times New Roman" w:cs="Times New Roman"/>
          <w:b/>
          <w:color w:val="000000"/>
          <w:sz w:val="24"/>
          <w:szCs w:val="24"/>
          <w:lang w:eastAsia="ru-RU"/>
        </w:rPr>
      </w:pPr>
      <w:r w:rsidRPr="00157292">
        <w:rPr>
          <w:rFonts w:ascii="Times New Roman" w:eastAsia="Times New Roman" w:hAnsi="Times New Roman" w:cs="Times New Roman"/>
          <w:b/>
          <w:i/>
          <w:color w:val="000000"/>
          <w:sz w:val="24"/>
          <w:szCs w:val="24"/>
          <w:lang w:eastAsia="ru-RU"/>
        </w:rPr>
        <w:t>Раздел «Организация самостоятельных занятий»:</w:t>
      </w:r>
    </w:p>
    <w:p w:rsidR="00157292" w:rsidRPr="00157292" w:rsidRDefault="00157292" w:rsidP="00157292">
      <w:pPr>
        <w:widowControl w:val="0"/>
        <w:tabs>
          <w:tab w:val="left" w:pos="188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проектировать досуговую деятельность с включением в её содержаниеразнообразных форм активного отдыха, тренировочных и оздоровительных занятий, физкультурно-массовых мероприятий и спортивных соревнований;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w:t>
      </w:r>
      <w:r w:rsidRPr="00157292">
        <w:rPr>
          <w:rFonts w:ascii="Times New Roman" w:eastAsia="Times New Roman" w:hAnsi="Times New Roman" w:cs="Times New Roman"/>
          <w:color w:val="000000"/>
          <w:sz w:val="24"/>
          <w:szCs w:val="24"/>
          <w:lang w:eastAsia="ru-RU"/>
        </w:rPr>
        <w:lastRenderedPageBreak/>
        <w:t>повышение физической работоспособности и выполнение норм Комплекса «Готов к труду и обороне».</w:t>
      </w:r>
    </w:p>
    <w:p w:rsidR="00157292" w:rsidRPr="00157292" w:rsidRDefault="00157292" w:rsidP="00157292">
      <w:pPr>
        <w:widowControl w:val="0"/>
        <w:tabs>
          <w:tab w:val="left" w:pos="1856"/>
        </w:tabs>
        <w:spacing w:after="0" w:line="377"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Раздел «Физическое совершенствование»: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упражнения общефизической подготовки, использовать их в планировании кондиционной тренировки;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К концу обучения в 11 классе обучающийся получит следующие предметные результаты по отдельным темам программы по физической культуре:</w:t>
      </w:r>
    </w:p>
    <w:p w:rsidR="00157292" w:rsidRPr="00157292" w:rsidRDefault="00157292" w:rsidP="00157292">
      <w:pPr>
        <w:widowControl w:val="0"/>
        <w:tabs>
          <w:tab w:val="left" w:pos="1851"/>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Раздел «Знания о физической культуре»: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творческогодолголетия;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157292" w:rsidRPr="00157292" w:rsidRDefault="00157292" w:rsidP="00157292">
      <w:pPr>
        <w:widowControl w:val="0"/>
        <w:tabs>
          <w:tab w:val="left" w:pos="1845"/>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Раздел «Организация самостоятельных занятий»: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157292" w:rsidRPr="00157292" w:rsidRDefault="00157292" w:rsidP="00157292">
      <w:pPr>
        <w:widowControl w:val="0"/>
        <w:tabs>
          <w:tab w:val="left" w:pos="1845"/>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Раздел «Физическое совершенствование»:</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демонстрировать технику приёмов и защитных действий из атлетических единоборств, выполнять их во взаимодействии с партнёром;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57292" w:rsidRPr="00157292" w:rsidRDefault="00157292" w:rsidP="00157292">
      <w:pPr>
        <w:spacing w:after="0" w:line="240" w:lineRule="auto"/>
        <w:ind w:firstLine="70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Физическая культура. Модули по видам спорта.</w:t>
      </w:r>
    </w:p>
    <w:p w:rsidR="00157292" w:rsidRPr="00157292" w:rsidRDefault="00157292" w:rsidP="00157292">
      <w:pPr>
        <w:widowControl w:val="0"/>
        <w:tabs>
          <w:tab w:val="left" w:pos="1661"/>
        </w:tabs>
        <w:spacing w:after="0" w:line="240" w:lineRule="auto"/>
        <w:ind w:left="70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Модуль «Самбо».</w:t>
      </w:r>
    </w:p>
    <w:p w:rsidR="00157292" w:rsidRPr="00157292" w:rsidRDefault="00157292" w:rsidP="00157292">
      <w:pPr>
        <w:widowControl w:val="0"/>
        <w:tabs>
          <w:tab w:val="left" w:pos="1862"/>
        </w:tabs>
        <w:spacing w:after="0" w:line="240" w:lineRule="auto"/>
        <w:ind w:left="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«Самбо».</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 профилактики травматизма.</w:t>
      </w:r>
    </w:p>
    <w:p w:rsidR="00157292" w:rsidRPr="00157292" w:rsidRDefault="00157292" w:rsidP="00157292">
      <w:pPr>
        <w:widowControl w:val="0"/>
        <w:tabs>
          <w:tab w:val="left" w:pos="1887"/>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157292" w:rsidRPr="00157292" w:rsidRDefault="00157292" w:rsidP="00157292">
      <w:pPr>
        <w:widowControl w:val="0"/>
        <w:tabs>
          <w:tab w:val="left" w:pos="1856"/>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«Самбо» являются: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детей и подростков, увеличение объёма их двигательной активности;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жизненно важных навыков самостраховки и самозащиты, а также умения применять его в различных условиях;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средствами самбо с общеразвивающей и корригирующей направленностью;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воспитание общей культуры развития личности обучающегося средствами самбо, в том числе, для самореализации и самоопределения;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предмету «Физическая культура»;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удовлетворение индивидуальных потребностей, обучающихся в занятиях физической культурой и спортом средствами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widowControl w:val="0"/>
        <w:tabs>
          <w:tab w:val="left" w:pos="1842"/>
        </w:tabs>
        <w:spacing w:after="0" w:line="240" w:lineRule="auto"/>
        <w:ind w:left="680"/>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i/>
          <w:color w:val="000000"/>
          <w:sz w:val="24"/>
          <w:szCs w:val="24"/>
          <w:lang w:eastAsia="ru-RU"/>
        </w:rPr>
        <w:t>Место и роль модуля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157292" w:rsidRPr="00157292" w:rsidRDefault="00157292" w:rsidP="00157292">
      <w:pPr>
        <w:widowControl w:val="0"/>
        <w:tabs>
          <w:tab w:val="left" w:pos="1871"/>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Модуль «Самбо» может быть реализован в следующих вариантах: при самостоятельном планировании учителем физической культуры процессаосвоения обучающимися учебного материала по самбо с выбором различных техник самбо, с учётом возраста и физической подготовленности обучающихся (с соответствующей дозировкой и интенсивностью);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рекомендуемый объём в 10 и 11 классах - по 34 часа);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r w:rsidRPr="00157292">
        <w:rPr>
          <w:rFonts w:ascii="Times New Roman" w:eastAsia="Times New Roman" w:hAnsi="Times New Roman" w:cs="Times New Roman"/>
          <w:color w:val="000000"/>
          <w:sz w:val="24"/>
          <w:szCs w:val="24"/>
          <w:lang w:eastAsia="ru-RU"/>
        </w:rPr>
        <w:lastRenderedPageBreak/>
        <w:t>использование учебных модулей по видам спорта (рекомендуемый объём в 10-11 классах - 68 часов).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75"/>
        </w:tabs>
        <w:spacing w:after="0" w:line="240" w:lineRule="auto"/>
        <w:ind w:left="680"/>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1) Знания о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Современный этап развития самбо в России за рубежом.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Роль личности в истории самбо. Последователи и легенды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Роль самбо в ведении боевых действий в период локальных войн. Героизация подвигов самбистов.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Роль основных организации, федерации (международные, российские), осуществляющих управление самбо в развитии вида спорта.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самбо (спортивное, боевое, пляжное, демо).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Социальная и личностная успешность самбистов на примере известных личностей.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проведения соревнований по самбо. Судейская коллегия, функциональные обязанности судей, основные жесты судей. Словарь терминов и определений по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Дневник самбиста (планирование, самоанализ, самоконтроль).</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Основные средства и методы обучения технике и тактике самбо. Основы прикладного самбо и его значение.</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Антидопинговые правила и программы в самбо.</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поведения в экстремальных жизненных ситуациях.</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Оказание первой доврачебной помощи на занятиях самбо и в бытовой деятельности.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Этические нормы и правила поведения самбиста, техника безопасности при занятиях самбо.</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2) Способы самостоятельной деятельности.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безопасного, правомерного поведения во время соревнований по самбо в качестве зрителя или болельщика.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самбо. Составление планов и самостоятельное проведение занятий по самбо.</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экипировке для занятий самбо. Правила ухода за спортивным инвентарем и оборудованием.</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Судейство простейших спортивных соревнований по самбо в качестве судьи или помощника судьи.</w:t>
      </w:r>
    </w:p>
    <w:p w:rsidR="00157292" w:rsidRPr="00157292" w:rsidRDefault="00157292" w:rsidP="00157292">
      <w:pPr>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rsidR="00157292" w:rsidRPr="00157292" w:rsidRDefault="00157292" w:rsidP="00157292">
      <w:pPr>
        <w:tabs>
          <w:tab w:val="left" w:pos="7574"/>
        </w:tabs>
        <w:spacing w:after="0" w:line="240" w:lineRule="auto"/>
        <w:ind w:firstLine="70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упражнений:подготовительные,</w:t>
      </w:r>
      <w:r w:rsidRPr="00157292">
        <w:rPr>
          <w:rFonts w:ascii="Times New Roman" w:eastAsia="Times New Roman" w:hAnsi="Times New Roman" w:cs="Times New Roman"/>
          <w:color w:val="000000"/>
          <w:sz w:val="24"/>
          <w:szCs w:val="24"/>
          <w:shd w:val="clear" w:color="auto" w:fill="FFFFFF"/>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widowControl w:val="0"/>
        <w:spacing w:after="0" w:line="240" w:lineRule="auto"/>
        <w:ind w:firstLine="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Способы и методы профилактики пагубных привычек, асоциального и созависимого поведения. Антидопинговое поведение.</w:t>
      </w:r>
    </w:p>
    <w:p w:rsidR="00157292" w:rsidRPr="00157292" w:rsidRDefault="00157292" w:rsidP="00157292">
      <w:pPr>
        <w:widowControl w:val="0"/>
        <w:spacing w:after="0" w:line="240" w:lineRule="auto"/>
        <w:ind w:firstLine="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Тестирование уровня физической подготовленности в самбо.</w:t>
      </w:r>
    </w:p>
    <w:p w:rsidR="00157292" w:rsidRPr="00157292" w:rsidRDefault="00157292" w:rsidP="00157292">
      <w:pPr>
        <w:widowControl w:val="0"/>
        <w:spacing w:after="0" w:line="240" w:lineRule="auto"/>
        <w:ind w:firstLine="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3) Физическое совершенствование.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Комплексы упражнений для развития физических качеств (ловкости, гибкости, силы, выносливости, быстроты и скоростных способностей).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самбиста: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общеподготовительные упражнения (ОРУ, упражнения со снарядами, на снарядах из других видов спорта (легкая и тяжелая атлетика, гимнастика);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специально-подготовительных упражнений для выполнения основных технических элементов самбо (в парах, в тройках, в группах).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в том числе 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Технико - тактические основы самбо: стойки, дистанции, захваты, перемещения.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изнутри, бросок подхвата под две ноги.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самбо в положении лёжа: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варианты удержаний и переворачиваний, рычаг локтя от удержания сбоку, перегибая руку через бедро;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узел плеча ногой от удержания сбоку;</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рычаг руки противнику, лежащему на груди (рычаг плеча, рычаг локтя); рычаг локтя захватом руки между ног;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ущемление ахиллова сухожилия при различных взаиморасположениях соперников.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приёмов самозащиты - освобождение от захватов в стойке и положении лёжа: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 захватов одной рукой - спереди, сзади, сбоку - руки, рукава, отворота одежды;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 захватов двумя руками - спереди, сзади, сбоку - руки, рук, рукавов, отворотов одежды, ног;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 обхватов туловища спереди и сзади, с руками и без рук;</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от захватов за шею (попыток удушений) пальцами рук, плечом и предплечьем,</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поясом - спереди, сзади, сбоку;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Тактическая подготовка. Игры-задания. Схватки по заданию в парах и группах занимающихся. Моделирование ситуаций самозащиты</w:t>
      </w:r>
    </w:p>
    <w:p w:rsidR="00157292" w:rsidRPr="00157292" w:rsidRDefault="00157292" w:rsidP="00157292">
      <w:pPr>
        <w:widowControl w:val="0"/>
        <w:tabs>
          <w:tab w:val="left" w:pos="1928"/>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«Самбо» направлено на достижение обучающимися личностных, метапредметных и предметных результатов обучения.</w:t>
      </w:r>
    </w:p>
    <w:p w:rsidR="00157292" w:rsidRPr="00157292" w:rsidRDefault="00157292" w:rsidP="00157292">
      <w:pPr>
        <w:widowControl w:val="0"/>
        <w:tabs>
          <w:tab w:val="left" w:pos="2130"/>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«Самбо»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самбо в современном обществе, в Российской Федерации, в регионе;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основные нормы морали, духовно-нравственной культуры и ценностного отношения к физической культуре и спорту, а именно самбо как неотъемлемой части общечеловеческой культуры;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157292" w:rsidRPr="00157292" w:rsidRDefault="00157292" w:rsidP="00157292">
      <w:pPr>
        <w:widowControl w:val="0"/>
        <w:tabs>
          <w:tab w:val="left" w:pos="2070"/>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«Самбо»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widowControl w:val="0"/>
        <w:tabs>
          <w:tab w:val="left" w:pos="2070"/>
        </w:tabs>
        <w:spacing w:after="0" w:line="240" w:lineRule="auto"/>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i/>
          <w:color w:val="000000"/>
          <w:sz w:val="24"/>
          <w:szCs w:val="24"/>
          <w:lang w:eastAsia="ru-RU"/>
        </w:rPr>
        <w:t xml:space="preserve">               При изучении модуля «Самбо»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принесших славу российскому и мировому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по самбо, входящих в официальный календарь соревнований (международный, всероссийский, региональный);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 а также его прикладное значение;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знание и применение основ формирования сбалансированного питания самбиста;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знание техники выполнения и демонстрация правильной техники и выполнения упражнения для развития физических качеств самбиста, умение выявлять и устранять ошибки при выполнении упражнений;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выявление ошибок в технике выполнения упражнений, формирующих двигательные умения и навыки технических и тактических действий самбиста;</w:t>
      </w:r>
    </w:p>
    <w:p w:rsidR="00157292" w:rsidRPr="00157292" w:rsidRDefault="00157292" w:rsidP="00157292">
      <w:pPr>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демонстрация технических действий по самбо и самозащите; осуществление соревновательной деятельности в соответствиис официальными правилами самбо и судейской практики;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определение признаков положительного влияния занятий самбона укрепление здоровья, устанавливать связь между развитием физических качеств и основных систем организма;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способов и методов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646"/>
        </w:tabs>
        <w:spacing w:after="0" w:line="240" w:lineRule="auto"/>
        <w:ind w:left="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color w:val="000000"/>
          <w:sz w:val="24"/>
          <w:szCs w:val="24"/>
          <w:lang w:eastAsia="ru-RU"/>
        </w:rPr>
        <w:t>Модуль «Гандбол».</w:t>
      </w:r>
    </w:p>
    <w:p w:rsidR="00157292" w:rsidRPr="00157292" w:rsidRDefault="00157292" w:rsidP="00157292">
      <w:pPr>
        <w:widowControl w:val="0"/>
        <w:tabs>
          <w:tab w:val="left" w:pos="1842"/>
        </w:tabs>
        <w:spacing w:after="0" w:line="240" w:lineRule="auto"/>
        <w:ind w:left="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«Гандбол».</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Гандбол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Выполнение сложно координационных, технико-тактических действий 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rsidR="00157292" w:rsidRPr="00157292" w:rsidRDefault="00157292" w:rsidP="00157292">
      <w:pPr>
        <w:widowControl w:val="0"/>
        <w:tabs>
          <w:tab w:val="left" w:pos="1162"/>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w:t>
      </w:r>
    </w:p>
    <w:p w:rsidR="00157292" w:rsidRPr="00157292" w:rsidRDefault="00157292" w:rsidP="00157292">
      <w:pPr>
        <w:widowControl w:val="0"/>
        <w:tabs>
          <w:tab w:val="left" w:pos="1838"/>
        </w:tab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«Гандбол» являются: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обучающихся, увеличение объёмаих двигательной активности;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гандбола в частности;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популяризация гандбола среди обучающихся, привлечение их, проявляющих повышенный интерес и способности к занятиям гандболом, в школьные спортивные клубы, секции, к участию в соревнованиях;</w:t>
      </w:r>
    </w:p>
    <w:p w:rsidR="00157292" w:rsidRPr="00157292" w:rsidRDefault="00157292" w:rsidP="00157292">
      <w:pPr>
        <w:spacing w:after="0" w:line="240" w:lineRule="auto"/>
        <w:ind w:firstLine="680"/>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widowControl w:val="0"/>
        <w:tabs>
          <w:tab w:val="left" w:pos="1838"/>
        </w:tabs>
        <w:spacing w:after="0" w:line="240" w:lineRule="auto"/>
        <w:ind w:left="680"/>
        <w:jc w:val="both"/>
        <w:rPr>
          <w:rFonts w:ascii="Times New Roman" w:hAnsi="Times New Roman" w:cs="Times New Roman"/>
          <w:sz w:val="24"/>
          <w:szCs w:val="24"/>
        </w:rPr>
      </w:pPr>
      <w:r w:rsidRPr="00157292">
        <w:rPr>
          <w:rFonts w:ascii="Times New Roman" w:hAnsi="Times New Roman" w:cs="Times New Roman"/>
          <w:color w:val="000000"/>
          <w:sz w:val="24"/>
          <w:szCs w:val="24"/>
          <w:shd w:val="clear" w:color="auto" w:fill="FFFFFF"/>
        </w:rPr>
        <w:t>Место и роль модуля «Гандбол».</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гандболу сочетается практически со всеми базовыми видами спорта (легкая атлетика, гимнастика, спортивные игры).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widowControl w:val="0"/>
        <w:tabs>
          <w:tab w:val="left" w:pos="1851"/>
        </w:tabs>
        <w:spacing w:after="0" w:line="240" w:lineRule="auto"/>
        <w:ind w:left="680" w:right="14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Модуль «Гандбол» может быть реализован в следующих вариантах: при </w:t>
      </w:r>
      <w:r w:rsidRPr="00157292">
        <w:rPr>
          <w:rFonts w:ascii="Times New Roman" w:eastAsia="Times New Roman" w:hAnsi="Times New Roman" w:cs="Times New Roman"/>
          <w:color w:val="000000"/>
          <w:sz w:val="24"/>
          <w:szCs w:val="24"/>
          <w:lang w:eastAsia="ru-RU"/>
        </w:rPr>
        <w:lastRenderedPageBreak/>
        <w:t>самостоятельном планировании учителем физической культуры процессаосвоения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rsidR="00157292" w:rsidRPr="00157292" w:rsidRDefault="00157292" w:rsidP="00157292">
      <w:pPr>
        <w:widowControl w:val="0"/>
        <w:tabs>
          <w:tab w:val="left" w:pos="1852"/>
        </w:tabs>
        <w:spacing w:after="0" w:line="240" w:lineRule="auto"/>
        <w:ind w:left="680"/>
        <w:jc w:val="both"/>
        <w:rPr>
          <w:rFonts w:ascii="Times New Roman" w:eastAsia="Times New Roman" w:hAnsi="Times New Roman" w:cs="Times New Roman"/>
          <w:i/>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«Гандбол».</w:t>
      </w:r>
    </w:p>
    <w:p w:rsidR="00157292" w:rsidRPr="00157292" w:rsidRDefault="00157292" w:rsidP="00157292">
      <w:pPr>
        <w:widowControl w:val="0"/>
        <w:numPr>
          <w:ilvl w:val="0"/>
          <w:numId w:val="48"/>
        </w:numPr>
        <w:tabs>
          <w:tab w:val="left" w:pos="101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Знания о гандболе.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игры в гандбол. Официальный календарь соревнований (международных, всероссийских, региональных).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Понятия и характеристика технических элементов гандбола, их название и методика выполнения. Характеристика тактики гандбола и ее компонентов.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Занятия гандболом как средство укрепления здоровья, повышения функциональных возможностей основных систем организма и развития физических качеств.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гандболиста. Здоровье формирующие факторы и средства.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Вредные привычки, причины их возникновения и пагубное влияние на организм человека и его здоровье.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гандболом. Характерные травмы гандболистов и мероприятия по их предупреждении.</w:t>
      </w:r>
    </w:p>
    <w:p w:rsidR="00157292" w:rsidRPr="00157292" w:rsidRDefault="00157292" w:rsidP="00157292">
      <w:pPr>
        <w:widowControl w:val="0"/>
        <w:numPr>
          <w:ilvl w:val="0"/>
          <w:numId w:val="48"/>
        </w:numPr>
        <w:tabs>
          <w:tab w:val="left" w:pos="1036"/>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гандболу. Составление планов и самостоятельное проведение занятий по гандболу.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одежде и обуви для занятий гандболом. Правила ухода за спортивным инвентарем и оборудованием.</w:t>
      </w:r>
    </w:p>
    <w:p w:rsidR="00157292" w:rsidRPr="00157292" w:rsidRDefault="00157292" w:rsidP="00157292">
      <w:pPr>
        <w:tabs>
          <w:tab w:val="left" w:pos="7558"/>
        </w:tabs>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lastRenderedPageBreak/>
        <w:t>Классификация физических упражнений:подготовительные,общеразвивающие,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подготовленности в гандболе.</w:t>
      </w:r>
    </w:p>
    <w:p w:rsidR="00157292" w:rsidRPr="00157292" w:rsidRDefault="00157292" w:rsidP="00157292">
      <w:pPr>
        <w:widowControl w:val="0"/>
        <w:numPr>
          <w:ilvl w:val="0"/>
          <w:numId w:val="48"/>
        </w:numPr>
        <w:tabs>
          <w:tab w:val="left" w:pos="1057"/>
        </w:tabs>
        <w:suppressAutoHyphens/>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Физическое совершенствование.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(ловкости, гибкости, силы, выносливости, быстроты и скоростных способностей).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технических приемов и тактических действий по гандболу, изученных на уровне основного общего образования.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и технические действия гандболиста: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общеподготовительные упражнения (ОРУ, упражнения со снарядами, на снарядах из других видов спорта (легкая атлетика, гимнастика);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w:t>
      </w:r>
    </w:p>
    <w:p w:rsidR="00157292" w:rsidRPr="00157292" w:rsidRDefault="00157292" w:rsidP="00157292">
      <w:pPr>
        <w:spacing w:after="0" w:line="240" w:lineRule="auto"/>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 xml:space="preserve">передачи, бег, игровые упражнения </w:t>
      </w:r>
      <w:r w:rsidRPr="00157292">
        <w:rPr>
          <w:rFonts w:ascii="Times New Roman" w:eastAsia="Times New Roman" w:hAnsi="Times New Roman" w:cs="Times New Roman"/>
          <w:color w:val="000000"/>
          <w:sz w:val="24"/>
          <w:szCs w:val="24"/>
        </w:rPr>
        <w:t>(3</w:t>
      </w:r>
      <w:r w:rsidRPr="00157292">
        <w:rPr>
          <w:rFonts w:ascii="Times New Roman" w:eastAsia="Times New Roman" w:hAnsi="Times New Roman" w:cs="Times New Roman"/>
          <w:color w:val="000000"/>
          <w:sz w:val="24"/>
          <w:szCs w:val="24"/>
          <w:lang w:val="en-US"/>
        </w:rPr>
        <w:t>x</w:t>
      </w:r>
      <w:r w:rsidRPr="00157292">
        <w:rPr>
          <w:rFonts w:ascii="Times New Roman" w:eastAsia="Times New Roman" w:hAnsi="Times New Roman" w:cs="Times New Roman"/>
          <w:color w:val="000000"/>
          <w:sz w:val="24"/>
          <w:szCs w:val="24"/>
        </w:rPr>
        <w:t>3, 6</w:t>
      </w:r>
      <w:r w:rsidRPr="00157292">
        <w:rPr>
          <w:rFonts w:ascii="Times New Roman" w:eastAsia="Times New Roman" w:hAnsi="Times New Roman" w:cs="Times New Roman"/>
          <w:color w:val="000000"/>
          <w:sz w:val="24"/>
          <w:szCs w:val="24"/>
          <w:lang w:val="en-US"/>
        </w:rPr>
        <w:t>x</w:t>
      </w:r>
      <w:r w:rsidRPr="00157292">
        <w:rPr>
          <w:rFonts w:ascii="Times New Roman" w:eastAsia="Times New Roman" w:hAnsi="Times New Roman" w:cs="Times New Roman"/>
          <w:color w:val="000000"/>
          <w:sz w:val="24"/>
          <w:szCs w:val="24"/>
        </w:rPr>
        <w:t>5, 6</w:t>
      </w:r>
      <w:r w:rsidRPr="00157292">
        <w:rPr>
          <w:rFonts w:ascii="Times New Roman" w:eastAsia="Times New Roman" w:hAnsi="Times New Roman" w:cs="Times New Roman"/>
          <w:color w:val="000000"/>
          <w:sz w:val="24"/>
          <w:szCs w:val="24"/>
          <w:lang w:val="en-US"/>
        </w:rPr>
        <w:t>x</w:t>
      </w:r>
      <w:r w:rsidRPr="00157292">
        <w:rPr>
          <w:rFonts w:ascii="Times New Roman" w:eastAsia="Times New Roman" w:hAnsi="Times New Roman" w:cs="Times New Roman"/>
          <w:color w:val="000000"/>
          <w:sz w:val="24"/>
          <w:szCs w:val="24"/>
        </w:rPr>
        <w:t xml:space="preserve">4 </w:t>
      </w:r>
      <w:r w:rsidRPr="00157292">
        <w:rPr>
          <w:rFonts w:ascii="Times New Roman" w:eastAsia="Times New Roman" w:hAnsi="Times New Roman" w:cs="Times New Roman"/>
          <w:color w:val="000000"/>
          <w:sz w:val="24"/>
          <w:szCs w:val="24"/>
          <w:lang w:eastAsia="ru-RU"/>
        </w:rPr>
        <w:t>и другие), двусторонние игры.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Специально-подготовительные упражнения, развивающие основные качества, необходимые для овладения техникой и тактикой игры в гандбол.</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Индивидуальные технические действия: верхний и нижний опорные броски, броски в прыжке, передачи мяча, финты, постановка заслонов.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Перемещения. Бег с изменением направления, с изменением скорости, смена бега спиной вперёд, лицом вперёд, челночный, зигзагом, подскоками.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Техника вратаря. Задержание мяча ногами в выпаде, в «шпагате», смыкание двух ног, скачком вперёд. Передачи мяча. Приёмы полевого игрока.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вратаря: основная стойка, передвижение, отбивание мяча.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Тактические взаимодействия: в парах, тройках, группах.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color w:val="000000"/>
          <w:sz w:val="24"/>
          <w:szCs w:val="24"/>
          <w:lang w:eastAsia="ru-RU"/>
        </w:rPr>
        <w:t>Комплексы специальной разминки перед соревнованиями.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игры в гандбол.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«Гандбол»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«Гандбол»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гандбола в современном обществе,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«Гандбол»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«Гандбол»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характеристика роли и основных функций главных гандбольных организаций и федераций (международные, российские), осуществляющих управление гандболом;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входящих в 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основ формирования сбалансированного питания гандболиста;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техники выполнения и демонстрация правильной техники и выполнения упражнения для развития физических качеств гандболиста, умение выявлять и устранять ошибки при выполнении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выполнение командных атакующих действий и способов атаки и контратаки в гандболе, тактических комбинаций при различных игровых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ошибок в технике выполнения упражнений, формирующих двигательные умения и навыки технических и тактических действий гандболиста;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демонстрация совершенствования техники передвижения и ложных действий,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техники выполнения бросков, техники игры вратаря, индивидуальных, групповых и командных тактических действий;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осуществление соревновательной деятельности в соответствии с правилами игры в гандбол, судейской практики;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требований безопасности при организации занятий гандболом, знание правил оказания первой помощи при травмах и ушибах во время занятий физическими упражнениями, и гандболом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контрольно-тестовых упражнений для определения уровня физической, технической и тактической подготовленности игроков в гандбол;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«Дзюдо»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обучающихся,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дзюдо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виде спорта «дзюдо», о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дзюдо сочетается практически со всеми базовыми видами спорта (легкая атлетика, гимнастика, спортивные игры).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Модуль «Дзюдо» может быть реализован в следующих вариантах: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w:t>
      </w:r>
      <w:r w:rsidRPr="00157292">
        <w:rPr>
          <w:rFonts w:ascii="Times New Roman" w:eastAsia="Times New Roman" w:hAnsi="Times New Roman" w:cs="Times New Roman"/>
          <w:color w:val="000000"/>
          <w:sz w:val="24"/>
          <w:szCs w:val="24"/>
          <w:lang w:eastAsia="ru-RU"/>
        </w:rPr>
        <w:tab/>
        <w:t>Знания 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развития современной дзюдо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Роль и основные функции главных борцовских организаций, федераций (международные, российские), осуществляющих управление дзюдо. Борцовские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клубы, их история и традиции. Известные отечественные и зарубежные борцы- дзюдоисты и тренеры.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Официальный календарь соревнований по дзюдо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Характерные травмы в борьбе дзюдо и мероприятия по их предупреждению.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дзюдо как средство укрепления здоровья, повышения функциональных возможностей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Словарь терминов, глоссарий и определений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w:t>
      </w:r>
      <w:r w:rsidRPr="00157292">
        <w:rPr>
          <w:rFonts w:ascii="Times New Roman" w:eastAsia="Times New Roman" w:hAnsi="Times New Roman" w:cs="Times New Roman"/>
          <w:color w:val="000000"/>
          <w:sz w:val="24"/>
          <w:szCs w:val="24"/>
          <w:lang w:eastAsia="ru-RU"/>
        </w:rPr>
        <w:tab/>
        <w:t>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безопасности, правомерного поведения во время соревнований по дзюдо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дзюдо. Составление планов и самостоятельное проведение занятий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Самоконтроль и его роль в учебной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Первые внешние признаки утомления. Средства восстановления организма после физической нагрузки. Правильное сбалансированное питание борца- дзюдоиста.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одежде и обуви для занятий дзюдо. Правила ухода за борцовским спортивным инвентарем и оборудованием.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w:t>
      </w:r>
      <w:r w:rsidRPr="00157292">
        <w:rPr>
          <w:rFonts w:ascii="Times New Roman" w:eastAsia="Times New Roman" w:hAnsi="Times New Roman" w:cs="Times New Roman"/>
          <w:color w:val="000000"/>
          <w:sz w:val="24"/>
          <w:szCs w:val="24"/>
          <w:lang w:eastAsia="ru-RU"/>
        </w:rPr>
        <w:tab/>
        <w:t>подготовительные,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и методы профилактики пагубных привычек, асоциального и созависимого поведения. Антидопинговое поведение.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и технической подготовленности в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w:t>
      </w:r>
      <w:r w:rsidRPr="00157292">
        <w:rPr>
          <w:rFonts w:ascii="Times New Roman" w:eastAsia="Times New Roman" w:hAnsi="Times New Roman" w:cs="Times New Roman"/>
          <w:color w:val="000000"/>
          <w:sz w:val="24"/>
          <w:szCs w:val="24"/>
          <w:lang w:eastAsia="ru-RU"/>
        </w:rPr>
        <w:tab/>
        <w:t>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(ловкости, гибкости, силы, выносливости, быстроты и скоростных способностей).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технических и тактических действий борца-дзюдоиста.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приемы и тактические действия в дзюдо, изученные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«Дзюдо»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«Дзюдо»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чувства гордости за свою Родину, российский народ и историю России через достижения национальной сборной команды страны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а также школьных спортивных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соблюдать правила индивидуального и коллективного безопасного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поведения в учебной, соревновательной, досуговой деятельности и чрезвычайных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проявление положительных качеств личности и управление своими эмоциями в различных ситуациях и условиях;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творческой и ответственной деятельности средствами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«Дзюдо»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умение самостоятельно определять цели и составлять планы в рамках физкультурно-спортивной деятельности;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со сверстниками и взрослыми;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color w:val="000000"/>
          <w:sz w:val="26"/>
          <w:szCs w:val="26"/>
          <w:lang w:eastAsia="ru-RU"/>
        </w:rPr>
        <w:lastRenderedPageBreak/>
        <w:tab/>
      </w:r>
      <w:r w:rsidRPr="00157292">
        <w:rPr>
          <w:rFonts w:ascii="Times New Roman" w:eastAsia="Times New Roman" w:hAnsi="Times New Roman" w:cs="Times New Roman"/>
          <w:i/>
          <w:color w:val="000000"/>
          <w:sz w:val="24"/>
          <w:szCs w:val="24"/>
          <w:lang w:eastAsia="ru-RU"/>
        </w:rPr>
        <w:t>При изучении модуля «Дзюдо»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истории развития современного дзюдо, её традиций, клубного движения по дзюдо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входящих в 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основы формирования сбалансированного питания борца-дзюдоиста;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«Хоккей».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«Хоккей».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«Хоккей»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обучающихся,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вида спорта «хоккей»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«Хоккей».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в спортивных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Модуль «Хоккей» может быть реализован в следующих вариантах: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r w:rsidRPr="00157292">
        <w:rPr>
          <w:rFonts w:ascii="Times New Roman" w:eastAsia="Times New Roman" w:hAnsi="Times New Roman" w:cs="Times New Roman"/>
          <w:color w:val="000000"/>
          <w:sz w:val="24"/>
          <w:szCs w:val="24"/>
          <w:lang w:eastAsia="ru-RU"/>
        </w:rPr>
        <w:lastRenderedPageBreak/>
        <w:t>использование учебных модулей по видам спорта (рекомендуемый объем в 10 - 11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color w:val="000000"/>
          <w:sz w:val="24"/>
          <w:szCs w:val="24"/>
          <w:lang w:eastAsia="ru-RU"/>
        </w:rPr>
        <w:tab/>
      </w:r>
      <w:r w:rsidRPr="00157292">
        <w:rPr>
          <w:rFonts w:ascii="Times New Roman" w:eastAsia="Times New Roman" w:hAnsi="Times New Roman" w:cs="Times New Roman"/>
          <w:i/>
          <w:color w:val="000000"/>
          <w:sz w:val="24"/>
          <w:szCs w:val="24"/>
          <w:lang w:eastAsia="ru-RU"/>
        </w:rPr>
        <w:t>Содержание модуля «Хоккей».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хоккее.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развития современного хоккея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Хоккейные клубы, их история и традиции. Легендарные отечественные хоккеисты и тренеры.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Достижения отечественной сборной команды страны на чемпионатах мира, Европы, Олимпийских играх.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Зал славы отечественного хоккея. Выдающиеся хоккеисты мира.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Главные хоккейные организации и федерации (международные, российские), осуществляющие управление хоккеем, их роль и основные функции.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по виду спорта «хоккей». 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воспитания физических качеств хоккеиста. Здоровье формирующие факторы и средства.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хоккеем. Характерные травмы хоккеистов и мероприятия по их предупреждению.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безопасного, правомерного поведения во время соревнований по хоккею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хоккею. Составление планов и самостоятельное проведение занятий по хоккею.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экипировке для занятий хоккеем. Правила ухода за спортивным инвентарем и оборудованием.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w:t>
      </w:r>
      <w:r w:rsidRPr="00157292">
        <w:rPr>
          <w:rFonts w:ascii="Times New Roman" w:eastAsia="Times New Roman" w:hAnsi="Times New Roman" w:cs="Times New Roman"/>
          <w:color w:val="000000"/>
          <w:sz w:val="24"/>
          <w:szCs w:val="24"/>
          <w:lang w:eastAsia="ru-RU"/>
        </w:rPr>
        <w:tab/>
        <w:t>подготовительные,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и методы профилактики пагубных привычек, асоциального и созависимого поведения. Противодействие допингу в спорте и борьба с ним.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подготовленности в хоккее.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воспитания физических качеств (ловкости, гибкости, силы, выносливости, быстроты).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а также технику действий хоккеиста: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общеподготовительных упражнений (ОРУ, упражнения со снарядами, на снарядах из других видов спорта (легкая атлетика, гимнастика);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w:t>
      </w:r>
      <w:r w:rsidRPr="00157292">
        <w:rPr>
          <w:rFonts w:ascii="Times New Roman" w:eastAsia="Times New Roman" w:hAnsi="Times New Roman" w:cs="Times New Roman"/>
          <w:color w:val="000000"/>
          <w:sz w:val="24"/>
          <w:szCs w:val="24"/>
          <w:lang w:eastAsia="ru-RU"/>
        </w:rPr>
        <w:lastRenderedPageBreak/>
        <w:t>(соревновательные упражнения (броски шайб, ведение, передачи, бег на коньках, силовые единоборства, игровые упражнения (3x0, 3x1,3x2, 3x3, 2x3, 5x0, 5x3, 5x4 и другие), двусторонние игры.</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специальной разминки перед соревнованиями.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владения клюшкой и шайбой: ведение, броски и удары, передачи, приём и остановки, обводка, финты, отбор, вбрасывание.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вратаря: основная стойка, передвижение, ловля и отбивание шайбы.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игры в хоккей.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«Хоккей»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«Хоккей»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основ саморазвития и самовоспитания через ценности, традиции и идеалы главных хоккейных организаций регионального, всероссийского и мирового уровней, отечественных и зарубежных хоккейных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хоккея;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творческойи ответственной деятельности средствами хоккея;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«Хоккей»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w:t>
      </w:r>
      <w:r w:rsidRPr="00157292">
        <w:rPr>
          <w:rFonts w:ascii="Times New Roman" w:eastAsia="Times New Roman" w:hAnsi="Times New Roman" w:cs="Times New Roman"/>
          <w:color w:val="000000"/>
          <w:sz w:val="24"/>
          <w:szCs w:val="24"/>
          <w:lang w:eastAsia="ru-RU"/>
        </w:rPr>
        <w:lastRenderedPageBreak/>
        <w:t>ситуациях, осуществлять, контролировать и корректировать учебную, игровую и соревновательную деятельность по хоккею;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«Хоккей»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принесших славу российскому и мировому хоккею;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входящих в 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навыков: организации и проведения самостоятельных занятий по хоккею,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основ формирования сбалансированного питания хоккеиста;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правил подбора физических упражнений для развития 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знание классификации техники и тактики игры в хоккей, технических и тактических элементов хоккея, применение и владение техническими и тактическими элементами в игровых заданиях и соревнованиях; выполнение командных атакующих действий и способов атаки и контратаки в хоккее, тактических комбинаций при различных игровых ситуациях;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ошибок в технике выполнения упражнений, формирующих двигательные умения и навыки технических и тактических действий хоккеиста;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демонстрация 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осуществление соревновательной деятельности в соответствии с правилами вида спорта «хоккей», судейской практики;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самостоятельные занятия по хоккею по освоению новых двигательных действий и воспитанию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способов и методов профилактики пагубных привычек,</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асоциального и созависимого поведения, знание антидопинговых правил.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«Футбол»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w:t>
      </w:r>
      <w:r w:rsidRPr="00157292">
        <w:rPr>
          <w:rFonts w:ascii="Times New Roman" w:eastAsia="Times New Roman" w:hAnsi="Times New Roman" w:cs="Times New Roman"/>
          <w:color w:val="000000"/>
          <w:sz w:val="24"/>
          <w:szCs w:val="24"/>
          <w:lang w:eastAsia="ru-RU"/>
        </w:rPr>
        <w:tab/>
        <w:t>гармоничное развитие</w:t>
      </w:r>
      <w:r w:rsidRPr="00157292">
        <w:rPr>
          <w:rFonts w:ascii="Times New Roman" w:eastAsia="Times New Roman" w:hAnsi="Times New Roman" w:cs="Times New Roman"/>
          <w:color w:val="000000"/>
          <w:sz w:val="24"/>
          <w:szCs w:val="24"/>
          <w:lang w:eastAsia="ru-RU"/>
        </w:rPr>
        <w:tab/>
        <w:t>детей,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удовлетворение индивидуальных потребностей обучающихся в занятиях физической культурой и спортом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Модуль «Футбол» может быть реализован в следующих вариантах: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Pr="00157292">
        <w:rPr>
          <w:rFonts w:ascii="Times New Roman" w:eastAsia="Times New Roman" w:hAnsi="Times New Roman" w:cs="Times New Roman"/>
          <w:color w:val="000000"/>
          <w:sz w:val="24"/>
          <w:szCs w:val="24"/>
          <w:lang w:eastAsia="ru-RU"/>
        </w:rPr>
        <w:lastRenderedPageBreak/>
        <w:t>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Главные организации, осуществляющие управление футболом в регионе, России, Европе, мире (РФС, УЕФА, ФИФА), их роль и основные функции.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соревнований по футболу. Правила игры в футбол, роль и обязанности судейской бригады.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Средства общей и специальной физической подготовки, применяемые при занятиях футболом.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Профилактика спортивного травматизма футболистов, причины возникновения травм и методы их устранения.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Профилактика пагубных привычек, асоциального поведения. Антидопинговое поведение.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проведение самостоятельных занятий по футболу и занятий на развитие физических качеств футболиста. Правила безопасности во время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самостоятельных занятий футболом.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общеразвивающей, подготовительной и специальной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Средства восстановления после физических нагрузок на занятиях футболом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Системы проведения и судейство соревнований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Технологии предупреждения и нивелирования конфликтных ситуации во время занятий футболом, решения спорных и проблемных ситуаций.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и технической подготовленности в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Индивидуальные технические действия с мячом: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остановка мяча ногой - внутренней стороной стопы, подошвой, средней частью подъема, с переводом в стороны;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удары по мячу ногой - внутренней стороной стопы, внутренней частью подъема, средней частью подъема и внешней частью подъема;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удар по мячу головой - серединой лба;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обманные движения («финты») - «остановка» мяча ногой, «уход» выпадом, «уход» в сторону, «уход» с переносом ноги через мяч, «удар» по мячу ногой;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отбор мяча - выбиванием, перехватом.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Вбрасывание мяча.</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Игровые комбинации и упражнения в парах, тройках, группах и тактические действия (в процессе учебной игры и (или) соревновательной деятельности). Игра в футбол по упрощенным правилам.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игры, участие в фестивалях и соревнованиях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Тестовые упражнения по физической и технической подготовленности обучающихся в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«Футбол»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«Футбол»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творческой и ответственной деятельности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оказывать первую помощь при травмах и повреждениях.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«Футбол»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осуществлять, контролировать и корректировать учебную, игровую и соревновательную деятельность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«Футбол»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применять изученные тактические действия в учебной, игровой соревновательной и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влияние занятий футболом на физическую, психическую, интеллектуальную и социальную деятельность 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w:t>
      </w:r>
      <w:r w:rsidRPr="00157292">
        <w:rPr>
          <w:rFonts w:ascii="Times New Roman" w:eastAsia="Times New Roman" w:hAnsi="Times New Roman" w:cs="Times New Roman"/>
          <w:color w:val="000000"/>
          <w:sz w:val="24"/>
          <w:szCs w:val="24"/>
          <w:lang w:eastAsia="ru-RU"/>
        </w:rPr>
        <w:lastRenderedPageBreak/>
        <w:t>вбрасывания мяча, применение изученных технических действий в учебной, игровой, досуговой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правил безопасного, правомерного поведения во время соревнований различного уровня по футболу в качестве зрителя, болельщика;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правил техники безопасности во время занятий и соревнований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причин возникновения травм и умение оказывать первую помощь при травмах и повреждениях во время занятий футболом;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 xml:space="preserve">              Модуль «Фитнес-аэробика».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«Фитнес-аэробика».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«Фитнес-аэробика»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всестороннее гармоничное развитие подростков,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освоение знаний о физической культуре и спорте в целом, истории развития фитнес-аэробики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«Фитнес-аэробика».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«Фитнес-аэробика»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«Фитнес-аэробика».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фитнес-аэробике.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Периоды развития фитнеса и фитнес-аэробики (как молодого вида спорта) в мире и России. Организация соревнований по виду спорта «фитнес-аэробика».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Роль и основные функции главных организаций, федераций (международные, российские), осуществляющих управление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фитнес-аэробикой (в спортивном, хореографическом и тренажерном залах) 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Подготовка места занятий, выбор одежды и обуви для занятий фитнес- 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и методы профилактики пагубных привычек, асоциального и созависимого поведения. Антидопинговое поведение.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Составление планов и самостоятельное проведение занятий фитнес- аэробикой. Тестирование уровня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(гибкости, силы, выносливости, быстроты и скоростных способностей).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Классическая 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структурные элементы высокой интенсивности (High impact), выполнение различных элементов без смены и со сменой лидирующей ноги, движения руками (в том числе в сочетании с движениями ног);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и комбинации базовых шагов и элементов различной сложности под музыкальное сопровождение и без него.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Функциональная тренировка: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биомеханика основных движений (приседания, тяги, выпады, отжимания, жимы, прыжки и так далее).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и комбинации упражнений из основных движений;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упражнения на развитие силы мышц нижних и верхних конечностей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(односуставные и многосуставные);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круговая тренировка - подбор различных вариантов комплекса в соответствии свозрастными особенностями и физической подготовленностью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составление самостоятельных комплексов функциональной тренировки и подбор музыки с учетом интенсивности и ритма движений;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подбор элементов функциональной тренировки, упражнений и составление композиций из них.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Степ-аэробика: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базовые шаги и различные элементы без смены и со сменой лидирующей ноги, движения руками (в том числе в сочетании с движениями ног).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Хореографическая подготовка.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Судейство соревнований. Выступления на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«Фитнес-аэробика»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«Фитнес-аэробика»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знаниями по основам организации и проведения занятий по фитнес- аэробики, с учетом индивидуальных особенностей физического развития и физической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выполнения разнообразных физических упражнений различной функциональной направленности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максимально проявлять физические способности (качества) при выполнении тестовых упражнений по физической культуре;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«Фитнес-аэробики»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умение самостоятельно определять цели своего обучения, ставить для себя новые задачи, акцентировать мотивы и развивать интересы своейумение планировать, контролировать и оценивать учебные действия, собственную деятельность, распределять нагрузку и отдых в </w:t>
      </w:r>
      <w:r w:rsidRPr="00157292">
        <w:rPr>
          <w:rFonts w:ascii="Times New Roman" w:eastAsia="Times New Roman" w:hAnsi="Times New Roman" w:cs="Times New Roman"/>
          <w:color w:val="000000"/>
          <w:sz w:val="24"/>
          <w:szCs w:val="24"/>
          <w:lang w:eastAsia="ru-RU"/>
        </w:rPr>
        <w:lastRenderedPageBreak/>
        <w:t>процессе ее выполнения, определять наиболее эффективные способы достижения результата;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«Фитнес-аэробика»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знаний по истории развития фитнес-аэробики в мире и России; 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 и одежды, мест для самостоятельных занятий фитнес-аэробикой, в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физиологических и психологических основ обучения двигательным действиям и воспитания физических качеств средствами фитнес- аэробики, современные формы построения отдельных занятий и систем занятий физическими упражнениями с разной функциональной направленностью;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понимать и анализировать последовательность выполнения упражнений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выполнять базовые элементы классической и степ-аэробики низкой и высокой интенсивности со сменой (и без смены) лидирующей ноги;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умение сочетать маршевые и лифтовые элементы, основные движения при составлении комплекса фитнес-аэробики;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применять изученные элементы, движения классической и степ-аэробики аэробики при составлении связок;</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различать основные движения согласно биомеханической классификации;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демонстрировать правильную технику основных движений (приседания, тяги, выпады, отжимания, жимы, прыжки и так далее);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составлять, подбирать элементы функциональной тренировки с целью составления композиций из них;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 на различных уровнях;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музыкального слуха, формирование чувства ритма, понимания взаимосвязи;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подбирать музыку для самостоятельных комплексов функциональной тренировки с учетом интенсивности и ритма;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фитнес-аэробикой;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«Спортивная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«Спортивная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w:t>
      </w:r>
      <w:r w:rsidRPr="00157292">
        <w:rPr>
          <w:rFonts w:ascii="Times New Roman" w:eastAsia="Times New Roman" w:hAnsi="Times New Roman" w:cs="Times New Roman"/>
          <w:color w:val="000000"/>
          <w:sz w:val="24"/>
          <w:szCs w:val="24"/>
          <w:lang w:eastAsia="ru-RU"/>
        </w:rPr>
        <w:lastRenderedPageBreak/>
        <w:t>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Задачами изучения модуля «Спортивная борьба» являются: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обучающихся,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спортивной борьбы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 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«Спортивная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«Спортивная борьба»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Соде</w:t>
      </w:r>
      <w:r w:rsidRPr="00157292">
        <w:rPr>
          <w:rFonts w:ascii="Times New Roman" w:eastAsia="Times New Roman" w:hAnsi="Times New Roman" w:cs="Times New Roman"/>
          <w:i/>
          <w:color w:val="000000"/>
          <w:sz w:val="24"/>
          <w:szCs w:val="24"/>
          <w:lang w:eastAsia="ru-RU"/>
        </w:rPr>
        <w:t>ржание модуля «Спортивная борьба».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развития современной спортивной борьбы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Официальный календарь соревнований по спортивной борьбе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спортивной борьбой.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Характерные травмы в борьбе и мероприятия по их предупреждению.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Словарь терминов и определений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безопасного, правомерного поведения во время соревнований по спортивной борьбе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учебной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Классификация физических упражнений:</w:t>
      </w:r>
      <w:r w:rsidRPr="00157292">
        <w:rPr>
          <w:rFonts w:ascii="Times New Roman" w:eastAsia="Times New Roman" w:hAnsi="Times New Roman" w:cs="Times New Roman"/>
          <w:color w:val="000000"/>
          <w:sz w:val="24"/>
          <w:szCs w:val="24"/>
          <w:lang w:eastAsia="ru-RU"/>
        </w:rPr>
        <w:tab/>
        <w:t>подготовительные,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и методы профилактики пагубных привычек, асоциального и созависимого поведения. Антидопинговое поведение.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и технической подготовленности в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(ловкости, гибкости, силы, выносливости, быстроты и скоростных способностей).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технических и тактических действий борца.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приемы и тактические действия в спортивной борьбе, изученные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элементов технических 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оковывание, повторная атака, двойной обман, обратный вызов).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«Спортивная борьба»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спортивной борьбе, отечественных и зарубежных борцовских клубов, а также школьных спортивных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w:t>
      </w:r>
      <w:r w:rsidRPr="00157292">
        <w:rPr>
          <w:rFonts w:ascii="Times New Roman" w:eastAsia="Times New Roman" w:hAnsi="Times New Roman" w:cs="Times New Roman"/>
          <w:color w:val="000000"/>
          <w:sz w:val="24"/>
          <w:szCs w:val="24"/>
          <w:lang w:eastAsia="ru-RU"/>
        </w:rPr>
        <w:lastRenderedPageBreak/>
        <w:t>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«Спортивная борьба»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«Спортивная борьба»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основы формирования сбалансированного питания борца;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использования занятий спортивной борьбой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«Флорбол»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детей и подростков,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флорбола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флорболу сочетается практически со всеми базовыми видами спорта (легкая атлетика, гимнастика, спортивные игры и другие).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«Флорбол»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флорболе.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развития современного флорбола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Роль и основные функции главных флорбольных организаций, федераций (международные, российские), осуществляющих управление флорболом. Флорбольные </w:t>
      </w:r>
      <w:r w:rsidRPr="00157292">
        <w:rPr>
          <w:rFonts w:ascii="Times New Roman" w:eastAsia="Times New Roman" w:hAnsi="Times New Roman" w:cs="Times New Roman"/>
          <w:color w:val="000000"/>
          <w:sz w:val="24"/>
          <w:szCs w:val="24"/>
          <w:lang w:eastAsia="ru-RU"/>
        </w:rPr>
        <w:lastRenderedPageBreak/>
        <w:t>клубы, их история и традиции. Известные отечественные и зарубежные флорболисты и тренеры.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Требования безопасности при организации занятий флорболом.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Характерные травмы флорболистов и мероприятия по их предупреждению.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Флорбольный словарь терминов и определений.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игры во флорбол.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безопасного, правомерного поведения во время соревнований по флорболу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самостоятельных занятий по флорболу. Составление планов и самостоятельное проведение занятий по флорболу.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подводящих, подготовительных и специальных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Самоконтроль и его роль в учебной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w:t>
      </w:r>
      <w:r w:rsidRPr="00157292">
        <w:rPr>
          <w:rFonts w:ascii="Times New Roman" w:eastAsia="Times New Roman" w:hAnsi="Times New Roman" w:cs="Times New Roman"/>
          <w:color w:val="000000"/>
          <w:sz w:val="24"/>
          <w:szCs w:val="24"/>
          <w:lang w:eastAsia="ru-RU"/>
        </w:rPr>
        <w:tab/>
        <w:t>подготовительные,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и методы профилактики пагубных привычек, асоциального и созависимого поведения. Антидопинговое поведение.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и технической подготовленности во флорболе.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(ловкости, гибкости, силы, выносливости, быстроты и скоростных способностей).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двигательные умения и навыки технических и тактических действий флорболиста.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приемы и тактические действия во флорболе, изученные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элементов техники передвижения по игровой площадке полевого игрока во флорболе.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техники владения клюшкой и мячом полевого игрока во флорболе.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техники игры вратаря: стойка (высокая, средняя, низкая);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элементы техники противодействия и овладения мячом (парирование- отбивание мяча ногой, рукой, туловищем, головой ловля - одной или двумя руками, накрывание);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элементы техники нападения (передача мяча рукой).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тактики игры в нападении: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групповые взаимодействия и комбинации (в парах, тройках, группах, при стандартных положениях);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тактики игры в защите: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игры во флорбол. Малые (упрощенные) игры в технико-тактической подготовке флорболистов.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«Флорбол»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«Флорбол»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«Флорбол»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«Флорбол»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истории развития современного флорбола, традиций клубного флорбольного движения в мире,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w:t>
      </w:r>
      <w:r w:rsidRPr="00157292">
        <w:rPr>
          <w:rFonts w:ascii="Times New Roman" w:eastAsia="Times New Roman" w:hAnsi="Times New Roman" w:cs="Times New Roman"/>
          <w:color w:val="000000"/>
          <w:sz w:val="24"/>
          <w:szCs w:val="24"/>
          <w:lang w:eastAsia="ru-RU"/>
        </w:rPr>
        <w:lastRenderedPageBreak/>
        <w:t>физкультурных мероприятий по флорболу и его спортивным дисциплинам среди различных возрастных групп и категорий участников;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основы формирования сбалансированного питания флорболиста;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флорболом;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демонстрировать технику ударов и бросков различными способами, 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и игре;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«Бадминтон».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«Бадминтон».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«Бадминтон» (далее - модуль по бадминтону, бадминтон)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Задачами изучения модуля «Бадминтон» являются: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обогащение двигательного опыта обучающихся посредством оздоровительных, рекреативных и тренировочных занятий бадминтоном;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совершенствование двигательных и инструктивных умений и навыков, технико-тактических действий игры в бадминтон;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и поддержка одарённых обучающихся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«Бадминтон».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«Бадминтон»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«Бадминтон».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бадминтоне.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Влияние бадминтона на здоровье человека. Формы и содержание оздоровительных занятий бадминтоном.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Бадминтон как система занятий по реабилитации и восстановлению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Бадминтон как система оздоровительных занятий в профилактике профессиональных заболеваний 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Бадминтон как средство длительного сохранения творческой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Оздоровительные, рекреативные и спортивные формы организации занятий бадминтоном.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Оценка индивидуального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физических качеств в бадминтоне.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Упражнения специальной физической подготовки.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«Бадминтон» способствует достижению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«Бадминтон»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реализация ценностей здорового и безопасного образа жизни, потребности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«Бадминтон»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«Бадминтон»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планировать содержание оздоровительных, рекреативных и тренировочных занятий бадминтоном;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особенностей занятий бадминтоном в адаптивной физической культуре;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правил подбора физической нагрузки на занятиях в специальной медицинской группе;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организовать занятие бадминтоном для решения задач адаптивной двигательной рекреации и реабилитации;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оценивать физическую работоспособность с применением пробы PWC 140;</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методикой тестирования уровня развития двигательных способностей и способами оценивания индивидуального здоровья 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демонстрация индивидуальной динамики развития физических качеств; умение выполнять упражнения для обучения технико-тактическим действиям: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короткому удару с задней линии площадки; плоские удары, выполняемые открытой и закрытой стороной ракетки;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выполнять упражнения специальной физической подготовки, умение осуществлять игровую деятельность по правилам с использованием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ранее разученных технических приёмов.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lastRenderedPageBreak/>
        <w:t>Модуль «Триатлон».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«Триатлон».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157292">
        <w:rPr>
          <w:rFonts w:ascii="Times New Roman" w:eastAsia="Times New Roman" w:hAnsi="Times New Roman" w:cs="Times New Roman"/>
          <w:color w:val="000000"/>
          <w:sz w:val="24"/>
          <w:szCs w:val="24"/>
          <w:lang w:eastAsia="ru-RU"/>
        </w:rPr>
        <w:tab/>
        <w:t>(целеустремленность, настойчивость,</w:t>
      </w:r>
      <w:r w:rsidRPr="00157292">
        <w:rPr>
          <w:rFonts w:ascii="Times New Roman" w:eastAsia="Times New Roman" w:hAnsi="Times New Roman" w:cs="Times New Roman"/>
          <w:color w:val="000000"/>
          <w:sz w:val="24"/>
          <w:szCs w:val="24"/>
          <w:lang w:eastAsia="ru-RU"/>
        </w:rPr>
        <w:tab/>
        <w:t>решительность,коммуникабельность,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Задачами изучения модуля «Триатлон» являются: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детей и подростков,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 о триатлоне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обеспечение культуры безопасного поведения на занятиях по триатлону; воспитание положительных качеств личности, норм коллективного взаимодействия и сотрудничества;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Место и роль модуля «Триатлон».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обучающихся, независимо от уровня их физического развития и гендерных особенностей.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«Триатлон»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 xml:space="preserve">  Содержание модуля «Триатлон».</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триатлоне.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развития триатлона в мире, Европе и в России, достижения отечественных и зарубежных триатлонистов и национальных команд.</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Современные тенденции развития триатлона на территории России, региона, Европы и мира.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Названия, роль и структура главных официальных организаций мира, Европы, страны, региона занимающихся развитием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Основные направления развития спортивного менеджмента и маркетинга в триатлоне для самоопределения интересов, способностей и возможностей.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Официальный календарь соревнований (международных, всероссийских, региональных).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 применяемых в триатлоне: подготовительные, общеразвивающие, специальные и корригирующие.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Методы развития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Влияние занятий триатлоном на физическую,</w:t>
      </w:r>
      <w:r w:rsidRPr="00157292">
        <w:rPr>
          <w:rFonts w:ascii="Times New Roman" w:eastAsia="Times New Roman" w:hAnsi="Times New Roman" w:cs="Times New Roman"/>
          <w:color w:val="000000"/>
          <w:sz w:val="24"/>
          <w:szCs w:val="24"/>
          <w:lang w:eastAsia="ru-RU"/>
        </w:rPr>
        <w:tab/>
        <w:t>психическую, интеллектуальную и социальную деятельность человека.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Основы психологической подготовки триатлонистов. Способы и методы профилактики пагубных привычек, асоциального и созависимого поведения.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Антидопинговые правила и нормы поведения.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Планирование самостоятельной подготовки в триатлоне. Организация и проведение самостоятельных занятий по триатлону.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самостоятельного освоения двигательных действий, подбор подготовительных и специальных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Осуществление функций судьи, помощника судьи, судьи секретаря во время контрольных занятий и соревнований.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Основы анализа собственных технических и тактических действий и действий соперников.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(быстроты, ловкости, гибкости, силы, общей и специальной выносливости).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формирующие эффективную технику движений, двигательные умения и навыки технических и тактических действий триатлониста.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и тактические действия в триатлоне, изученные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передвижения в воде: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и тактика плавания на открытой воде:</w:t>
      </w:r>
      <w:r w:rsidRPr="00157292">
        <w:rPr>
          <w:rFonts w:ascii="Times New Roman" w:eastAsia="Times New Roman" w:hAnsi="Times New Roman" w:cs="Times New Roman"/>
          <w:color w:val="000000"/>
          <w:sz w:val="24"/>
          <w:szCs w:val="24"/>
          <w:lang w:eastAsia="ru-RU"/>
        </w:rPr>
        <w:tab/>
        <w:t>плаваниес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передвижения на велосипеде: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передвижения бегом (беговая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прохождения сложных участков: использование веса тела в повороте, особенности позы и техника прохождения поворотов, подъемов и спусков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различных погодных условиях и на различных видах дорожного покрытия; техника бега в триатлоне: бег после езды на велосипеде, чередование бега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 езды на велосипеде (или нагрузок силового характера на ноги), постепенное увеличение дистанции бега.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Прохождение дистанции триатлона или ее отдельных сегментов и связок. Моделирование различных соревновательных ситуаций в учебной и тренировочной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«Триатлон»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«Триатлон»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«Триатлон»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«Триатлон»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 на индивидуальные особенности физического развития и физической подготовленности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главных спортивных организаций, занимающихся развитием триатлона в мире, в Европе, в России и в своем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и значения различных проектов в развитии и популяризации триатлона для обучающихся, участие в проектах по триатлону, в физкультурно-соревновательной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основных направлений развития спортивного маркетинга в триатлоне, развитие интереса в области спортивного маркетинга;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частоты шагов, технику езды на велосипеде;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устройства и назначения основных узлов спортивного велосипеда, овладение навыками технического обслуживания велосипеда;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отслеживать правильность двигательных действий и выявлять ошибки в технике и тактике движений в различных дисциплинах триатлона;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соблюдать требования к местам проведения занятий триатлоном, правила ухода за спортивным оборудованием, инвентарем;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основ правил дорожного движения, относящихся к велосипедистам и пешеходам;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i/>
          <w:color w:val="000000"/>
          <w:sz w:val="24"/>
          <w:szCs w:val="24"/>
          <w:lang w:eastAsia="ru-RU"/>
        </w:rPr>
      </w:pPr>
      <w:r w:rsidRPr="00157292">
        <w:rPr>
          <w:rFonts w:ascii="Times New Roman" w:eastAsia="Times New Roman" w:hAnsi="Times New Roman" w:cs="Times New Roman"/>
          <w:b/>
          <w:i/>
          <w:color w:val="000000"/>
          <w:sz w:val="24"/>
          <w:szCs w:val="24"/>
          <w:lang w:eastAsia="ru-RU"/>
        </w:rPr>
        <w:t>Модуль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Эту игру можно организовать для мальчиков и девочек, как в зале, так и на открытом воздухе.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Задачами изучения модуля «Лапта» являются: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всестороннее гармоничное развитие детей и подростков, увеличение объёма их двигательной активности;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знаний о физической культуре и спорте в целом, истории развития лапты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развитие и поддержка одарённых детей в области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Модуль «Лапта» может быть реализован в следующих вариантах: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лапте.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Характеристика вида спорта лапта и особенности мини-лапты.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Амплуа полевых игроков при игре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подбора физических упражнений для развития физических качеств игроков в лапту. Основные средства и методы обучения технике и тактике игры«лапта».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Вредные привычки, причины их возникновения и пагубное влияние на организм человека и его здоровье;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Составление планов и самостоятельное проведение занятий по лапте.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Самонаблюдение и самоконтроль за индивидуальным развитием и состоянием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самостоятельных занятий по коррекции осанки, веса и телосложения.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Личный «Дневник развития и здоровья». Правильное сбалансированное питание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Противодействие допингу в спорте и борьба с ним.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личной гигиены, требования к спортивной одежде и обуви для занятий лаптой. Правила ухода за спортивным инвентарем и оборудованием.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Классификация физических упражнений:</w:t>
      </w:r>
      <w:r w:rsidRPr="00157292">
        <w:rPr>
          <w:rFonts w:ascii="Times New Roman" w:eastAsia="Times New Roman" w:hAnsi="Times New Roman" w:cs="Times New Roman"/>
          <w:color w:val="000000"/>
          <w:sz w:val="24"/>
          <w:szCs w:val="24"/>
          <w:lang w:eastAsia="ru-RU"/>
        </w:rPr>
        <w:tab/>
        <w:t>подготовительные,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общеразвивающие, специальные и корригирующие. Составление индивидуальных комплексов упражнений различной направленности.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и технической подготовленности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упражнений для развития физических качеств (быстроты, скоростно-силовых качеств, силы, ловкости, выносливости, гибкости).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Упражнения и комплексы для коррекции веса, фигуры и нарушений осанки.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технических приемов и тактических действий по лапте, изученных на уровне основного общего образования.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Специально-подготовительные упражнения, развивающие основные качества, необходимые для овладения техникой и тактикой игры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 Подача мяча.</w:t>
      </w:r>
    </w:p>
    <w:p w:rsidR="00157292" w:rsidRPr="00157292" w:rsidRDefault="00157292" w:rsidP="001572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защиты. Стойки. Передвижения: ходьба, бег, прыжки. Ловля мяча: высоко, низколетящего, катящегося. Передачи мяча: сверху, сбоку, снизу, от себя.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w:t>
      </w:r>
      <w:r w:rsidRPr="00157292">
        <w:rPr>
          <w:rFonts w:ascii="Times New Roman" w:eastAsia="Times New Roman" w:hAnsi="Times New Roman" w:cs="Times New Roman"/>
          <w:color w:val="000000"/>
          <w:sz w:val="24"/>
          <w:szCs w:val="24"/>
          <w:lang w:eastAsia="ru-RU"/>
        </w:rPr>
        <w:lastRenderedPageBreak/>
        <w:t>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тактики игры в защите: Индивидуальные действия: выбор места для ловли мяча при ударах (сверху, сбоку, «свечой»).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Действия защитника при: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пропуске мяча, летящего в его сторону;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страховке своих партнеров при ударе сверху;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выборе места для того, чтобы осалить перебежчика;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выборе места для получения мяча от партнера;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переосаливании (обратном осаливании);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расположении нападающих в пригороде и за линией кона;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перебежках нападающих; действия подающего при выносе мяча за линию дома.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Основы специальной психологической подготовки в лапте: психологические качества, психологическая устойчивость, психофизиологические функции, самовнушение, аутогенная тренировка, релаксация.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Учебные игры в лапту. Участие в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«Лапта»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«Лапта»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основы саморазвития и самообразования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«Лапта»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«Лапта»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демонстрация технических приемов игры лапта; знание, демонстрация тактических действий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использование средств и методов совершенствования технических приемов и тактических действий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осуществление соревновательной деятельности в соответствии с правилами игры в лапту, судейской практики;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контрольно-тестовых упражнений для определения уровня физической,технической и тактической подготовленности игроков в лапту;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b/>
          <w:color w:val="000000"/>
          <w:sz w:val="24"/>
          <w:szCs w:val="24"/>
          <w:lang w:eastAsia="ru-RU"/>
        </w:rPr>
      </w:pPr>
      <w:r w:rsidRPr="00157292">
        <w:rPr>
          <w:rFonts w:ascii="Times New Roman" w:eastAsia="Times New Roman" w:hAnsi="Times New Roman" w:cs="Times New Roman"/>
          <w:b/>
          <w:i/>
          <w:color w:val="000000"/>
          <w:sz w:val="24"/>
          <w:szCs w:val="24"/>
          <w:lang w:eastAsia="ru-RU"/>
        </w:rPr>
        <w:t xml:space="preserve"> Модуль «Футбол для всех».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Пояснительная записка модуля «Футбол для всех».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Футбол является одной из старейших и самых популярных спортивных командных игр в мире и всегда привлекает обучающихся, повышает их интерес к занятиям и оказывает на организм 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Целью изучения модуля «Футбол для всех»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 xml:space="preserve">Задачами изучения модуля «Футбол для всех» являются: </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приобщение обучающихся к достижениям мировой культуры, российскимтрадициям, национальным особенностям субъекта Российской Федерации;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создание условий для профессионального самоопределения и творческойсамореализации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приобретение практических навыков и теоретических знаний в области футбола, соблюдение личной гигиены и осуществление самоконтроля;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приобщение обучающихся к здоровому образу жизни и гармонии тела средствами футбола;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укрепление и сохранения здоровья, развитие основных физических качеств и повышение функциональных способностей организма;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соревновательной деятельности юных футболистов с учетом их индивидуальных особенностей;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обучение умениям выполнять технические приемы на высокой скорости и в условиях активного противоборства соперников;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воспитание нравственных качеств, чувства товарищества и личной ответственности, сотрудничества в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Место и роль модуля «Футбол для всех».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Модуль «Футбол для всех» может быть реализован в следующих вариантах: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включая использование учебных модулей по видам спорта (рекомендуемый объём в 10 - 11 классах - по 34 часа).</w:t>
      </w:r>
    </w:p>
    <w:p w:rsidR="00157292" w:rsidRPr="00157292" w:rsidRDefault="00157292" w:rsidP="00157292">
      <w:pPr>
        <w:spacing w:after="0" w:line="240" w:lineRule="auto"/>
        <w:jc w:val="both"/>
        <w:rPr>
          <w:rFonts w:ascii="Times New Roman" w:eastAsia="Times New Roman" w:hAnsi="Times New Roman" w:cs="Times New Roman"/>
          <w:i/>
          <w:color w:val="000000"/>
          <w:sz w:val="24"/>
          <w:szCs w:val="24"/>
          <w:lang w:eastAsia="ru-RU"/>
        </w:rPr>
      </w:pPr>
      <w:r w:rsidRPr="00157292">
        <w:rPr>
          <w:rFonts w:ascii="Times New Roman" w:eastAsia="Times New Roman" w:hAnsi="Times New Roman" w:cs="Times New Roman"/>
          <w:i/>
          <w:color w:val="000000"/>
          <w:sz w:val="24"/>
          <w:szCs w:val="24"/>
          <w:lang w:eastAsia="ru-RU"/>
        </w:rPr>
        <w:t>Содержание модуля «Футбол для всех».</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1)Знания о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Техника безопасности во время занятий футболом.</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Физическая культура и спорт в России. Массовый народный характер спорта. Развитие футбола в России и за рубежом. Единая спортивная классификация и её значение. Разрядные нормы и требования по футболу. Международные связи российских спортсменов. Олимпийские игры.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1 -й судья, 2-й судья, 3-й судья, хронометрист, судья - информатор. Их роль в организации и проведении соревнований.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Понятие о спортивной этике и взаимоотношениях между обучающимися;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2)Способы самостоятельной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Подготовка места занятий, выбор одежды и обуви для занятий футболом в зависимости от места проведения занятий.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проведение соревнований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Тестирование уровня физической подготовленности в футболе;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3) Физическое совершенствование.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Комплексы подготовительных и специальных упражнений, формирующих двигательные умения и навыки футболиста.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Технические действия в игре.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Тактические действия в игре.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Соревнования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«Футбол для всех» на уровне среднего общего образования у обучающихся будут сформированы следующие личностные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i/>
          <w:color w:val="000000"/>
          <w:sz w:val="24"/>
          <w:szCs w:val="24"/>
          <w:lang w:eastAsia="ru-RU"/>
        </w:rPr>
        <w:t>При изучении модуля «Футбол для всех» на уровне среднего общего образования у обучающихся будут сформированы следующие предметные результаты: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lastRenderedPageBreak/>
        <w:t>продолжение совершенствования важных двигательных навыков, необходимых для игры в футбол;</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расширение представлений о специализированной технической и тактической подготовке вратарей;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умение анализировать и исправлять наиболее распространенные ошибки, допускаемые при выполнении технических приемов и тактических действий;</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расширение словарного запаса основных терминологических понятий спортивной игры;</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совершенствование индивидуальных и групповых тактических действий в атаке и в обороне;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овладение основами знаний о возрастных особенностях физического развития и психологии обучающихся 10-11 классов;</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овладение практическим навыками участия в соревнованиях по футболу; применение тактических и стратегических приемов организации игрыв футбол в быстро меняющейся игровой обстановке;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организация и судейство соревнований по футболу;</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157292" w:rsidRPr="00157292" w:rsidRDefault="00157292" w:rsidP="00157292">
      <w:pPr>
        <w:spacing w:after="0" w:line="240" w:lineRule="auto"/>
        <w:jc w:val="both"/>
        <w:rPr>
          <w:rFonts w:ascii="Times New Roman" w:eastAsia="Times New Roman" w:hAnsi="Times New Roman" w:cs="Times New Roman"/>
          <w:color w:val="000000"/>
          <w:sz w:val="24"/>
          <w:szCs w:val="24"/>
          <w:lang w:eastAsia="ru-RU"/>
        </w:rPr>
      </w:pPr>
      <w:r w:rsidRPr="00157292">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157292" w:rsidRPr="00157292" w:rsidRDefault="00157292" w:rsidP="00157292">
      <w:pPr>
        <w:spacing w:after="0" w:line="240" w:lineRule="auto"/>
        <w:ind w:firstLine="680"/>
        <w:jc w:val="center"/>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sz w:val="24"/>
          <w:szCs w:val="24"/>
          <w:lang w:eastAsia="ru-RU"/>
        </w:rPr>
        <w:t>1.2.13. Планируемые результаты освоения программы ОБЖ.</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Личностные результаты изучения ОБЖ включают: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1)гражданское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w:t>
      </w:r>
      <w:r w:rsidRPr="00157292">
        <w:rPr>
          <w:rFonts w:ascii="Times New Roman" w:eastAsia="Times New Roman" w:hAnsi="Times New Roman" w:cs="Times New Roman"/>
          <w:sz w:val="24"/>
          <w:szCs w:val="24"/>
          <w:lang w:eastAsia="ru-RU"/>
        </w:rPr>
        <w:lastRenderedPageBreak/>
        <w:t>чрезвычайных ситуаций и в других областях, связанных с безопасностью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к взаимодействию с обществом и государством в обеспечении безопасности жизни и здоровья населения;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2)патриотическое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3)духовно-нравственное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осознание духовных ценностей российского народа и российского воинства; сформированность ценности безопасного поведения, осознанного</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 ответственного отношения к личной безопасности, безопасности других людей, общества и государства;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4)эстетическое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эстетическое отношение к миру в сочетании с культурой безопасности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понимание взаимозависимости успешности и полноценного развития и безопасного поведения в повседневной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5)ценности научного познания: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6)физическое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осознание ценности жизни, сформированность ответственного отношения к своему здоровью и здоровью окружающих;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знание приёмов оказания первой помощи и готовность применять их в случае необходимости;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потребность в регулярном ведении здорового образа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осознание последствий и активное неприятие вредных привычек и иных форм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причинения вреда физическому и психическому здоровью;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7)трудовое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к осознанному и ответственному соблюдению требований безопасности в процессе трудовой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интерес к различным сферам профессиональной деятельности, включая военно-профессиональную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8)экологическое воспитание: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расширение представлений о деятельности экологической направленности.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развивать творческое мышление при решении ситуационных задач.</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владеть научной терминологией, ключевыми понятиями и методами в области безопасности жизнедеятельности;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характеризовать приобретённые знания и навыки, оценивать возможность их реализации в реальных ситуациях;</w:t>
      </w:r>
    </w:p>
    <w:p w:rsidR="00157292" w:rsidRPr="00157292" w:rsidRDefault="00157292" w:rsidP="00157292">
      <w:pPr>
        <w:spacing w:after="0" w:line="240" w:lineRule="auto"/>
        <w:ind w:firstLine="680"/>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навыками по предотвращению рисков, профилактике угроз и защите от опасностей цифровой среды;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умения общения как часть коммуникативных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аргументированно, логично и ясно излагать свою точку зрения с использованием языковых средств.</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умения самоорганизации как части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делать осознанный выбор в новой ситуации, аргументировать его; брать ответственность за своё решение;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приобретённый опыт;</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умения самоконтроля, принятия себя и других как части регулятивных универсальных учебных действий:</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использовать приёмы рефлексии для анализа и оценки образовательной ситуации, выбора оптимального решения;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принимать себя, понимая свои недостатки и достоинства, невозможности контроля всего вокруг;</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У обучающегося будут сформированы умения совместной деятельности: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в конкретной учебной ситуации;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оценивать свой вклад и вклад каждого участника команды в общий результат по совместно разработанным критериям;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p>
    <w:p w:rsidR="00157292" w:rsidRPr="00157292" w:rsidRDefault="00157292" w:rsidP="00157292">
      <w:pPr>
        <w:spacing w:after="0" w:line="240" w:lineRule="auto"/>
        <w:ind w:firstLine="680"/>
        <w:jc w:val="both"/>
        <w:rPr>
          <w:rFonts w:ascii="Times New Roman" w:eastAsia="Times New Roman" w:hAnsi="Times New Roman" w:cs="Times New Roman"/>
          <w:b/>
          <w:i/>
          <w:sz w:val="24"/>
          <w:szCs w:val="24"/>
          <w:lang w:eastAsia="ru-RU"/>
        </w:rPr>
      </w:pPr>
      <w:r w:rsidRPr="00157292">
        <w:rPr>
          <w:rFonts w:ascii="Times New Roman" w:eastAsia="Times New Roman" w:hAnsi="Times New Roman" w:cs="Times New Roman"/>
          <w:b/>
          <w:i/>
          <w:sz w:val="24"/>
          <w:szCs w:val="24"/>
          <w:lang w:eastAsia="ru-RU"/>
        </w:rPr>
        <w:t>Предметные результаты освоения программы по ОБЖ на уровне среднего общего образования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Предметные результаты, формируемые в ходе изучения ОБЖ, должны обеспечивать:</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2)сформированность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3)сформированность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 xml:space="preserve">4)знания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w:t>
      </w:r>
      <w:r w:rsidRPr="00157292">
        <w:rPr>
          <w:rFonts w:ascii="Times New Roman" w:eastAsia="Times New Roman" w:hAnsi="Times New Roman" w:cs="Times New Roman"/>
          <w:sz w:val="24"/>
          <w:szCs w:val="24"/>
          <w:lang w:eastAsia="ru-RU"/>
        </w:rPr>
        <w:lastRenderedPageBreak/>
        <w:t>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5)владение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6)знания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7)знания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8)знание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57292" w:rsidRPr="00157292" w:rsidRDefault="00157292" w:rsidP="00157292">
      <w:pPr>
        <w:spacing w:after="12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9)сформированность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10)сформированность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11)знание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12)знание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57292" w:rsidRPr="00157292" w:rsidRDefault="00157292" w:rsidP="00157292">
      <w:pPr>
        <w:spacing w:after="0" w:line="240" w:lineRule="auto"/>
        <w:ind w:firstLine="680"/>
        <w:jc w:val="both"/>
        <w:rPr>
          <w:rFonts w:ascii="Times New Roman" w:eastAsia="Times New Roman" w:hAnsi="Times New Roman" w:cs="Times New Roman"/>
          <w:sz w:val="24"/>
          <w:szCs w:val="24"/>
          <w:lang w:eastAsia="ru-RU"/>
        </w:rPr>
      </w:pPr>
      <w:r w:rsidRPr="00157292">
        <w:rPr>
          <w:rFonts w:ascii="Times New Roman" w:eastAsia="Times New Roman" w:hAnsi="Times New Roman" w:cs="Times New Roman"/>
          <w:sz w:val="24"/>
          <w:szCs w:val="24"/>
          <w:lang w:eastAsia="ru-RU"/>
        </w:rPr>
        <w:t>Образовательная организация вправе самостоятельно определять последовательность для освоения обучающимися модулей ОБЖ.</w:t>
      </w:r>
    </w:p>
    <w:p w:rsidR="00D16F38" w:rsidRDefault="00D16F38">
      <w:bookmarkStart w:id="0" w:name="_GoBack"/>
      <w:bookmarkEnd w:id="0"/>
    </w:p>
    <w:sectPr w:rsidR="00D1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25"/>
    <w:multiLevelType w:val="multilevel"/>
    <w:tmpl w:val="0000002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51"/>
    <w:multiLevelType w:val="multilevel"/>
    <w:tmpl w:val="0000005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53"/>
    <w:multiLevelType w:val="multilevel"/>
    <w:tmpl w:val="0000005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847"/>
    <w:multiLevelType w:val="multilevel"/>
    <w:tmpl w:val="000008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A17"/>
    <w:multiLevelType w:val="multilevel"/>
    <w:tmpl w:val="00000A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A77"/>
    <w:multiLevelType w:val="multilevel"/>
    <w:tmpl w:val="00000A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A79"/>
    <w:multiLevelType w:val="multilevel"/>
    <w:tmpl w:val="00000A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A7D"/>
    <w:multiLevelType w:val="multilevel"/>
    <w:tmpl w:val="00000A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A7F"/>
    <w:multiLevelType w:val="multilevel"/>
    <w:tmpl w:val="00000A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AEF"/>
    <w:multiLevelType w:val="multilevel"/>
    <w:tmpl w:val="00000A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AF3"/>
    <w:multiLevelType w:val="multilevel"/>
    <w:tmpl w:val="00000A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B31"/>
    <w:multiLevelType w:val="multilevel"/>
    <w:tmpl w:val="00000B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B35"/>
    <w:multiLevelType w:val="multilevel"/>
    <w:tmpl w:val="00000B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B37"/>
    <w:multiLevelType w:val="multilevel"/>
    <w:tmpl w:val="00000B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B39"/>
    <w:multiLevelType w:val="multilevel"/>
    <w:tmpl w:val="00000B3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B6B"/>
    <w:multiLevelType w:val="multilevel"/>
    <w:tmpl w:val="00000B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B6F"/>
    <w:multiLevelType w:val="multilevel"/>
    <w:tmpl w:val="00000B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B73"/>
    <w:multiLevelType w:val="multilevel"/>
    <w:tmpl w:val="00000B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B75"/>
    <w:multiLevelType w:val="multilevel"/>
    <w:tmpl w:val="00000B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B7B"/>
    <w:multiLevelType w:val="multilevel"/>
    <w:tmpl w:val="00000B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B7D"/>
    <w:multiLevelType w:val="multilevel"/>
    <w:tmpl w:val="00000B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B83"/>
    <w:multiLevelType w:val="multilevel"/>
    <w:tmpl w:val="00000B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B85"/>
    <w:multiLevelType w:val="multilevel"/>
    <w:tmpl w:val="00000B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BC3"/>
    <w:multiLevelType w:val="multilevel"/>
    <w:tmpl w:val="00000B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C0B"/>
    <w:multiLevelType w:val="multilevel"/>
    <w:tmpl w:val="00000C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C13"/>
    <w:multiLevelType w:val="multilevel"/>
    <w:tmpl w:val="00000C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C15"/>
    <w:multiLevelType w:val="multilevel"/>
    <w:tmpl w:val="00000C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CCD"/>
    <w:multiLevelType w:val="multilevel"/>
    <w:tmpl w:val="00000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CCF"/>
    <w:multiLevelType w:val="multilevel"/>
    <w:tmpl w:val="00000CCE"/>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CE3"/>
    <w:multiLevelType w:val="multilevel"/>
    <w:tmpl w:val="00000C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7">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3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A40C47"/>
    <w:multiLevelType w:val="hybridMultilevel"/>
    <w:tmpl w:val="954C280A"/>
    <w:lvl w:ilvl="0" w:tplc="FB92B1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FF72D8"/>
    <w:multiLevelType w:val="hybridMultilevel"/>
    <w:tmpl w:val="01F2E5DA"/>
    <w:lvl w:ilvl="0" w:tplc="28AA6158">
      <w:start w:val="5"/>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45">
    <w:nsid w:val="77902F21"/>
    <w:multiLevelType w:val="multilevel"/>
    <w:tmpl w:val="5D840C68"/>
    <w:lvl w:ilvl="0">
      <w:start w:val="1"/>
      <w:numFmt w:val="decimal"/>
      <w:lvlText w:val="%1."/>
      <w:lvlJc w:val="left"/>
      <w:pPr>
        <w:ind w:left="408" w:hanging="408"/>
      </w:pPr>
      <w:rPr>
        <w:rFonts w:hint="default"/>
        <w:color w:val="000000"/>
      </w:rPr>
    </w:lvl>
    <w:lvl w:ilvl="1">
      <w:start w:val="3"/>
      <w:numFmt w:val="decimal"/>
      <w:lvlText w:val="%1.%2."/>
      <w:lvlJc w:val="left"/>
      <w:pPr>
        <w:ind w:left="1400" w:hanging="72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3120" w:hanging="108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840" w:hanging="144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560" w:hanging="1800"/>
      </w:pPr>
      <w:rPr>
        <w:rFonts w:hint="default"/>
        <w:color w:val="000000"/>
      </w:rPr>
    </w:lvl>
    <w:lvl w:ilvl="8">
      <w:start w:val="1"/>
      <w:numFmt w:val="decimal"/>
      <w:lvlText w:val="%1.%2.%3.%4.%5.%6.%7.%8.%9."/>
      <w:lvlJc w:val="left"/>
      <w:pPr>
        <w:ind w:left="7240" w:hanging="1800"/>
      </w:pPr>
      <w:rPr>
        <w:rFonts w:hint="default"/>
        <w:color w:val="000000"/>
      </w:rPr>
    </w:lvl>
  </w:abstractNum>
  <w:abstractNum w:abstractNumId="4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47">
    <w:nsid w:val="7D893C4E"/>
    <w:multiLevelType w:val="multilevel"/>
    <w:tmpl w:val="00000B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37"/>
  </w:num>
  <w:num w:numId="2">
    <w:abstractNumId w:val="4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8"/>
  </w:num>
  <w:num w:numId="12">
    <w:abstractNumId w:val="43"/>
  </w:num>
  <w:num w:numId="13">
    <w:abstractNumId w:val="40"/>
  </w:num>
  <w:num w:numId="14">
    <w:abstractNumId w:val="39"/>
    <w:lvlOverride w:ilvl="0">
      <w:startOverride w:val="1"/>
    </w:lvlOverride>
  </w:num>
  <w:num w:numId="15">
    <w:abstractNumId w:val="46"/>
  </w:num>
  <w:num w:numId="16">
    <w:abstractNumId w:val="36"/>
  </w:num>
  <w:num w:numId="17">
    <w:abstractNumId w:val="0"/>
  </w:num>
  <w:num w:numId="18">
    <w:abstractNumId w:val="44"/>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41"/>
  </w:num>
  <w:num w:numId="44">
    <w:abstractNumId w:val="42"/>
  </w:num>
  <w:num w:numId="45">
    <w:abstractNumId w:val="47"/>
  </w:num>
  <w:num w:numId="46">
    <w:abstractNumId w:val="33"/>
  </w:num>
  <w:num w:numId="47">
    <w:abstractNumId w:val="34"/>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7D"/>
    <w:rsid w:val="00157292"/>
    <w:rsid w:val="00B1727D"/>
    <w:rsid w:val="00D1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0"/>
    <w:uiPriority w:val="1"/>
    <w:qFormat/>
    <w:rsid w:val="00157292"/>
    <w:pPr>
      <w:keepNext/>
      <w:keepLines/>
      <w:suppressAutoHyphen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4"/>
    <w:next w:val="a4"/>
    <w:link w:val="20"/>
    <w:uiPriority w:val="1"/>
    <w:unhideWhenUsed/>
    <w:qFormat/>
    <w:rsid w:val="00157292"/>
    <w:pPr>
      <w:keepNext/>
      <w:keepLines/>
      <w:suppressAutoHyphen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1"/>
    <w:unhideWhenUsed/>
    <w:qFormat/>
    <w:rsid w:val="00157292"/>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4"/>
    <w:next w:val="a4"/>
    <w:link w:val="40"/>
    <w:uiPriority w:val="1"/>
    <w:unhideWhenUsed/>
    <w:qFormat/>
    <w:rsid w:val="00157292"/>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4F81BD" w:themeColor="accent1"/>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1"/>
    <w:rsid w:val="001572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5"/>
    <w:link w:val="2"/>
    <w:uiPriority w:val="1"/>
    <w:rsid w:val="001572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1"/>
    <w:rsid w:val="00157292"/>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1"/>
    <w:rsid w:val="00157292"/>
    <w:rPr>
      <w:rFonts w:asciiTheme="majorHAnsi" w:eastAsiaTheme="majorEastAsia" w:hAnsiTheme="majorHAnsi" w:cstheme="majorBidi"/>
      <w:b/>
      <w:bCs/>
      <w:i/>
      <w:iCs/>
      <w:color w:val="4F81BD" w:themeColor="accent1"/>
      <w:sz w:val="28"/>
    </w:rPr>
  </w:style>
  <w:style w:type="numbering" w:customStyle="1" w:styleId="11">
    <w:name w:val="Нет списка1"/>
    <w:next w:val="a7"/>
    <w:uiPriority w:val="99"/>
    <w:semiHidden/>
    <w:unhideWhenUsed/>
    <w:rsid w:val="00157292"/>
  </w:style>
  <w:style w:type="paragraph" w:styleId="a8">
    <w:name w:val="header"/>
    <w:basedOn w:val="a4"/>
    <w:link w:val="a9"/>
    <w:uiPriority w:val="99"/>
    <w:unhideWhenUsed/>
    <w:rsid w:val="00157292"/>
    <w:pPr>
      <w:tabs>
        <w:tab w:val="center" w:pos="4677"/>
        <w:tab w:val="right" w:pos="9355"/>
      </w:tabs>
      <w:suppressAutoHyphens/>
      <w:spacing w:after="0" w:line="240" w:lineRule="auto"/>
      <w:ind w:firstLine="709"/>
      <w:jc w:val="both"/>
    </w:pPr>
    <w:rPr>
      <w:rFonts w:ascii="Times New Roman" w:eastAsia="Calibri" w:hAnsi="Times New Roman" w:cs="Times New Roman"/>
      <w:sz w:val="28"/>
    </w:rPr>
  </w:style>
  <w:style w:type="character" w:customStyle="1" w:styleId="a9">
    <w:name w:val="Верхний колонтитул Знак"/>
    <w:basedOn w:val="a5"/>
    <w:link w:val="a8"/>
    <w:uiPriority w:val="99"/>
    <w:rsid w:val="00157292"/>
    <w:rPr>
      <w:rFonts w:ascii="Times New Roman" w:eastAsia="Calibri" w:hAnsi="Times New Roman" w:cs="Times New Roman"/>
      <w:sz w:val="28"/>
    </w:rPr>
  </w:style>
  <w:style w:type="paragraph" w:styleId="aa">
    <w:name w:val="footer"/>
    <w:basedOn w:val="a4"/>
    <w:link w:val="ab"/>
    <w:uiPriority w:val="99"/>
    <w:unhideWhenUsed/>
    <w:rsid w:val="00157292"/>
    <w:pPr>
      <w:tabs>
        <w:tab w:val="center" w:pos="4677"/>
        <w:tab w:val="right" w:pos="9355"/>
      </w:tabs>
      <w:suppressAutoHyphens/>
      <w:spacing w:after="0" w:line="240" w:lineRule="auto"/>
      <w:ind w:firstLine="709"/>
      <w:jc w:val="both"/>
    </w:pPr>
    <w:rPr>
      <w:rFonts w:ascii="Times New Roman" w:eastAsia="Calibri" w:hAnsi="Times New Roman" w:cs="Times New Roman"/>
      <w:sz w:val="28"/>
    </w:rPr>
  </w:style>
  <w:style w:type="character" w:customStyle="1" w:styleId="ab">
    <w:name w:val="Нижний колонтитул Знак"/>
    <w:basedOn w:val="a5"/>
    <w:link w:val="aa"/>
    <w:uiPriority w:val="99"/>
    <w:rsid w:val="00157292"/>
    <w:rPr>
      <w:rFonts w:ascii="Times New Roman" w:eastAsia="Calibri" w:hAnsi="Times New Roman" w:cs="Times New Roman"/>
      <w:sz w:val="28"/>
    </w:rPr>
  </w:style>
  <w:style w:type="paragraph" w:styleId="31">
    <w:name w:val="toc 3"/>
    <w:basedOn w:val="a4"/>
    <w:next w:val="a4"/>
    <w:autoRedefine/>
    <w:uiPriority w:val="39"/>
    <w:unhideWhenUsed/>
    <w:qFormat/>
    <w:rsid w:val="00157292"/>
    <w:pPr>
      <w:tabs>
        <w:tab w:val="right" w:leader="dot" w:pos="9628"/>
      </w:tabs>
      <w:suppressAutoHyphens/>
      <w:spacing w:after="100" w:line="360" w:lineRule="auto"/>
      <w:ind w:left="851"/>
      <w:jc w:val="both"/>
    </w:pPr>
    <w:rPr>
      <w:rFonts w:ascii="Times New Roman" w:eastAsia="Calibri" w:hAnsi="Times New Roman" w:cs="Times New Roman"/>
      <w:sz w:val="28"/>
    </w:rPr>
  </w:style>
  <w:style w:type="table" w:styleId="ac">
    <w:name w:val="Table Grid"/>
    <w:basedOn w:val="a6"/>
    <w:uiPriority w:val="59"/>
    <w:rsid w:val="0015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4"/>
    <w:next w:val="a4"/>
    <w:link w:val="ad"/>
    <w:qFormat/>
    <w:rsid w:val="00157292"/>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0"/>
    <w:rsid w:val="00157292"/>
    <w:rPr>
      <w:rFonts w:ascii="Times New Roman" w:eastAsia="Calibri" w:hAnsi="Times New Roman" w:cs="Times New Roman"/>
      <w:sz w:val="28"/>
      <w:u w:color="000000"/>
      <w:bdr w:val="nil"/>
      <w:lang w:eastAsia="ru-RU"/>
    </w:rPr>
  </w:style>
  <w:style w:type="paragraph" w:styleId="ae">
    <w:name w:val="List Paragraph"/>
    <w:basedOn w:val="a4"/>
    <w:link w:val="af"/>
    <w:uiPriority w:val="1"/>
    <w:qFormat/>
    <w:rsid w:val="00157292"/>
    <w:pPr>
      <w:suppressAutoHyphens/>
      <w:spacing w:after="0" w:line="360" w:lineRule="auto"/>
      <w:ind w:left="720" w:firstLine="709"/>
      <w:contextualSpacing/>
      <w:jc w:val="both"/>
    </w:pPr>
    <w:rPr>
      <w:rFonts w:ascii="Times New Roman" w:eastAsia="Calibri" w:hAnsi="Times New Roman" w:cs="Times New Roman"/>
      <w:sz w:val="28"/>
    </w:rPr>
  </w:style>
  <w:style w:type="paragraph" w:customStyle="1" w:styleId="110">
    <w:name w:val="Заголовок №11"/>
    <w:basedOn w:val="a4"/>
    <w:link w:val="12"/>
    <w:qFormat/>
    <w:rsid w:val="00157292"/>
    <w:pPr>
      <w:shd w:val="clear" w:color="auto" w:fill="FFFFFF"/>
      <w:spacing w:after="300" w:line="240" w:lineRule="atLeast"/>
      <w:outlineLvl w:val="0"/>
    </w:pPr>
    <w:rPr>
      <w:rFonts w:ascii="Calibri" w:hAnsi="Calibri"/>
      <w:sz w:val="34"/>
      <w:szCs w:val="34"/>
      <w:lang w:val="en-US"/>
    </w:rPr>
  </w:style>
  <w:style w:type="character" w:customStyle="1" w:styleId="12">
    <w:name w:val="Заголовок №1_"/>
    <w:basedOn w:val="a5"/>
    <w:link w:val="110"/>
    <w:qFormat/>
    <w:rsid w:val="00157292"/>
    <w:rPr>
      <w:rFonts w:ascii="Calibri" w:hAnsi="Calibri"/>
      <w:sz w:val="34"/>
      <w:szCs w:val="34"/>
      <w:shd w:val="clear" w:color="auto" w:fill="FFFFFF"/>
      <w:lang w:val="en-US"/>
    </w:rPr>
  </w:style>
  <w:style w:type="character" w:customStyle="1" w:styleId="af">
    <w:name w:val="Абзац списка Знак"/>
    <w:link w:val="ae"/>
    <w:uiPriority w:val="1"/>
    <w:locked/>
    <w:rsid w:val="00157292"/>
    <w:rPr>
      <w:rFonts w:ascii="Times New Roman" w:eastAsia="Calibri" w:hAnsi="Times New Roman" w:cs="Times New Roman"/>
      <w:sz w:val="28"/>
    </w:rPr>
  </w:style>
  <w:style w:type="character" w:customStyle="1" w:styleId="Footnote">
    <w:name w:val="Footnote_"/>
    <w:basedOn w:val="a5"/>
    <w:link w:val="Footnote0"/>
    <w:uiPriority w:val="99"/>
    <w:locked/>
    <w:rsid w:val="00157292"/>
    <w:rPr>
      <w:rFonts w:ascii="Times New Roman" w:hAnsi="Times New Roman" w:cs="Times New Roman"/>
      <w:shd w:val="clear" w:color="auto" w:fill="FFFFFF"/>
    </w:rPr>
  </w:style>
  <w:style w:type="paragraph" w:customStyle="1" w:styleId="Footnote0">
    <w:name w:val="Footnote"/>
    <w:basedOn w:val="a4"/>
    <w:link w:val="Footnote"/>
    <w:uiPriority w:val="99"/>
    <w:rsid w:val="00157292"/>
    <w:pPr>
      <w:widowControl w:val="0"/>
      <w:shd w:val="clear" w:color="auto" w:fill="FFFFFF"/>
      <w:spacing w:after="0" w:line="257" w:lineRule="auto"/>
      <w:jc w:val="both"/>
    </w:pPr>
    <w:rPr>
      <w:rFonts w:ascii="Times New Roman" w:hAnsi="Times New Roman" w:cs="Times New Roman"/>
    </w:rPr>
  </w:style>
  <w:style w:type="paragraph" w:styleId="af0">
    <w:name w:val="Body Text"/>
    <w:basedOn w:val="a4"/>
    <w:link w:val="af1"/>
    <w:uiPriority w:val="99"/>
    <w:qFormat/>
    <w:rsid w:val="0015729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5"/>
    <w:link w:val="af0"/>
    <w:uiPriority w:val="99"/>
    <w:rsid w:val="00157292"/>
    <w:rPr>
      <w:rFonts w:ascii="Times New Roman" w:eastAsia="Times New Roman" w:hAnsi="Times New Roman" w:cs="Times New Roman"/>
      <w:sz w:val="24"/>
      <w:szCs w:val="24"/>
      <w:lang w:eastAsia="ru-RU"/>
    </w:rPr>
  </w:style>
  <w:style w:type="character" w:styleId="af2">
    <w:name w:val="Hyperlink"/>
    <w:uiPriority w:val="99"/>
    <w:unhideWhenUsed/>
    <w:rsid w:val="00157292"/>
    <w:rPr>
      <w:color w:val="0563C1"/>
      <w:u w:val="single"/>
    </w:rPr>
  </w:style>
  <w:style w:type="paragraph" w:styleId="13">
    <w:name w:val="toc 1"/>
    <w:basedOn w:val="a4"/>
    <w:next w:val="a4"/>
    <w:autoRedefine/>
    <w:uiPriority w:val="1"/>
    <w:unhideWhenUsed/>
    <w:qFormat/>
    <w:rsid w:val="00157292"/>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2">
    <w:name w:val="toc 2"/>
    <w:basedOn w:val="a4"/>
    <w:next w:val="a4"/>
    <w:autoRedefine/>
    <w:uiPriority w:val="1"/>
    <w:unhideWhenUsed/>
    <w:qFormat/>
    <w:rsid w:val="00157292"/>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41">
    <w:name w:val="toc 4"/>
    <w:basedOn w:val="a4"/>
    <w:next w:val="a4"/>
    <w:autoRedefine/>
    <w:uiPriority w:val="39"/>
    <w:semiHidden/>
    <w:unhideWhenUsed/>
    <w:rsid w:val="00157292"/>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paragraph" w:customStyle="1" w:styleId="af3">
    <w:name w:val="А_основной"/>
    <w:basedOn w:val="a4"/>
    <w:link w:val="af4"/>
    <w:uiPriority w:val="99"/>
    <w:qFormat/>
    <w:rsid w:val="00157292"/>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uiPriority w:val="99"/>
    <w:rsid w:val="00157292"/>
    <w:rPr>
      <w:rFonts w:ascii="Times New Roman" w:eastAsia="Calibri" w:hAnsi="Times New Roman" w:cs="Times New Roman"/>
      <w:sz w:val="28"/>
      <w:szCs w:val="28"/>
    </w:rPr>
  </w:style>
  <w:style w:type="paragraph" w:customStyle="1" w:styleId="-31">
    <w:name w:val="Таблица-сетка 31"/>
    <w:basedOn w:val="1"/>
    <w:next w:val="a4"/>
    <w:uiPriority w:val="39"/>
    <w:qFormat/>
    <w:rsid w:val="00157292"/>
    <w:pPr>
      <w:suppressAutoHyphens w:val="0"/>
      <w:spacing w:before="240" w:line="259" w:lineRule="auto"/>
      <w:ind w:firstLine="0"/>
      <w:jc w:val="center"/>
      <w:outlineLvl w:val="9"/>
    </w:pPr>
    <w:rPr>
      <w:rFonts w:ascii="Times New Roman" w:eastAsia="Times New Roman" w:hAnsi="Times New Roman" w:cs="Times New Roman"/>
      <w:b w:val="0"/>
      <w:bCs w:val="0"/>
      <w:color w:val="auto"/>
      <w:sz w:val="32"/>
      <w:szCs w:val="32"/>
      <w:lang w:eastAsia="ru-RU"/>
    </w:rPr>
  </w:style>
  <w:style w:type="character" w:styleId="af5">
    <w:name w:val="footnote reference"/>
    <w:rsid w:val="00157292"/>
    <w:rPr>
      <w:rFonts w:cs="Times New Roman"/>
      <w:vertAlign w:val="superscript"/>
    </w:rPr>
  </w:style>
  <w:style w:type="paragraph" w:styleId="af6">
    <w:name w:val="footnote text"/>
    <w:aliases w:val="Знак6,F1"/>
    <w:basedOn w:val="a4"/>
    <w:link w:val="af7"/>
    <w:rsid w:val="00157292"/>
    <w:pPr>
      <w:spacing w:after="0" w:line="36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6 Знак,F1 Знак"/>
    <w:basedOn w:val="a5"/>
    <w:link w:val="af6"/>
    <w:rsid w:val="00157292"/>
    <w:rPr>
      <w:rFonts w:ascii="Times New Roman" w:eastAsia="Times New Roman" w:hAnsi="Times New Roman" w:cs="Times New Roman"/>
      <w:sz w:val="20"/>
      <w:szCs w:val="20"/>
      <w:lang w:eastAsia="ru-RU"/>
    </w:rPr>
  </w:style>
  <w:style w:type="paragraph" w:customStyle="1" w:styleId="msonormalcxspmiddle">
    <w:name w:val="msonormalcxspmiddle"/>
    <w:basedOn w:val="a4"/>
    <w:rsid w:val="0015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4"/>
    <w:qFormat/>
    <w:rsid w:val="00157292"/>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Strong"/>
    <w:uiPriority w:val="22"/>
    <w:qFormat/>
    <w:rsid w:val="00157292"/>
    <w:rPr>
      <w:b/>
      <w:bCs/>
    </w:rPr>
  </w:style>
  <w:style w:type="character" w:customStyle="1" w:styleId="dash041e005f0431005f044b005f0447005f043d005f044b005f0439005f005fchar1char1">
    <w:name w:val="dash041e_005f0431_005f044b_005f0447_005f043d_005f044b_005f0439_005f_005fchar1__char1"/>
    <w:rsid w:val="0015729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15729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15729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15729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57292"/>
    <w:rPr>
      <w:rFonts w:ascii="Times New Roman" w:hAnsi="Times New Roman" w:cs="Times New Roman" w:hint="default"/>
      <w:strike w:val="0"/>
      <w:dstrike w:val="0"/>
      <w:sz w:val="20"/>
      <w:szCs w:val="20"/>
      <w:u w:val="none"/>
      <w:effect w:val="none"/>
    </w:rPr>
  </w:style>
  <w:style w:type="paragraph" w:styleId="32">
    <w:name w:val="Body Text Indent 3"/>
    <w:basedOn w:val="a4"/>
    <w:link w:val="33"/>
    <w:semiHidden/>
    <w:rsid w:val="0015729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5"/>
    <w:link w:val="32"/>
    <w:semiHidden/>
    <w:rsid w:val="00157292"/>
    <w:rPr>
      <w:rFonts w:ascii="Times New Roman" w:eastAsia="Times New Roman" w:hAnsi="Times New Roman" w:cs="Times New Roman"/>
      <w:sz w:val="28"/>
      <w:szCs w:val="24"/>
      <w:lang w:eastAsia="ru-RU"/>
    </w:rPr>
  </w:style>
  <w:style w:type="numbering" w:customStyle="1" w:styleId="List16">
    <w:name w:val="List 16"/>
    <w:basedOn w:val="a7"/>
    <w:rsid w:val="00157292"/>
    <w:pPr>
      <w:numPr>
        <w:numId w:val="11"/>
      </w:numPr>
    </w:pPr>
  </w:style>
  <w:style w:type="paragraph" w:customStyle="1" w:styleId="a3">
    <w:name w:val="Подперечень"/>
    <w:basedOn w:val="a0"/>
    <w:next w:val="a4"/>
    <w:link w:val="af9"/>
    <w:qFormat/>
    <w:rsid w:val="00157292"/>
    <w:pPr>
      <w:numPr>
        <w:numId w:val="12"/>
      </w:numPr>
      <w:ind w:left="284" w:firstLine="425"/>
    </w:pPr>
    <w:rPr>
      <w:lang w:eastAsia="en-US"/>
    </w:rPr>
  </w:style>
  <w:style w:type="character" w:customStyle="1" w:styleId="af9">
    <w:name w:val="Подперечень Знак"/>
    <w:link w:val="a3"/>
    <w:rsid w:val="00157292"/>
    <w:rPr>
      <w:rFonts w:ascii="Times New Roman" w:eastAsia="Calibri" w:hAnsi="Times New Roman" w:cs="Times New Roman"/>
      <w:sz w:val="28"/>
      <w:u w:color="000000"/>
      <w:bdr w:val="nil"/>
    </w:rPr>
  </w:style>
  <w:style w:type="character" w:customStyle="1" w:styleId="apple-converted-space">
    <w:name w:val="apple-converted-space"/>
    <w:basedOn w:val="a5"/>
    <w:rsid w:val="00157292"/>
  </w:style>
  <w:style w:type="paragraph" w:customStyle="1" w:styleId="42">
    <w:name w:val="Обычный4"/>
    <w:rsid w:val="00157292"/>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4">
    <w:name w:val="Абзац списка1"/>
    <w:basedOn w:val="a4"/>
    <w:rsid w:val="00157292"/>
    <w:pPr>
      <w:spacing w:after="0" w:line="240" w:lineRule="auto"/>
      <w:ind w:left="720" w:firstLine="709"/>
      <w:jc w:val="both"/>
    </w:pPr>
    <w:rPr>
      <w:rFonts w:ascii="Times New Roman" w:eastAsia="Times New Roman" w:hAnsi="Times New Roman" w:cs="Times New Roman"/>
      <w:sz w:val="24"/>
      <w:szCs w:val="24"/>
      <w:lang w:val="en-US"/>
    </w:rPr>
  </w:style>
  <w:style w:type="paragraph" w:customStyle="1" w:styleId="34">
    <w:name w:val="Обычный3"/>
    <w:rsid w:val="00157292"/>
    <w:pPr>
      <w:spacing w:after="0"/>
    </w:pPr>
    <w:rPr>
      <w:rFonts w:ascii="Arial" w:eastAsia="Arial" w:hAnsi="Arial" w:cs="Arial"/>
      <w:color w:val="000000"/>
      <w:lang w:eastAsia="ru-RU"/>
    </w:rPr>
  </w:style>
  <w:style w:type="character" w:customStyle="1" w:styleId="dash041e0431044b0447043d044b0439char1">
    <w:name w:val="dash041e_0431_044b_0447_043d_044b_0439__char1"/>
    <w:rsid w:val="00157292"/>
    <w:rPr>
      <w:rFonts w:ascii="Times New Roman" w:hAnsi="Times New Roman" w:cs="Times New Roman" w:hint="default"/>
      <w:strike w:val="0"/>
      <w:dstrike w:val="0"/>
      <w:sz w:val="24"/>
      <w:szCs w:val="24"/>
      <w:u w:val="none"/>
      <w:effect w:val="none"/>
    </w:rPr>
  </w:style>
  <w:style w:type="paragraph" w:customStyle="1" w:styleId="a2">
    <w:name w:val="Перечисление"/>
    <w:link w:val="afa"/>
    <w:uiPriority w:val="99"/>
    <w:qFormat/>
    <w:rsid w:val="00157292"/>
    <w:pPr>
      <w:numPr>
        <w:numId w:val="13"/>
      </w:numPr>
      <w:spacing w:after="60"/>
      <w:jc w:val="both"/>
    </w:pPr>
    <w:rPr>
      <w:rFonts w:ascii="Times New Roman" w:eastAsia="Calibri" w:hAnsi="Times New Roman" w:cs="Times New Roman"/>
      <w:sz w:val="20"/>
      <w:szCs w:val="20"/>
    </w:rPr>
  </w:style>
  <w:style w:type="character" w:customStyle="1" w:styleId="afa">
    <w:name w:val="Перечисление Знак"/>
    <w:link w:val="a2"/>
    <w:uiPriority w:val="99"/>
    <w:rsid w:val="00157292"/>
    <w:rPr>
      <w:rFonts w:ascii="Times New Roman" w:eastAsia="Calibri" w:hAnsi="Times New Roman" w:cs="Times New Roman"/>
      <w:sz w:val="20"/>
      <w:szCs w:val="20"/>
    </w:rPr>
  </w:style>
  <w:style w:type="paragraph" w:customStyle="1" w:styleId="a1">
    <w:name w:val="НОМЕРА"/>
    <w:basedOn w:val="afb"/>
    <w:link w:val="afc"/>
    <w:uiPriority w:val="99"/>
    <w:qFormat/>
    <w:rsid w:val="00157292"/>
    <w:pPr>
      <w:numPr>
        <w:numId w:val="14"/>
      </w:numPr>
      <w:ind w:left="0" w:firstLine="709"/>
    </w:pPr>
  </w:style>
  <w:style w:type="character" w:customStyle="1" w:styleId="afc">
    <w:name w:val="НОМЕРА Знак"/>
    <w:link w:val="a1"/>
    <w:uiPriority w:val="99"/>
    <w:rsid w:val="00157292"/>
    <w:rPr>
      <w:rFonts w:ascii="Times New Roman" w:eastAsia="Calibri" w:hAnsi="Times New Roman" w:cs="Times New Roman"/>
      <w:sz w:val="24"/>
      <w:szCs w:val="24"/>
    </w:rPr>
  </w:style>
  <w:style w:type="table" w:styleId="-3">
    <w:name w:val="Light Grid Accent 3"/>
    <w:basedOn w:val="a6"/>
    <w:uiPriority w:val="62"/>
    <w:rsid w:val="001572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b">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4"/>
    <w:link w:val="afd"/>
    <w:uiPriority w:val="99"/>
    <w:unhideWhenUsed/>
    <w:qFormat/>
    <w:rsid w:val="00157292"/>
    <w:pPr>
      <w:suppressAutoHyphens/>
      <w:spacing w:after="0" w:line="360" w:lineRule="auto"/>
      <w:ind w:firstLine="709"/>
      <w:jc w:val="both"/>
    </w:pPr>
    <w:rPr>
      <w:rFonts w:ascii="Times New Roman" w:eastAsia="Calibri" w:hAnsi="Times New Roman" w:cs="Times New Roman"/>
      <w:sz w:val="24"/>
      <w:szCs w:val="24"/>
    </w:rPr>
  </w:style>
  <w:style w:type="table" w:customStyle="1" w:styleId="TableNormal">
    <w:name w:val="Table Normal"/>
    <w:uiPriority w:val="2"/>
    <w:semiHidden/>
    <w:unhideWhenUsed/>
    <w:qFormat/>
    <w:rsid w:val="00157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5729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e">
    <w:name w:val="Balloon Text"/>
    <w:basedOn w:val="a4"/>
    <w:link w:val="aff"/>
    <w:uiPriority w:val="99"/>
    <w:semiHidden/>
    <w:unhideWhenUsed/>
    <w:rsid w:val="00157292"/>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ff">
    <w:name w:val="Текст выноски Знак"/>
    <w:basedOn w:val="a5"/>
    <w:link w:val="afe"/>
    <w:uiPriority w:val="99"/>
    <w:semiHidden/>
    <w:rsid w:val="00157292"/>
    <w:rPr>
      <w:rFonts w:ascii="Tahoma" w:eastAsia="Times New Roman" w:hAnsi="Tahoma" w:cs="Tahoma"/>
      <w:sz w:val="16"/>
      <w:szCs w:val="16"/>
      <w:lang w:eastAsia="ru-RU" w:bidi="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729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4"/>
    <w:rsid w:val="00157292"/>
    <w:pPr>
      <w:spacing w:after="0" w:line="240" w:lineRule="auto"/>
    </w:pPr>
    <w:rPr>
      <w:rFonts w:ascii="Times New Roman" w:eastAsia="Calibri" w:hAnsi="Times New Roman" w:cs="Times New Roman"/>
      <w:sz w:val="24"/>
      <w:szCs w:val="24"/>
      <w:lang w:eastAsia="ru-RU"/>
    </w:rPr>
  </w:style>
  <w:style w:type="numbering" w:customStyle="1" w:styleId="List0">
    <w:name w:val="List 0"/>
    <w:basedOn w:val="a7"/>
    <w:rsid w:val="00157292"/>
    <w:pPr>
      <w:numPr>
        <w:numId w:val="15"/>
      </w:numPr>
    </w:pPr>
  </w:style>
  <w:style w:type="paragraph" w:customStyle="1" w:styleId="a">
    <w:name w:val="Перечень номер"/>
    <w:basedOn w:val="a4"/>
    <w:next w:val="a4"/>
    <w:qFormat/>
    <w:rsid w:val="00157292"/>
    <w:pPr>
      <w:numPr>
        <w:numId w:val="16"/>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23">
    <w:name w:val="Body Text 2"/>
    <w:basedOn w:val="a4"/>
    <w:link w:val="24"/>
    <w:rsid w:val="00157292"/>
    <w:pPr>
      <w:spacing w:after="120" w:line="480" w:lineRule="auto"/>
    </w:pPr>
    <w:rPr>
      <w:rFonts w:eastAsiaTheme="minorEastAsia"/>
      <w:sz w:val="20"/>
      <w:szCs w:val="20"/>
      <w:lang w:val="en-US" w:eastAsia="zh-CN"/>
    </w:rPr>
  </w:style>
  <w:style w:type="character" w:customStyle="1" w:styleId="24">
    <w:name w:val="Основной текст 2 Знак"/>
    <w:basedOn w:val="a5"/>
    <w:link w:val="23"/>
    <w:rsid w:val="00157292"/>
    <w:rPr>
      <w:rFonts w:eastAsiaTheme="minorEastAsia"/>
      <w:sz w:val="20"/>
      <w:szCs w:val="20"/>
      <w:lang w:val="en-US" w:eastAsia="zh-CN"/>
    </w:rPr>
  </w:style>
  <w:style w:type="character" w:customStyle="1" w:styleId="19">
    <w:name w:val="Заголовок №19"/>
    <w:basedOn w:val="12"/>
    <w:qFormat/>
    <w:rsid w:val="00157292"/>
    <w:rPr>
      <w:rFonts w:ascii="Calibri" w:hAnsi="Calibri" w:cs="Calibri"/>
      <w:spacing w:val="0"/>
      <w:sz w:val="34"/>
      <w:szCs w:val="34"/>
      <w:shd w:val="clear" w:color="auto" w:fill="FFFFFF"/>
      <w:lang w:val="en-US"/>
    </w:rPr>
  </w:style>
  <w:style w:type="paragraph" w:customStyle="1" w:styleId="171">
    <w:name w:val="Основной текст (17)1"/>
    <w:basedOn w:val="a4"/>
    <w:link w:val="17"/>
    <w:qFormat/>
    <w:rsid w:val="00157292"/>
    <w:pPr>
      <w:shd w:val="clear" w:color="auto" w:fill="FFFFFF"/>
      <w:spacing w:after="60" w:line="211" w:lineRule="exact"/>
      <w:ind w:firstLine="400"/>
      <w:jc w:val="both"/>
    </w:pPr>
    <w:rPr>
      <w:b/>
      <w:bCs/>
      <w:lang w:val="en-US"/>
    </w:rPr>
  </w:style>
  <w:style w:type="character" w:customStyle="1" w:styleId="35">
    <w:name w:val="Основной текст + Курсив3"/>
    <w:basedOn w:val="af1"/>
    <w:qFormat/>
    <w:rsid w:val="00157292"/>
    <w:rPr>
      <w:rFonts w:ascii="Times New Roman" w:eastAsiaTheme="minorHAnsi" w:hAnsi="Times New Roman" w:cs="Times New Roman"/>
      <w:i/>
      <w:iCs/>
      <w:spacing w:val="0"/>
      <w:sz w:val="22"/>
      <w:szCs w:val="22"/>
      <w:shd w:val="clear" w:color="auto" w:fill="FFFFFF"/>
      <w:lang w:val="en-US" w:eastAsia="en-US"/>
    </w:rPr>
  </w:style>
  <w:style w:type="paragraph" w:customStyle="1" w:styleId="210">
    <w:name w:val="Заголовок №21"/>
    <w:basedOn w:val="a4"/>
    <w:rsid w:val="00157292"/>
    <w:pPr>
      <w:shd w:val="clear" w:color="auto" w:fill="FFFFFF"/>
      <w:spacing w:before="60" w:after="60" w:line="240" w:lineRule="atLeast"/>
      <w:jc w:val="center"/>
      <w:outlineLvl w:val="1"/>
    </w:pPr>
    <w:rPr>
      <w:b/>
      <w:bCs/>
      <w:lang w:val="en-US"/>
    </w:rPr>
  </w:style>
  <w:style w:type="paragraph" w:customStyle="1" w:styleId="141">
    <w:name w:val="Основной текст (14)1"/>
    <w:basedOn w:val="a4"/>
    <w:link w:val="140"/>
    <w:qFormat/>
    <w:rsid w:val="00157292"/>
    <w:pPr>
      <w:shd w:val="clear" w:color="auto" w:fill="FFFFFF"/>
      <w:spacing w:line="211" w:lineRule="exact"/>
      <w:ind w:firstLine="400"/>
      <w:jc w:val="both"/>
    </w:pPr>
    <w:rPr>
      <w:i/>
      <w:iCs/>
      <w:lang w:val="en-US"/>
    </w:rPr>
  </w:style>
  <w:style w:type="character" w:customStyle="1" w:styleId="149">
    <w:name w:val="Основной текст (14)9"/>
    <w:basedOn w:val="140"/>
    <w:rsid w:val="00157292"/>
    <w:rPr>
      <w:rFonts w:ascii="Times New Roman" w:hAnsi="Times New Roman" w:cs="Times New Roman"/>
      <w:i w:val="0"/>
      <w:iCs w:val="0"/>
      <w:spacing w:val="0"/>
      <w:shd w:val="clear" w:color="auto" w:fill="FFFFFF"/>
      <w:lang w:val="en-US"/>
    </w:rPr>
  </w:style>
  <w:style w:type="character" w:customStyle="1" w:styleId="140">
    <w:name w:val="Основной текст (14)_"/>
    <w:basedOn w:val="a5"/>
    <w:link w:val="141"/>
    <w:rsid w:val="00157292"/>
    <w:rPr>
      <w:i/>
      <w:iCs/>
      <w:shd w:val="clear" w:color="auto" w:fill="FFFFFF"/>
      <w:lang w:val="en-US"/>
    </w:rPr>
  </w:style>
  <w:style w:type="character" w:customStyle="1" w:styleId="148">
    <w:name w:val="Основной текст (14)8"/>
    <w:basedOn w:val="140"/>
    <w:rsid w:val="00157292"/>
    <w:rPr>
      <w:rFonts w:ascii="Times New Roman" w:hAnsi="Times New Roman" w:cs="Times New Roman"/>
      <w:i w:val="0"/>
      <w:iCs w:val="0"/>
      <w:spacing w:val="0"/>
      <w:shd w:val="clear" w:color="auto" w:fill="FFFFFF"/>
      <w:lang w:val="en-US"/>
    </w:rPr>
  </w:style>
  <w:style w:type="character" w:customStyle="1" w:styleId="25">
    <w:name w:val="Основной текст + Курсив2"/>
    <w:basedOn w:val="af1"/>
    <w:rsid w:val="00157292"/>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0"/>
    <w:rsid w:val="00157292"/>
    <w:rPr>
      <w:rFonts w:ascii="Times New Roman" w:hAnsi="Times New Roman" w:cs="Times New Roman"/>
      <w:i w:val="0"/>
      <w:iCs w:val="0"/>
      <w:spacing w:val="0"/>
      <w:shd w:val="clear" w:color="auto" w:fill="FFFFFF"/>
      <w:lang w:val="en-US"/>
    </w:rPr>
  </w:style>
  <w:style w:type="character" w:customStyle="1" w:styleId="145">
    <w:name w:val="Основной текст (14)5"/>
    <w:basedOn w:val="140"/>
    <w:rsid w:val="00157292"/>
    <w:rPr>
      <w:rFonts w:ascii="Times New Roman" w:hAnsi="Times New Roman" w:cs="Times New Roman"/>
      <w:i w:val="0"/>
      <w:iCs w:val="0"/>
      <w:spacing w:val="0"/>
      <w:shd w:val="clear" w:color="auto" w:fill="FFFFFF"/>
      <w:lang w:val="en-US"/>
    </w:rPr>
  </w:style>
  <w:style w:type="character" w:customStyle="1" w:styleId="144">
    <w:name w:val="Основной текст (14)4"/>
    <w:basedOn w:val="140"/>
    <w:rsid w:val="00157292"/>
    <w:rPr>
      <w:rFonts w:ascii="Times New Roman" w:hAnsi="Times New Roman" w:cs="Times New Roman"/>
      <w:i w:val="0"/>
      <w:iCs w:val="0"/>
      <w:spacing w:val="0"/>
      <w:shd w:val="clear" w:color="auto" w:fill="FFFFFF"/>
      <w:lang w:val="en-US"/>
    </w:rPr>
  </w:style>
  <w:style w:type="paragraph" w:customStyle="1" w:styleId="rvps7">
    <w:name w:val="rvps7"/>
    <w:basedOn w:val="a4"/>
    <w:rsid w:val="00157292"/>
    <w:pPr>
      <w:spacing w:before="100" w:beforeAutospacing="1" w:after="100" w:afterAutospacing="1"/>
    </w:pPr>
    <w:rPr>
      <w:rFonts w:eastAsiaTheme="minorEastAsia"/>
      <w:sz w:val="20"/>
      <w:szCs w:val="20"/>
      <w:lang w:val="en-US" w:eastAsia="zh-CN"/>
    </w:rPr>
  </w:style>
  <w:style w:type="character" w:customStyle="1" w:styleId="rvts6">
    <w:name w:val="rvts6"/>
    <w:basedOn w:val="a5"/>
    <w:rsid w:val="00157292"/>
  </w:style>
  <w:style w:type="paragraph" w:customStyle="1" w:styleId="Default">
    <w:name w:val="Default"/>
    <w:rsid w:val="001572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Основной"/>
    <w:basedOn w:val="a4"/>
    <w:link w:val="aff1"/>
    <w:rsid w:val="00157292"/>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character" w:customStyle="1" w:styleId="aff1">
    <w:name w:val="Основной Знак"/>
    <w:link w:val="aff0"/>
    <w:locked/>
    <w:rsid w:val="00157292"/>
    <w:rPr>
      <w:rFonts w:ascii="NewtonCSanPin" w:eastAsia="Calibri" w:hAnsi="NewtonCSanPin" w:cs="Times New Roman"/>
      <w:color w:val="000000"/>
      <w:sz w:val="21"/>
      <w:szCs w:val="21"/>
      <w:lang w:eastAsia="ru-RU"/>
    </w:rPr>
  </w:style>
  <w:style w:type="paragraph" w:customStyle="1" w:styleId="21">
    <w:name w:val="Средняя сетка 21"/>
    <w:basedOn w:val="a4"/>
    <w:rsid w:val="00157292"/>
    <w:pPr>
      <w:numPr>
        <w:numId w:val="17"/>
      </w:numPr>
      <w:spacing w:after="0" w:line="360" w:lineRule="auto"/>
      <w:contextualSpacing/>
      <w:jc w:val="both"/>
      <w:outlineLvl w:val="1"/>
    </w:pPr>
    <w:rPr>
      <w:rFonts w:ascii="Times New Roman" w:eastAsia="Calibri" w:hAnsi="Times New Roman" w:cs="Times New Roman"/>
      <w:sz w:val="28"/>
      <w:szCs w:val="24"/>
      <w:lang w:eastAsia="ru-RU"/>
    </w:rPr>
  </w:style>
  <w:style w:type="paragraph" w:customStyle="1" w:styleId="26">
    <w:name w:val="Абзац списка2"/>
    <w:basedOn w:val="a4"/>
    <w:link w:val="ListParagraphChar"/>
    <w:rsid w:val="00157292"/>
    <w:pPr>
      <w:ind w:left="720"/>
      <w:contextualSpacing/>
    </w:pPr>
    <w:rPr>
      <w:rFonts w:ascii="Calibri" w:eastAsia="Times New Roman" w:hAnsi="Calibri" w:cs="Times New Roman"/>
    </w:rPr>
  </w:style>
  <w:style w:type="character" w:customStyle="1" w:styleId="ListParagraphChar">
    <w:name w:val="List Paragraph Char"/>
    <w:link w:val="26"/>
    <w:locked/>
    <w:rsid w:val="00157292"/>
    <w:rPr>
      <w:rFonts w:ascii="Calibri" w:eastAsia="Times New Roman" w:hAnsi="Calibri" w:cs="Times New Roman"/>
    </w:rPr>
  </w:style>
  <w:style w:type="paragraph" w:customStyle="1" w:styleId="15">
    <w:name w:val="Без интервала1"/>
    <w:link w:val="NoSpacingChar"/>
    <w:rsid w:val="0015729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157292"/>
    <w:rPr>
      <w:rFonts w:ascii="Times New Roman" w:eastAsia="Calibri" w:hAnsi="Times New Roman" w:cs="Times New Roman"/>
      <w:sz w:val="24"/>
      <w:szCs w:val="24"/>
      <w:lang w:eastAsia="ru-RU"/>
    </w:rPr>
  </w:style>
  <w:style w:type="character" w:customStyle="1" w:styleId="17">
    <w:name w:val="Основной текст (17)_"/>
    <w:link w:val="171"/>
    <w:locked/>
    <w:rsid w:val="00157292"/>
    <w:rPr>
      <w:b/>
      <w:bCs/>
      <w:shd w:val="clear" w:color="auto" w:fill="FFFFFF"/>
      <w:lang w:val="en-US"/>
    </w:rPr>
  </w:style>
  <w:style w:type="character" w:customStyle="1" w:styleId="afd">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fb"/>
    <w:uiPriority w:val="99"/>
    <w:locked/>
    <w:rsid w:val="00157292"/>
    <w:rPr>
      <w:rFonts w:ascii="Times New Roman" w:eastAsia="Calibri" w:hAnsi="Times New Roman" w:cs="Times New Roman"/>
      <w:sz w:val="24"/>
      <w:szCs w:val="24"/>
    </w:rPr>
  </w:style>
  <w:style w:type="paragraph" w:styleId="aff2">
    <w:name w:val="Subtitle"/>
    <w:basedOn w:val="a4"/>
    <w:next w:val="a4"/>
    <w:link w:val="aff3"/>
    <w:qFormat/>
    <w:rsid w:val="00157292"/>
    <w:pPr>
      <w:spacing w:after="0" w:line="360" w:lineRule="auto"/>
      <w:outlineLvl w:val="1"/>
    </w:pPr>
    <w:rPr>
      <w:rFonts w:ascii="Times New Roman" w:eastAsia="MS Gothic" w:hAnsi="Times New Roman" w:cs="Times New Roman"/>
      <w:b/>
      <w:sz w:val="28"/>
      <w:szCs w:val="24"/>
    </w:rPr>
  </w:style>
  <w:style w:type="character" w:customStyle="1" w:styleId="aff3">
    <w:name w:val="Подзаголовок Знак"/>
    <w:basedOn w:val="a5"/>
    <w:link w:val="aff2"/>
    <w:rsid w:val="00157292"/>
    <w:rPr>
      <w:rFonts w:ascii="Times New Roman" w:eastAsia="MS Gothic" w:hAnsi="Times New Roman" w:cs="Times New Roman"/>
      <w:b/>
      <w:sz w:val="28"/>
      <w:szCs w:val="24"/>
    </w:rPr>
  </w:style>
  <w:style w:type="paragraph" w:customStyle="1" w:styleId="Standard">
    <w:name w:val="Standard"/>
    <w:rsid w:val="001572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157292"/>
    <w:rPr>
      <w:b/>
      <w:bCs/>
    </w:rPr>
  </w:style>
  <w:style w:type="paragraph" w:customStyle="1" w:styleId="c0">
    <w:name w:val="c0"/>
    <w:basedOn w:val="a4"/>
    <w:rsid w:val="0015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5"/>
    <w:rsid w:val="00157292"/>
  </w:style>
  <w:style w:type="table" w:customStyle="1" w:styleId="16">
    <w:name w:val="Сетка таблицы1"/>
    <w:basedOn w:val="a6"/>
    <w:next w:val="ac"/>
    <w:rsid w:val="001572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Примечание"/>
    <w:basedOn w:val="a4"/>
    <w:next w:val="a4"/>
    <w:qFormat/>
    <w:rsid w:val="0015729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styleId="aff5">
    <w:name w:val="annotation text"/>
    <w:basedOn w:val="a4"/>
    <w:link w:val="aff6"/>
    <w:uiPriority w:val="99"/>
    <w:semiHidden/>
    <w:unhideWhenUsed/>
    <w:rsid w:val="00157292"/>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5"/>
    <w:link w:val="aff5"/>
    <w:uiPriority w:val="99"/>
    <w:semiHidden/>
    <w:rsid w:val="00157292"/>
    <w:rPr>
      <w:rFonts w:ascii="Times New Roman" w:eastAsia="Times New Roman" w:hAnsi="Times New Roman" w:cs="Times New Roman"/>
      <w:sz w:val="20"/>
      <w:szCs w:val="20"/>
      <w:lang w:eastAsia="ru-RU"/>
    </w:rPr>
  </w:style>
  <w:style w:type="numbering" w:customStyle="1" w:styleId="List10">
    <w:name w:val="List10"/>
    <w:rsid w:val="00157292"/>
    <w:pPr>
      <w:numPr>
        <w:numId w:val="18"/>
      </w:numPr>
    </w:pPr>
  </w:style>
  <w:style w:type="table" w:customStyle="1" w:styleId="TableGrid">
    <w:name w:val="TableGrid"/>
    <w:rsid w:val="00157292"/>
    <w:pPr>
      <w:spacing w:after="0" w:line="240" w:lineRule="auto"/>
    </w:pPr>
    <w:rPr>
      <w:rFonts w:eastAsia="Times New Roman"/>
      <w:lang w:eastAsia="ru-RU"/>
    </w:rPr>
    <w:tblPr>
      <w:tblCellMar>
        <w:top w:w="0" w:type="dxa"/>
        <w:left w:w="0" w:type="dxa"/>
        <w:bottom w:w="0" w:type="dxa"/>
        <w:right w:w="0" w:type="dxa"/>
      </w:tblCellMar>
    </w:tblPr>
  </w:style>
  <w:style w:type="character" w:styleId="aff7">
    <w:name w:val="FollowedHyperlink"/>
    <w:basedOn w:val="a5"/>
    <w:uiPriority w:val="99"/>
    <w:semiHidden/>
    <w:unhideWhenUsed/>
    <w:rsid w:val="00157292"/>
    <w:rPr>
      <w:color w:val="800080" w:themeColor="followedHyperlink"/>
      <w:u w:val="single"/>
    </w:rPr>
  </w:style>
  <w:style w:type="numbering" w:customStyle="1" w:styleId="List100">
    <w:name w:val="List 10"/>
    <w:basedOn w:val="a7"/>
    <w:rsid w:val="00157292"/>
  </w:style>
  <w:style w:type="numbering" w:customStyle="1" w:styleId="List101">
    <w:name w:val="List 101"/>
    <w:basedOn w:val="a7"/>
    <w:rsid w:val="00157292"/>
  </w:style>
  <w:style w:type="numbering" w:customStyle="1" w:styleId="111">
    <w:name w:val="Нет списка11"/>
    <w:next w:val="a7"/>
    <w:uiPriority w:val="99"/>
    <w:semiHidden/>
    <w:unhideWhenUsed/>
    <w:rsid w:val="00157292"/>
  </w:style>
  <w:style w:type="table" w:customStyle="1" w:styleId="27">
    <w:name w:val="Сетка таблицы2"/>
    <w:basedOn w:val="a6"/>
    <w:next w:val="ac"/>
    <w:rsid w:val="001572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7"/>
    <w:uiPriority w:val="99"/>
    <w:semiHidden/>
    <w:unhideWhenUsed/>
    <w:rsid w:val="00157292"/>
  </w:style>
  <w:style w:type="character" w:customStyle="1" w:styleId="Headerorfooter">
    <w:name w:val="Header or footer_"/>
    <w:basedOn w:val="a5"/>
    <w:link w:val="Headerorfooter0"/>
    <w:uiPriority w:val="99"/>
    <w:locked/>
    <w:rsid w:val="00157292"/>
    <w:rPr>
      <w:rFonts w:ascii="Times New Roman" w:hAnsi="Times New Roman" w:cs="Times New Roman"/>
      <w:sz w:val="14"/>
      <w:szCs w:val="14"/>
      <w:shd w:val="clear" w:color="auto" w:fill="FFFFFF"/>
    </w:rPr>
  </w:style>
  <w:style w:type="paragraph" w:customStyle="1" w:styleId="Headerorfooter0">
    <w:name w:val="Header or footer"/>
    <w:basedOn w:val="a4"/>
    <w:link w:val="Headerorfooter"/>
    <w:uiPriority w:val="99"/>
    <w:rsid w:val="00157292"/>
    <w:pPr>
      <w:widowControl w:val="0"/>
      <w:shd w:val="clear" w:color="auto" w:fill="FFFFFF"/>
      <w:spacing w:after="0" w:line="240" w:lineRule="auto"/>
    </w:pPr>
    <w:rPr>
      <w:rFonts w:ascii="Times New Roman" w:hAnsi="Times New Roman" w:cs="Times New Roman"/>
      <w:sz w:val="14"/>
      <w:szCs w:val="14"/>
    </w:rPr>
  </w:style>
  <w:style w:type="character" w:customStyle="1" w:styleId="Bodytext2">
    <w:name w:val="Body text (2)_"/>
    <w:basedOn w:val="a5"/>
    <w:link w:val="Bodytext20"/>
    <w:uiPriority w:val="99"/>
    <w:locked/>
    <w:rsid w:val="00157292"/>
    <w:rPr>
      <w:rFonts w:ascii="Times New Roman" w:hAnsi="Times New Roman" w:cs="Times New Roman"/>
      <w:shd w:val="clear" w:color="auto" w:fill="FFFFFF"/>
    </w:rPr>
  </w:style>
  <w:style w:type="paragraph" w:customStyle="1" w:styleId="Bodytext20">
    <w:name w:val="Body text (2)"/>
    <w:basedOn w:val="a4"/>
    <w:link w:val="Bodytext2"/>
    <w:uiPriority w:val="99"/>
    <w:rsid w:val="00157292"/>
    <w:pPr>
      <w:widowControl w:val="0"/>
      <w:shd w:val="clear" w:color="auto" w:fill="FFFFFF"/>
      <w:spacing w:after="0" w:line="403" w:lineRule="auto"/>
      <w:jc w:val="both"/>
    </w:pPr>
    <w:rPr>
      <w:rFonts w:ascii="Times New Roman" w:hAnsi="Times New Roman" w:cs="Times New Roman"/>
    </w:rPr>
  </w:style>
  <w:style w:type="character" w:customStyle="1" w:styleId="18">
    <w:name w:val="Основной текст Знак1"/>
    <w:basedOn w:val="a5"/>
    <w:uiPriority w:val="99"/>
    <w:locked/>
    <w:rsid w:val="00157292"/>
    <w:rPr>
      <w:rFonts w:ascii="Times New Roman" w:hAnsi="Times New Roman" w:cs="Times New Roman"/>
      <w:sz w:val="26"/>
      <w:szCs w:val="26"/>
      <w:u w:val="none"/>
    </w:rPr>
  </w:style>
  <w:style w:type="character" w:customStyle="1" w:styleId="Other">
    <w:name w:val="Other_"/>
    <w:basedOn w:val="a5"/>
    <w:link w:val="Other0"/>
    <w:uiPriority w:val="99"/>
    <w:locked/>
    <w:rsid w:val="00157292"/>
    <w:rPr>
      <w:rFonts w:ascii="Times New Roman" w:hAnsi="Times New Roman" w:cs="Times New Roman"/>
      <w:sz w:val="26"/>
      <w:szCs w:val="26"/>
      <w:shd w:val="clear" w:color="auto" w:fill="FFFFFF"/>
    </w:rPr>
  </w:style>
  <w:style w:type="paragraph" w:customStyle="1" w:styleId="Other0">
    <w:name w:val="Other"/>
    <w:basedOn w:val="a4"/>
    <w:link w:val="Other"/>
    <w:uiPriority w:val="99"/>
    <w:rsid w:val="00157292"/>
    <w:pPr>
      <w:widowControl w:val="0"/>
      <w:shd w:val="clear" w:color="auto" w:fill="FFFFFF"/>
      <w:spacing w:after="0" w:line="360" w:lineRule="auto"/>
      <w:ind w:firstLine="400"/>
      <w:jc w:val="both"/>
    </w:pPr>
    <w:rPr>
      <w:rFonts w:ascii="Times New Roman" w:hAnsi="Times New Roman" w:cs="Times New Roman"/>
      <w:sz w:val="26"/>
      <w:szCs w:val="26"/>
    </w:rPr>
  </w:style>
  <w:style w:type="character" w:customStyle="1" w:styleId="Headerorfooter2">
    <w:name w:val="Header or footer (2)_"/>
    <w:basedOn w:val="a5"/>
    <w:link w:val="Headerorfooter20"/>
    <w:uiPriority w:val="99"/>
    <w:locked/>
    <w:rsid w:val="00157292"/>
    <w:rPr>
      <w:rFonts w:ascii="Times New Roman" w:hAnsi="Times New Roman" w:cs="Times New Roman"/>
      <w:sz w:val="20"/>
      <w:szCs w:val="20"/>
      <w:shd w:val="clear" w:color="auto" w:fill="FFFFFF"/>
    </w:rPr>
  </w:style>
  <w:style w:type="character" w:customStyle="1" w:styleId="Picturecaption">
    <w:name w:val="Picture caption_"/>
    <w:basedOn w:val="a5"/>
    <w:link w:val="Picturecaption0"/>
    <w:uiPriority w:val="99"/>
    <w:locked/>
    <w:rsid w:val="00157292"/>
    <w:rPr>
      <w:rFonts w:ascii="Times New Roman" w:hAnsi="Times New Roman" w:cs="Times New Roman"/>
      <w:shd w:val="clear" w:color="auto" w:fill="FFFFFF"/>
    </w:rPr>
  </w:style>
  <w:style w:type="character" w:customStyle="1" w:styleId="Heading2">
    <w:name w:val="Heading #2_"/>
    <w:basedOn w:val="a5"/>
    <w:link w:val="Heading20"/>
    <w:uiPriority w:val="99"/>
    <w:locked/>
    <w:rsid w:val="00157292"/>
    <w:rPr>
      <w:rFonts w:ascii="Times New Roman" w:hAnsi="Times New Roman" w:cs="Times New Roman"/>
      <w:sz w:val="30"/>
      <w:szCs w:val="30"/>
      <w:shd w:val="clear" w:color="auto" w:fill="FFFFFF"/>
    </w:rPr>
  </w:style>
  <w:style w:type="character" w:customStyle="1" w:styleId="Heading1">
    <w:name w:val="Heading #1_"/>
    <w:basedOn w:val="a5"/>
    <w:link w:val="Heading10"/>
    <w:uiPriority w:val="99"/>
    <w:locked/>
    <w:rsid w:val="00157292"/>
    <w:rPr>
      <w:rFonts w:ascii="Times New Roman" w:hAnsi="Times New Roman" w:cs="Times New Roman"/>
      <w:sz w:val="38"/>
      <w:szCs w:val="38"/>
      <w:shd w:val="clear" w:color="auto" w:fill="FFFFFF"/>
    </w:rPr>
  </w:style>
  <w:style w:type="character" w:customStyle="1" w:styleId="Tableofcontents">
    <w:name w:val="Table of contents_"/>
    <w:basedOn w:val="a5"/>
    <w:link w:val="Tableofcontents0"/>
    <w:uiPriority w:val="99"/>
    <w:locked/>
    <w:rsid w:val="00157292"/>
    <w:rPr>
      <w:rFonts w:ascii="Times New Roman" w:hAnsi="Times New Roman" w:cs="Times New Roman"/>
      <w:sz w:val="26"/>
      <w:szCs w:val="26"/>
      <w:shd w:val="clear" w:color="auto" w:fill="FFFFFF"/>
    </w:rPr>
  </w:style>
  <w:style w:type="character" w:customStyle="1" w:styleId="Bodytext5">
    <w:name w:val="Body text (5)_"/>
    <w:basedOn w:val="a5"/>
    <w:link w:val="Bodytext50"/>
    <w:uiPriority w:val="99"/>
    <w:locked/>
    <w:rsid w:val="00157292"/>
    <w:rPr>
      <w:rFonts w:ascii="Cambria" w:hAnsi="Cambria" w:cs="Cambria"/>
      <w:b/>
      <w:bCs/>
      <w:sz w:val="19"/>
      <w:szCs w:val="19"/>
      <w:shd w:val="clear" w:color="auto" w:fill="FFFFFF"/>
    </w:rPr>
  </w:style>
  <w:style w:type="character" w:customStyle="1" w:styleId="Heading32">
    <w:name w:val="Heading #3 (2)_"/>
    <w:basedOn w:val="a5"/>
    <w:link w:val="Heading320"/>
    <w:uiPriority w:val="99"/>
    <w:locked/>
    <w:rsid w:val="00157292"/>
    <w:rPr>
      <w:rFonts w:ascii="Times New Roman" w:hAnsi="Times New Roman" w:cs="Times New Roman"/>
      <w:sz w:val="32"/>
      <w:szCs w:val="32"/>
      <w:shd w:val="clear" w:color="auto" w:fill="FFFFFF"/>
    </w:rPr>
  </w:style>
  <w:style w:type="character" w:customStyle="1" w:styleId="Bodytext6">
    <w:name w:val="Body text (6)_"/>
    <w:basedOn w:val="a5"/>
    <w:link w:val="Bodytext60"/>
    <w:uiPriority w:val="99"/>
    <w:locked/>
    <w:rsid w:val="00157292"/>
    <w:rPr>
      <w:rFonts w:ascii="Times New Roman" w:hAnsi="Times New Roman" w:cs="Times New Roman"/>
      <w:sz w:val="34"/>
      <w:szCs w:val="34"/>
      <w:shd w:val="clear" w:color="auto" w:fill="FFFFFF"/>
    </w:rPr>
  </w:style>
  <w:style w:type="character" w:customStyle="1" w:styleId="Bodytext7">
    <w:name w:val="Body text (7)_"/>
    <w:basedOn w:val="a5"/>
    <w:link w:val="Bodytext70"/>
    <w:uiPriority w:val="99"/>
    <w:locked/>
    <w:rsid w:val="00157292"/>
    <w:rPr>
      <w:rFonts w:ascii="Arial" w:hAnsi="Arial" w:cs="Arial"/>
      <w:sz w:val="30"/>
      <w:szCs w:val="30"/>
      <w:shd w:val="clear" w:color="auto" w:fill="FFFFFF"/>
    </w:rPr>
  </w:style>
  <w:style w:type="character" w:customStyle="1" w:styleId="Tablecaption">
    <w:name w:val="Table caption_"/>
    <w:basedOn w:val="a5"/>
    <w:link w:val="Tablecaption0"/>
    <w:uiPriority w:val="99"/>
    <w:locked/>
    <w:rsid w:val="00157292"/>
    <w:rPr>
      <w:rFonts w:ascii="Times New Roman" w:hAnsi="Times New Roman" w:cs="Times New Roman"/>
      <w:sz w:val="26"/>
      <w:szCs w:val="26"/>
      <w:shd w:val="clear" w:color="auto" w:fill="FFFFFF"/>
    </w:rPr>
  </w:style>
  <w:style w:type="paragraph" w:customStyle="1" w:styleId="Headerorfooter20">
    <w:name w:val="Header or footer (2)"/>
    <w:basedOn w:val="a4"/>
    <w:link w:val="Headerorfooter2"/>
    <w:uiPriority w:val="99"/>
    <w:rsid w:val="00157292"/>
    <w:pPr>
      <w:widowControl w:val="0"/>
      <w:shd w:val="clear" w:color="auto" w:fill="FFFFFF"/>
      <w:spacing w:after="0" w:line="240" w:lineRule="auto"/>
    </w:pPr>
    <w:rPr>
      <w:rFonts w:ascii="Times New Roman" w:hAnsi="Times New Roman" w:cs="Times New Roman"/>
      <w:sz w:val="20"/>
      <w:szCs w:val="20"/>
    </w:rPr>
  </w:style>
  <w:style w:type="paragraph" w:customStyle="1" w:styleId="Picturecaption0">
    <w:name w:val="Picture caption"/>
    <w:basedOn w:val="a4"/>
    <w:link w:val="Picturecaption"/>
    <w:uiPriority w:val="99"/>
    <w:rsid w:val="00157292"/>
    <w:pPr>
      <w:widowControl w:val="0"/>
      <w:shd w:val="clear" w:color="auto" w:fill="FFFFFF"/>
      <w:spacing w:after="0" w:line="209" w:lineRule="auto"/>
      <w:jc w:val="right"/>
    </w:pPr>
    <w:rPr>
      <w:rFonts w:ascii="Times New Roman" w:hAnsi="Times New Roman" w:cs="Times New Roman"/>
    </w:rPr>
  </w:style>
  <w:style w:type="character" w:customStyle="1" w:styleId="29">
    <w:name w:val="Основной текст Знак2"/>
    <w:basedOn w:val="a5"/>
    <w:uiPriority w:val="99"/>
    <w:semiHidden/>
    <w:rsid w:val="00157292"/>
    <w:rPr>
      <w:rFonts w:cs="Courier New"/>
      <w:color w:val="000000"/>
    </w:rPr>
  </w:style>
  <w:style w:type="paragraph" w:customStyle="1" w:styleId="Heading20">
    <w:name w:val="Heading #2"/>
    <w:basedOn w:val="a4"/>
    <w:link w:val="Heading2"/>
    <w:uiPriority w:val="99"/>
    <w:rsid w:val="00157292"/>
    <w:pPr>
      <w:widowControl w:val="0"/>
      <w:shd w:val="clear" w:color="auto" w:fill="FFFFFF"/>
      <w:spacing w:after="120"/>
      <w:ind w:left="740" w:firstLine="20"/>
      <w:jc w:val="both"/>
      <w:outlineLvl w:val="1"/>
    </w:pPr>
    <w:rPr>
      <w:rFonts w:ascii="Times New Roman" w:hAnsi="Times New Roman" w:cs="Times New Roman"/>
      <w:sz w:val="30"/>
      <w:szCs w:val="30"/>
    </w:rPr>
  </w:style>
  <w:style w:type="paragraph" w:customStyle="1" w:styleId="Heading10">
    <w:name w:val="Heading #1"/>
    <w:basedOn w:val="a4"/>
    <w:link w:val="Heading1"/>
    <w:uiPriority w:val="99"/>
    <w:rsid w:val="00157292"/>
    <w:pPr>
      <w:widowControl w:val="0"/>
      <w:shd w:val="clear" w:color="auto" w:fill="FFFFFF"/>
      <w:spacing w:after="240" w:line="240" w:lineRule="auto"/>
      <w:ind w:left="60"/>
      <w:jc w:val="center"/>
      <w:outlineLvl w:val="0"/>
    </w:pPr>
    <w:rPr>
      <w:rFonts w:ascii="Times New Roman" w:hAnsi="Times New Roman" w:cs="Times New Roman"/>
      <w:sz w:val="38"/>
      <w:szCs w:val="38"/>
    </w:rPr>
  </w:style>
  <w:style w:type="paragraph" w:customStyle="1" w:styleId="Tableofcontents0">
    <w:name w:val="Table of contents"/>
    <w:basedOn w:val="a4"/>
    <w:link w:val="Tableofcontents"/>
    <w:uiPriority w:val="99"/>
    <w:rsid w:val="00157292"/>
    <w:pPr>
      <w:widowControl w:val="0"/>
      <w:shd w:val="clear" w:color="auto" w:fill="FFFFFF"/>
      <w:spacing w:after="0" w:line="425" w:lineRule="auto"/>
      <w:ind w:left="660"/>
    </w:pPr>
    <w:rPr>
      <w:rFonts w:ascii="Times New Roman" w:hAnsi="Times New Roman" w:cs="Times New Roman"/>
      <w:sz w:val="26"/>
      <w:szCs w:val="26"/>
    </w:rPr>
  </w:style>
  <w:style w:type="paragraph" w:customStyle="1" w:styleId="Bodytext50">
    <w:name w:val="Body text (5)"/>
    <w:basedOn w:val="a4"/>
    <w:link w:val="Bodytext5"/>
    <w:uiPriority w:val="99"/>
    <w:rsid w:val="00157292"/>
    <w:pPr>
      <w:widowControl w:val="0"/>
      <w:shd w:val="clear" w:color="auto" w:fill="FFFFFF"/>
      <w:spacing w:after="240" w:line="240" w:lineRule="auto"/>
      <w:ind w:left="660" w:firstLine="20"/>
      <w:jc w:val="both"/>
    </w:pPr>
    <w:rPr>
      <w:rFonts w:ascii="Cambria" w:hAnsi="Cambria" w:cs="Cambria"/>
      <w:b/>
      <w:bCs/>
      <w:sz w:val="19"/>
      <w:szCs w:val="19"/>
    </w:rPr>
  </w:style>
  <w:style w:type="paragraph" w:customStyle="1" w:styleId="Heading320">
    <w:name w:val="Heading #3 (2)"/>
    <w:basedOn w:val="a4"/>
    <w:link w:val="Heading32"/>
    <w:uiPriority w:val="99"/>
    <w:rsid w:val="00157292"/>
    <w:pPr>
      <w:widowControl w:val="0"/>
      <w:shd w:val="clear" w:color="auto" w:fill="FFFFFF"/>
      <w:spacing w:after="300" w:line="240" w:lineRule="auto"/>
      <w:jc w:val="both"/>
      <w:outlineLvl w:val="2"/>
    </w:pPr>
    <w:rPr>
      <w:rFonts w:ascii="Times New Roman" w:hAnsi="Times New Roman" w:cs="Times New Roman"/>
      <w:sz w:val="32"/>
      <w:szCs w:val="32"/>
    </w:rPr>
  </w:style>
  <w:style w:type="paragraph" w:customStyle="1" w:styleId="Bodytext60">
    <w:name w:val="Body text (6)"/>
    <w:basedOn w:val="a4"/>
    <w:link w:val="Bodytext6"/>
    <w:uiPriority w:val="99"/>
    <w:rsid w:val="00157292"/>
    <w:pPr>
      <w:widowControl w:val="0"/>
      <w:shd w:val="clear" w:color="auto" w:fill="FFFFFF"/>
      <w:spacing w:after="60" w:line="240" w:lineRule="auto"/>
      <w:ind w:left="160"/>
    </w:pPr>
    <w:rPr>
      <w:rFonts w:ascii="Times New Roman" w:hAnsi="Times New Roman" w:cs="Times New Roman"/>
      <w:sz w:val="34"/>
      <w:szCs w:val="34"/>
    </w:rPr>
  </w:style>
  <w:style w:type="paragraph" w:customStyle="1" w:styleId="Bodytext70">
    <w:name w:val="Body text (7)"/>
    <w:basedOn w:val="a4"/>
    <w:link w:val="Bodytext7"/>
    <w:uiPriority w:val="99"/>
    <w:rsid w:val="00157292"/>
    <w:pPr>
      <w:widowControl w:val="0"/>
      <w:shd w:val="clear" w:color="auto" w:fill="FFFFFF"/>
      <w:spacing w:after="0" w:line="240" w:lineRule="auto"/>
      <w:jc w:val="both"/>
    </w:pPr>
    <w:rPr>
      <w:rFonts w:ascii="Arial" w:hAnsi="Arial" w:cs="Arial"/>
      <w:sz w:val="30"/>
      <w:szCs w:val="30"/>
    </w:rPr>
  </w:style>
  <w:style w:type="paragraph" w:customStyle="1" w:styleId="Tablecaption0">
    <w:name w:val="Table caption"/>
    <w:basedOn w:val="a4"/>
    <w:link w:val="Tablecaption"/>
    <w:uiPriority w:val="99"/>
    <w:rsid w:val="00157292"/>
    <w:pPr>
      <w:widowControl w:val="0"/>
      <w:shd w:val="clear" w:color="auto" w:fill="FFFFFF"/>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0"/>
    <w:uiPriority w:val="1"/>
    <w:qFormat/>
    <w:rsid w:val="00157292"/>
    <w:pPr>
      <w:keepNext/>
      <w:keepLines/>
      <w:suppressAutoHyphen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4"/>
    <w:next w:val="a4"/>
    <w:link w:val="20"/>
    <w:uiPriority w:val="1"/>
    <w:unhideWhenUsed/>
    <w:qFormat/>
    <w:rsid w:val="00157292"/>
    <w:pPr>
      <w:keepNext/>
      <w:keepLines/>
      <w:suppressAutoHyphen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1"/>
    <w:unhideWhenUsed/>
    <w:qFormat/>
    <w:rsid w:val="00157292"/>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4"/>
    <w:next w:val="a4"/>
    <w:link w:val="40"/>
    <w:uiPriority w:val="1"/>
    <w:unhideWhenUsed/>
    <w:qFormat/>
    <w:rsid w:val="00157292"/>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4F81BD" w:themeColor="accent1"/>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1"/>
    <w:rsid w:val="001572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5"/>
    <w:link w:val="2"/>
    <w:uiPriority w:val="1"/>
    <w:rsid w:val="001572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1"/>
    <w:rsid w:val="00157292"/>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1"/>
    <w:rsid w:val="00157292"/>
    <w:rPr>
      <w:rFonts w:asciiTheme="majorHAnsi" w:eastAsiaTheme="majorEastAsia" w:hAnsiTheme="majorHAnsi" w:cstheme="majorBidi"/>
      <w:b/>
      <w:bCs/>
      <w:i/>
      <w:iCs/>
      <w:color w:val="4F81BD" w:themeColor="accent1"/>
      <w:sz w:val="28"/>
    </w:rPr>
  </w:style>
  <w:style w:type="numbering" w:customStyle="1" w:styleId="11">
    <w:name w:val="Нет списка1"/>
    <w:next w:val="a7"/>
    <w:uiPriority w:val="99"/>
    <w:semiHidden/>
    <w:unhideWhenUsed/>
    <w:rsid w:val="00157292"/>
  </w:style>
  <w:style w:type="paragraph" w:styleId="a8">
    <w:name w:val="header"/>
    <w:basedOn w:val="a4"/>
    <w:link w:val="a9"/>
    <w:uiPriority w:val="99"/>
    <w:unhideWhenUsed/>
    <w:rsid w:val="00157292"/>
    <w:pPr>
      <w:tabs>
        <w:tab w:val="center" w:pos="4677"/>
        <w:tab w:val="right" w:pos="9355"/>
      </w:tabs>
      <w:suppressAutoHyphens/>
      <w:spacing w:after="0" w:line="240" w:lineRule="auto"/>
      <w:ind w:firstLine="709"/>
      <w:jc w:val="both"/>
    </w:pPr>
    <w:rPr>
      <w:rFonts w:ascii="Times New Roman" w:eastAsia="Calibri" w:hAnsi="Times New Roman" w:cs="Times New Roman"/>
      <w:sz w:val="28"/>
    </w:rPr>
  </w:style>
  <w:style w:type="character" w:customStyle="1" w:styleId="a9">
    <w:name w:val="Верхний колонтитул Знак"/>
    <w:basedOn w:val="a5"/>
    <w:link w:val="a8"/>
    <w:uiPriority w:val="99"/>
    <w:rsid w:val="00157292"/>
    <w:rPr>
      <w:rFonts w:ascii="Times New Roman" w:eastAsia="Calibri" w:hAnsi="Times New Roman" w:cs="Times New Roman"/>
      <w:sz w:val="28"/>
    </w:rPr>
  </w:style>
  <w:style w:type="paragraph" w:styleId="aa">
    <w:name w:val="footer"/>
    <w:basedOn w:val="a4"/>
    <w:link w:val="ab"/>
    <w:uiPriority w:val="99"/>
    <w:unhideWhenUsed/>
    <w:rsid w:val="00157292"/>
    <w:pPr>
      <w:tabs>
        <w:tab w:val="center" w:pos="4677"/>
        <w:tab w:val="right" w:pos="9355"/>
      </w:tabs>
      <w:suppressAutoHyphens/>
      <w:spacing w:after="0" w:line="240" w:lineRule="auto"/>
      <w:ind w:firstLine="709"/>
      <w:jc w:val="both"/>
    </w:pPr>
    <w:rPr>
      <w:rFonts w:ascii="Times New Roman" w:eastAsia="Calibri" w:hAnsi="Times New Roman" w:cs="Times New Roman"/>
      <w:sz w:val="28"/>
    </w:rPr>
  </w:style>
  <w:style w:type="character" w:customStyle="1" w:styleId="ab">
    <w:name w:val="Нижний колонтитул Знак"/>
    <w:basedOn w:val="a5"/>
    <w:link w:val="aa"/>
    <w:uiPriority w:val="99"/>
    <w:rsid w:val="00157292"/>
    <w:rPr>
      <w:rFonts w:ascii="Times New Roman" w:eastAsia="Calibri" w:hAnsi="Times New Roman" w:cs="Times New Roman"/>
      <w:sz w:val="28"/>
    </w:rPr>
  </w:style>
  <w:style w:type="paragraph" w:styleId="31">
    <w:name w:val="toc 3"/>
    <w:basedOn w:val="a4"/>
    <w:next w:val="a4"/>
    <w:autoRedefine/>
    <w:uiPriority w:val="39"/>
    <w:unhideWhenUsed/>
    <w:qFormat/>
    <w:rsid w:val="00157292"/>
    <w:pPr>
      <w:tabs>
        <w:tab w:val="right" w:leader="dot" w:pos="9628"/>
      </w:tabs>
      <w:suppressAutoHyphens/>
      <w:spacing w:after="100" w:line="360" w:lineRule="auto"/>
      <w:ind w:left="851"/>
      <w:jc w:val="both"/>
    </w:pPr>
    <w:rPr>
      <w:rFonts w:ascii="Times New Roman" w:eastAsia="Calibri" w:hAnsi="Times New Roman" w:cs="Times New Roman"/>
      <w:sz w:val="28"/>
    </w:rPr>
  </w:style>
  <w:style w:type="table" w:styleId="ac">
    <w:name w:val="Table Grid"/>
    <w:basedOn w:val="a6"/>
    <w:uiPriority w:val="59"/>
    <w:rsid w:val="0015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4"/>
    <w:next w:val="a4"/>
    <w:link w:val="ad"/>
    <w:qFormat/>
    <w:rsid w:val="00157292"/>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0"/>
    <w:rsid w:val="00157292"/>
    <w:rPr>
      <w:rFonts w:ascii="Times New Roman" w:eastAsia="Calibri" w:hAnsi="Times New Roman" w:cs="Times New Roman"/>
      <w:sz w:val="28"/>
      <w:u w:color="000000"/>
      <w:bdr w:val="nil"/>
      <w:lang w:eastAsia="ru-RU"/>
    </w:rPr>
  </w:style>
  <w:style w:type="paragraph" w:styleId="ae">
    <w:name w:val="List Paragraph"/>
    <w:basedOn w:val="a4"/>
    <w:link w:val="af"/>
    <w:uiPriority w:val="1"/>
    <w:qFormat/>
    <w:rsid w:val="00157292"/>
    <w:pPr>
      <w:suppressAutoHyphens/>
      <w:spacing w:after="0" w:line="360" w:lineRule="auto"/>
      <w:ind w:left="720" w:firstLine="709"/>
      <w:contextualSpacing/>
      <w:jc w:val="both"/>
    </w:pPr>
    <w:rPr>
      <w:rFonts w:ascii="Times New Roman" w:eastAsia="Calibri" w:hAnsi="Times New Roman" w:cs="Times New Roman"/>
      <w:sz w:val="28"/>
    </w:rPr>
  </w:style>
  <w:style w:type="paragraph" w:customStyle="1" w:styleId="110">
    <w:name w:val="Заголовок №11"/>
    <w:basedOn w:val="a4"/>
    <w:link w:val="12"/>
    <w:qFormat/>
    <w:rsid w:val="00157292"/>
    <w:pPr>
      <w:shd w:val="clear" w:color="auto" w:fill="FFFFFF"/>
      <w:spacing w:after="300" w:line="240" w:lineRule="atLeast"/>
      <w:outlineLvl w:val="0"/>
    </w:pPr>
    <w:rPr>
      <w:rFonts w:ascii="Calibri" w:hAnsi="Calibri"/>
      <w:sz w:val="34"/>
      <w:szCs w:val="34"/>
      <w:lang w:val="en-US"/>
    </w:rPr>
  </w:style>
  <w:style w:type="character" w:customStyle="1" w:styleId="12">
    <w:name w:val="Заголовок №1_"/>
    <w:basedOn w:val="a5"/>
    <w:link w:val="110"/>
    <w:qFormat/>
    <w:rsid w:val="00157292"/>
    <w:rPr>
      <w:rFonts w:ascii="Calibri" w:hAnsi="Calibri"/>
      <w:sz w:val="34"/>
      <w:szCs w:val="34"/>
      <w:shd w:val="clear" w:color="auto" w:fill="FFFFFF"/>
      <w:lang w:val="en-US"/>
    </w:rPr>
  </w:style>
  <w:style w:type="character" w:customStyle="1" w:styleId="af">
    <w:name w:val="Абзац списка Знак"/>
    <w:link w:val="ae"/>
    <w:uiPriority w:val="1"/>
    <w:locked/>
    <w:rsid w:val="00157292"/>
    <w:rPr>
      <w:rFonts w:ascii="Times New Roman" w:eastAsia="Calibri" w:hAnsi="Times New Roman" w:cs="Times New Roman"/>
      <w:sz w:val="28"/>
    </w:rPr>
  </w:style>
  <w:style w:type="character" w:customStyle="1" w:styleId="Footnote">
    <w:name w:val="Footnote_"/>
    <w:basedOn w:val="a5"/>
    <w:link w:val="Footnote0"/>
    <w:uiPriority w:val="99"/>
    <w:locked/>
    <w:rsid w:val="00157292"/>
    <w:rPr>
      <w:rFonts w:ascii="Times New Roman" w:hAnsi="Times New Roman" w:cs="Times New Roman"/>
      <w:shd w:val="clear" w:color="auto" w:fill="FFFFFF"/>
    </w:rPr>
  </w:style>
  <w:style w:type="paragraph" w:customStyle="1" w:styleId="Footnote0">
    <w:name w:val="Footnote"/>
    <w:basedOn w:val="a4"/>
    <w:link w:val="Footnote"/>
    <w:uiPriority w:val="99"/>
    <w:rsid w:val="00157292"/>
    <w:pPr>
      <w:widowControl w:val="0"/>
      <w:shd w:val="clear" w:color="auto" w:fill="FFFFFF"/>
      <w:spacing w:after="0" w:line="257" w:lineRule="auto"/>
      <w:jc w:val="both"/>
    </w:pPr>
    <w:rPr>
      <w:rFonts w:ascii="Times New Roman" w:hAnsi="Times New Roman" w:cs="Times New Roman"/>
    </w:rPr>
  </w:style>
  <w:style w:type="paragraph" w:styleId="af0">
    <w:name w:val="Body Text"/>
    <w:basedOn w:val="a4"/>
    <w:link w:val="af1"/>
    <w:uiPriority w:val="99"/>
    <w:qFormat/>
    <w:rsid w:val="0015729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5"/>
    <w:link w:val="af0"/>
    <w:uiPriority w:val="99"/>
    <w:rsid w:val="00157292"/>
    <w:rPr>
      <w:rFonts w:ascii="Times New Roman" w:eastAsia="Times New Roman" w:hAnsi="Times New Roman" w:cs="Times New Roman"/>
      <w:sz w:val="24"/>
      <w:szCs w:val="24"/>
      <w:lang w:eastAsia="ru-RU"/>
    </w:rPr>
  </w:style>
  <w:style w:type="character" w:styleId="af2">
    <w:name w:val="Hyperlink"/>
    <w:uiPriority w:val="99"/>
    <w:unhideWhenUsed/>
    <w:rsid w:val="00157292"/>
    <w:rPr>
      <w:color w:val="0563C1"/>
      <w:u w:val="single"/>
    </w:rPr>
  </w:style>
  <w:style w:type="paragraph" w:styleId="13">
    <w:name w:val="toc 1"/>
    <w:basedOn w:val="a4"/>
    <w:next w:val="a4"/>
    <w:autoRedefine/>
    <w:uiPriority w:val="1"/>
    <w:unhideWhenUsed/>
    <w:qFormat/>
    <w:rsid w:val="00157292"/>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2">
    <w:name w:val="toc 2"/>
    <w:basedOn w:val="a4"/>
    <w:next w:val="a4"/>
    <w:autoRedefine/>
    <w:uiPriority w:val="1"/>
    <w:unhideWhenUsed/>
    <w:qFormat/>
    <w:rsid w:val="00157292"/>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41">
    <w:name w:val="toc 4"/>
    <w:basedOn w:val="a4"/>
    <w:next w:val="a4"/>
    <w:autoRedefine/>
    <w:uiPriority w:val="39"/>
    <w:semiHidden/>
    <w:unhideWhenUsed/>
    <w:rsid w:val="00157292"/>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paragraph" w:customStyle="1" w:styleId="af3">
    <w:name w:val="А_основной"/>
    <w:basedOn w:val="a4"/>
    <w:link w:val="af4"/>
    <w:uiPriority w:val="99"/>
    <w:qFormat/>
    <w:rsid w:val="00157292"/>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uiPriority w:val="99"/>
    <w:rsid w:val="00157292"/>
    <w:rPr>
      <w:rFonts w:ascii="Times New Roman" w:eastAsia="Calibri" w:hAnsi="Times New Roman" w:cs="Times New Roman"/>
      <w:sz w:val="28"/>
      <w:szCs w:val="28"/>
    </w:rPr>
  </w:style>
  <w:style w:type="paragraph" w:customStyle="1" w:styleId="-31">
    <w:name w:val="Таблица-сетка 31"/>
    <w:basedOn w:val="1"/>
    <w:next w:val="a4"/>
    <w:uiPriority w:val="39"/>
    <w:qFormat/>
    <w:rsid w:val="00157292"/>
    <w:pPr>
      <w:suppressAutoHyphens w:val="0"/>
      <w:spacing w:before="240" w:line="259" w:lineRule="auto"/>
      <w:ind w:firstLine="0"/>
      <w:jc w:val="center"/>
      <w:outlineLvl w:val="9"/>
    </w:pPr>
    <w:rPr>
      <w:rFonts w:ascii="Times New Roman" w:eastAsia="Times New Roman" w:hAnsi="Times New Roman" w:cs="Times New Roman"/>
      <w:b w:val="0"/>
      <w:bCs w:val="0"/>
      <w:color w:val="auto"/>
      <w:sz w:val="32"/>
      <w:szCs w:val="32"/>
      <w:lang w:eastAsia="ru-RU"/>
    </w:rPr>
  </w:style>
  <w:style w:type="character" w:styleId="af5">
    <w:name w:val="footnote reference"/>
    <w:rsid w:val="00157292"/>
    <w:rPr>
      <w:rFonts w:cs="Times New Roman"/>
      <w:vertAlign w:val="superscript"/>
    </w:rPr>
  </w:style>
  <w:style w:type="paragraph" w:styleId="af6">
    <w:name w:val="footnote text"/>
    <w:aliases w:val="Знак6,F1"/>
    <w:basedOn w:val="a4"/>
    <w:link w:val="af7"/>
    <w:rsid w:val="00157292"/>
    <w:pPr>
      <w:spacing w:after="0" w:line="36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6 Знак,F1 Знак"/>
    <w:basedOn w:val="a5"/>
    <w:link w:val="af6"/>
    <w:rsid w:val="00157292"/>
    <w:rPr>
      <w:rFonts w:ascii="Times New Roman" w:eastAsia="Times New Roman" w:hAnsi="Times New Roman" w:cs="Times New Roman"/>
      <w:sz w:val="20"/>
      <w:szCs w:val="20"/>
      <w:lang w:eastAsia="ru-RU"/>
    </w:rPr>
  </w:style>
  <w:style w:type="paragraph" w:customStyle="1" w:styleId="msonormalcxspmiddle">
    <w:name w:val="msonormalcxspmiddle"/>
    <w:basedOn w:val="a4"/>
    <w:rsid w:val="0015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4"/>
    <w:qFormat/>
    <w:rsid w:val="00157292"/>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Strong"/>
    <w:uiPriority w:val="22"/>
    <w:qFormat/>
    <w:rsid w:val="00157292"/>
    <w:rPr>
      <w:b/>
      <w:bCs/>
    </w:rPr>
  </w:style>
  <w:style w:type="character" w:customStyle="1" w:styleId="dash041e005f0431005f044b005f0447005f043d005f044b005f0439005f005fchar1char1">
    <w:name w:val="dash041e_005f0431_005f044b_005f0447_005f043d_005f044b_005f0439_005f_005fchar1__char1"/>
    <w:rsid w:val="0015729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15729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15729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15729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57292"/>
    <w:rPr>
      <w:rFonts w:ascii="Times New Roman" w:hAnsi="Times New Roman" w:cs="Times New Roman" w:hint="default"/>
      <w:strike w:val="0"/>
      <w:dstrike w:val="0"/>
      <w:sz w:val="20"/>
      <w:szCs w:val="20"/>
      <w:u w:val="none"/>
      <w:effect w:val="none"/>
    </w:rPr>
  </w:style>
  <w:style w:type="paragraph" w:styleId="32">
    <w:name w:val="Body Text Indent 3"/>
    <w:basedOn w:val="a4"/>
    <w:link w:val="33"/>
    <w:semiHidden/>
    <w:rsid w:val="0015729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5"/>
    <w:link w:val="32"/>
    <w:semiHidden/>
    <w:rsid w:val="00157292"/>
    <w:rPr>
      <w:rFonts w:ascii="Times New Roman" w:eastAsia="Times New Roman" w:hAnsi="Times New Roman" w:cs="Times New Roman"/>
      <w:sz w:val="28"/>
      <w:szCs w:val="24"/>
      <w:lang w:eastAsia="ru-RU"/>
    </w:rPr>
  </w:style>
  <w:style w:type="numbering" w:customStyle="1" w:styleId="List16">
    <w:name w:val="List 16"/>
    <w:basedOn w:val="a7"/>
    <w:rsid w:val="00157292"/>
    <w:pPr>
      <w:numPr>
        <w:numId w:val="11"/>
      </w:numPr>
    </w:pPr>
  </w:style>
  <w:style w:type="paragraph" w:customStyle="1" w:styleId="a3">
    <w:name w:val="Подперечень"/>
    <w:basedOn w:val="a0"/>
    <w:next w:val="a4"/>
    <w:link w:val="af9"/>
    <w:qFormat/>
    <w:rsid w:val="00157292"/>
    <w:pPr>
      <w:numPr>
        <w:numId w:val="12"/>
      </w:numPr>
      <w:ind w:left="284" w:firstLine="425"/>
    </w:pPr>
    <w:rPr>
      <w:lang w:eastAsia="en-US"/>
    </w:rPr>
  </w:style>
  <w:style w:type="character" w:customStyle="1" w:styleId="af9">
    <w:name w:val="Подперечень Знак"/>
    <w:link w:val="a3"/>
    <w:rsid w:val="00157292"/>
    <w:rPr>
      <w:rFonts w:ascii="Times New Roman" w:eastAsia="Calibri" w:hAnsi="Times New Roman" w:cs="Times New Roman"/>
      <w:sz w:val="28"/>
      <w:u w:color="000000"/>
      <w:bdr w:val="nil"/>
    </w:rPr>
  </w:style>
  <w:style w:type="character" w:customStyle="1" w:styleId="apple-converted-space">
    <w:name w:val="apple-converted-space"/>
    <w:basedOn w:val="a5"/>
    <w:rsid w:val="00157292"/>
  </w:style>
  <w:style w:type="paragraph" w:customStyle="1" w:styleId="42">
    <w:name w:val="Обычный4"/>
    <w:rsid w:val="00157292"/>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4">
    <w:name w:val="Абзац списка1"/>
    <w:basedOn w:val="a4"/>
    <w:rsid w:val="00157292"/>
    <w:pPr>
      <w:spacing w:after="0" w:line="240" w:lineRule="auto"/>
      <w:ind w:left="720" w:firstLine="709"/>
      <w:jc w:val="both"/>
    </w:pPr>
    <w:rPr>
      <w:rFonts w:ascii="Times New Roman" w:eastAsia="Times New Roman" w:hAnsi="Times New Roman" w:cs="Times New Roman"/>
      <w:sz w:val="24"/>
      <w:szCs w:val="24"/>
      <w:lang w:val="en-US"/>
    </w:rPr>
  </w:style>
  <w:style w:type="paragraph" w:customStyle="1" w:styleId="34">
    <w:name w:val="Обычный3"/>
    <w:rsid w:val="00157292"/>
    <w:pPr>
      <w:spacing w:after="0"/>
    </w:pPr>
    <w:rPr>
      <w:rFonts w:ascii="Arial" w:eastAsia="Arial" w:hAnsi="Arial" w:cs="Arial"/>
      <w:color w:val="000000"/>
      <w:lang w:eastAsia="ru-RU"/>
    </w:rPr>
  </w:style>
  <w:style w:type="character" w:customStyle="1" w:styleId="dash041e0431044b0447043d044b0439char1">
    <w:name w:val="dash041e_0431_044b_0447_043d_044b_0439__char1"/>
    <w:rsid w:val="00157292"/>
    <w:rPr>
      <w:rFonts w:ascii="Times New Roman" w:hAnsi="Times New Roman" w:cs="Times New Roman" w:hint="default"/>
      <w:strike w:val="0"/>
      <w:dstrike w:val="0"/>
      <w:sz w:val="24"/>
      <w:szCs w:val="24"/>
      <w:u w:val="none"/>
      <w:effect w:val="none"/>
    </w:rPr>
  </w:style>
  <w:style w:type="paragraph" w:customStyle="1" w:styleId="a2">
    <w:name w:val="Перечисление"/>
    <w:link w:val="afa"/>
    <w:uiPriority w:val="99"/>
    <w:qFormat/>
    <w:rsid w:val="00157292"/>
    <w:pPr>
      <w:numPr>
        <w:numId w:val="13"/>
      </w:numPr>
      <w:spacing w:after="60"/>
      <w:jc w:val="both"/>
    </w:pPr>
    <w:rPr>
      <w:rFonts w:ascii="Times New Roman" w:eastAsia="Calibri" w:hAnsi="Times New Roman" w:cs="Times New Roman"/>
      <w:sz w:val="20"/>
      <w:szCs w:val="20"/>
    </w:rPr>
  </w:style>
  <w:style w:type="character" w:customStyle="1" w:styleId="afa">
    <w:name w:val="Перечисление Знак"/>
    <w:link w:val="a2"/>
    <w:uiPriority w:val="99"/>
    <w:rsid w:val="00157292"/>
    <w:rPr>
      <w:rFonts w:ascii="Times New Roman" w:eastAsia="Calibri" w:hAnsi="Times New Roman" w:cs="Times New Roman"/>
      <w:sz w:val="20"/>
      <w:szCs w:val="20"/>
    </w:rPr>
  </w:style>
  <w:style w:type="paragraph" w:customStyle="1" w:styleId="a1">
    <w:name w:val="НОМЕРА"/>
    <w:basedOn w:val="afb"/>
    <w:link w:val="afc"/>
    <w:uiPriority w:val="99"/>
    <w:qFormat/>
    <w:rsid w:val="00157292"/>
    <w:pPr>
      <w:numPr>
        <w:numId w:val="14"/>
      </w:numPr>
      <w:ind w:left="0" w:firstLine="709"/>
    </w:pPr>
  </w:style>
  <w:style w:type="character" w:customStyle="1" w:styleId="afc">
    <w:name w:val="НОМЕРА Знак"/>
    <w:link w:val="a1"/>
    <w:uiPriority w:val="99"/>
    <w:rsid w:val="00157292"/>
    <w:rPr>
      <w:rFonts w:ascii="Times New Roman" w:eastAsia="Calibri" w:hAnsi="Times New Roman" w:cs="Times New Roman"/>
      <w:sz w:val="24"/>
      <w:szCs w:val="24"/>
    </w:rPr>
  </w:style>
  <w:style w:type="table" w:styleId="-3">
    <w:name w:val="Light Grid Accent 3"/>
    <w:basedOn w:val="a6"/>
    <w:uiPriority w:val="62"/>
    <w:rsid w:val="001572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b">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4"/>
    <w:link w:val="afd"/>
    <w:uiPriority w:val="99"/>
    <w:unhideWhenUsed/>
    <w:qFormat/>
    <w:rsid w:val="00157292"/>
    <w:pPr>
      <w:suppressAutoHyphens/>
      <w:spacing w:after="0" w:line="360" w:lineRule="auto"/>
      <w:ind w:firstLine="709"/>
      <w:jc w:val="both"/>
    </w:pPr>
    <w:rPr>
      <w:rFonts w:ascii="Times New Roman" w:eastAsia="Calibri" w:hAnsi="Times New Roman" w:cs="Times New Roman"/>
      <w:sz w:val="24"/>
      <w:szCs w:val="24"/>
    </w:rPr>
  </w:style>
  <w:style w:type="table" w:customStyle="1" w:styleId="TableNormal">
    <w:name w:val="Table Normal"/>
    <w:uiPriority w:val="2"/>
    <w:semiHidden/>
    <w:unhideWhenUsed/>
    <w:qFormat/>
    <w:rsid w:val="00157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5729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e">
    <w:name w:val="Balloon Text"/>
    <w:basedOn w:val="a4"/>
    <w:link w:val="aff"/>
    <w:uiPriority w:val="99"/>
    <w:semiHidden/>
    <w:unhideWhenUsed/>
    <w:rsid w:val="00157292"/>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ff">
    <w:name w:val="Текст выноски Знак"/>
    <w:basedOn w:val="a5"/>
    <w:link w:val="afe"/>
    <w:uiPriority w:val="99"/>
    <w:semiHidden/>
    <w:rsid w:val="00157292"/>
    <w:rPr>
      <w:rFonts w:ascii="Tahoma" w:eastAsia="Times New Roman" w:hAnsi="Tahoma" w:cs="Tahoma"/>
      <w:sz w:val="16"/>
      <w:szCs w:val="16"/>
      <w:lang w:eastAsia="ru-RU" w:bidi="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729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4"/>
    <w:rsid w:val="00157292"/>
    <w:pPr>
      <w:spacing w:after="0" w:line="240" w:lineRule="auto"/>
    </w:pPr>
    <w:rPr>
      <w:rFonts w:ascii="Times New Roman" w:eastAsia="Calibri" w:hAnsi="Times New Roman" w:cs="Times New Roman"/>
      <w:sz w:val="24"/>
      <w:szCs w:val="24"/>
      <w:lang w:eastAsia="ru-RU"/>
    </w:rPr>
  </w:style>
  <w:style w:type="numbering" w:customStyle="1" w:styleId="List0">
    <w:name w:val="List 0"/>
    <w:basedOn w:val="a7"/>
    <w:rsid w:val="00157292"/>
    <w:pPr>
      <w:numPr>
        <w:numId w:val="15"/>
      </w:numPr>
    </w:pPr>
  </w:style>
  <w:style w:type="paragraph" w:customStyle="1" w:styleId="a">
    <w:name w:val="Перечень номер"/>
    <w:basedOn w:val="a4"/>
    <w:next w:val="a4"/>
    <w:qFormat/>
    <w:rsid w:val="00157292"/>
    <w:pPr>
      <w:numPr>
        <w:numId w:val="16"/>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23">
    <w:name w:val="Body Text 2"/>
    <w:basedOn w:val="a4"/>
    <w:link w:val="24"/>
    <w:rsid w:val="00157292"/>
    <w:pPr>
      <w:spacing w:after="120" w:line="480" w:lineRule="auto"/>
    </w:pPr>
    <w:rPr>
      <w:rFonts w:eastAsiaTheme="minorEastAsia"/>
      <w:sz w:val="20"/>
      <w:szCs w:val="20"/>
      <w:lang w:val="en-US" w:eastAsia="zh-CN"/>
    </w:rPr>
  </w:style>
  <w:style w:type="character" w:customStyle="1" w:styleId="24">
    <w:name w:val="Основной текст 2 Знак"/>
    <w:basedOn w:val="a5"/>
    <w:link w:val="23"/>
    <w:rsid w:val="00157292"/>
    <w:rPr>
      <w:rFonts w:eastAsiaTheme="minorEastAsia"/>
      <w:sz w:val="20"/>
      <w:szCs w:val="20"/>
      <w:lang w:val="en-US" w:eastAsia="zh-CN"/>
    </w:rPr>
  </w:style>
  <w:style w:type="character" w:customStyle="1" w:styleId="19">
    <w:name w:val="Заголовок №19"/>
    <w:basedOn w:val="12"/>
    <w:qFormat/>
    <w:rsid w:val="00157292"/>
    <w:rPr>
      <w:rFonts w:ascii="Calibri" w:hAnsi="Calibri" w:cs="Calibri"/>
      <w:spacing w:val="0"/>
      <w:sz w:val="34"/>
      <w:szCs w:val="34"/>
      <w:shd w:val="clear" w:color="auto" w:fill="FFFFFF"/>
      <w:lang w:val="en-US"/>
    </w:rPr>
  </w:style>
  <w:style w:type="paragraph" w:customStyle="1" w:styleId="171">
    <w:name w:val="Основной текст (17)1"/>
    <w:basedOn w:val="a4"/>
    <w:link w:val="17"/>
    <w:qFormat/>
    <w:rsid w:val="00157292"/>
    <w:pPr>
      <w:shd w:val="clear" w:color="auto" w:fill="FFFFFF"/>
      <w:spacing w:after="60" w:line="211" w:lineRule="exact"/>
      <w:ind w:firstLine="400"/>
      <w:jc w:val="both"/>
    </w:pPr>
    <w:rPr>
      <w:b/>
      <w:bCs/>
      <w:lang w:val="en-US"/>
    </w:rPr>
  </w:style>
  <w:style w:type="character" w:customStyle="1" w:styleId="35">
    <w:name w:val="Основной текст + Курсив3"/>
    <w:basedOn w:val="af1"/>
    <w:qFormat/>
    <w:rsid w:val="00157292"/>
    <w:rPr>
      <w:rFonts w:ascii="Times New Roman" w:eastAsiaTheme="minorHAnsi" w:hAnsi="Times New Roman" w:cs="Times New Roman"/>
      <w:i/>
      <w:iCs/>
      <w:spacing w:val="0"/>
      <w:sz w:val="22"/>
      <w:szCs w:val="22"/>
      <w:shd w:val="clear" w:color="auto" w:fill="FFFFFF"/>
      <w:lang w:val="en-US" w:eastAsia="en-US"/>
    </w:rPr>
  </w:style>
  <w:style w:type="paragraph" w:customStyle="1" w:styleId="210">
    <w:name w:val="Заголовок №21"/>
    <w:basedOn w:val="a4"/>
    <w:rsid w:val="00157292"/>
    <w:pPr>
      <w:shd w:val="clear" w:color="auto" w:fill="FFFFFF"/>
      <w:spacing w:before="60" w:after="60" w:line="240" w:lineRule="atLeast"/>
      <w:jc w:val="center"/>
      <w:outlineLvl w:val="1"/>
    </w:pPr>
    <w:rPr>
      <w:b/>
      <w:bCs/>
      <w:lang w:val="en-US"/>
    </w:rPr>
  </w:style>
  <w:style w:type="paragraph" w:customStyle="1" w:styleId="141">
    <w:name w:val="Основной текст (14)1"/>
    <w:basedOn w:val="a4"/>
    <w:link w:val="140"/>
    <w:qFormat/>
    <w:rsid w:val="00157292"/>
    <w:pPr>
      <w:shd w:val="clear" w:color="auto" w:fill="FFFFFF"/>
      <w:spacing w:line="211" w:lineRule="exact"/>
      <w:ind w:firstLine="400"/>
      <w:jc w:val="both"/>
    </w:pPr>
    <w:rPr>
      <w:i/>
      <w:iCs/>
      <w:lang w:val="en-US"/>
    </w:rPr>
  </w:style>
  <w:style w:type="character" w:customStyle="1" w:styleId="149">
    <w:name w:val="Основной текст (14)9"/>
    <w:basedOn w:val="140"/>
    <w:rsid w:val="00157292"/>
    <w:rPr>
      <w:rFonts w:ascii="Times New Roman" w:hAnsi="Times New Roman" w:cs="Times New Roman"/>
      <w:i w:val="0"/>
      <w:iCs w:val="0"/>
      <w:spacing w:val="0"/>
      <w:shd w:val="clear" w:color="auto" w:fill="FFFFFF"/>
      <w:lang w:val="en-US"/>
    </w:rPr>
  </w:style>
  <w:style w:type="character" w:customStyle="1" w:styleId="140">
    <w:name w:val="Основной текст (14)_"/>
    <w:basedOn w:val="a5"/>
    <w:link w:val="141"/>
    <w:rsid w:val="00157292"/>
    <w:rPr>
      <w:i/>
      <w:iCs/>
      <w:shd w:val="clear" w:color="auto" w:fill="FFFFFF"/>
      <w:lang w:val="en-US"/>
    </w:rPr>
  </w:style>
  <w:style w:type="character" w:customStyle="1" w:styleId="148">
    <w:name w:val="Основной текст (14)8"/>
    <w:basedOn w:val="140"/>
    <w:rsid w:val="00157292"/>
    <w:rPr>
      <w:rFonts w:ascii="Times New Roman" w:hAnsi="Times New Roman" w:cs="Times New Roman"/>
      <w:i w:val="0"/>
      <w:iCs w:val="0"/>
      <w:spacing w:val="0"/>
      <w:shd w:val="clear" w:color="auto" w:fill="FFFFFF"/>
      <w:lang w:val="en-US"/>
    </w:rPr>
  </w:style>
  <w:style w:type="character" w:customStyle="1" w:styleId="25">
    <w:name w:val="Основной текст + Курсив2"/>
    <w:basedOn w:val="af1"/>
    <w:rsid w:val="00157292"/>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0"/>
    <w:rsid w:val="00157292"/>
    <w:rPr>
      <w:rFonts w:ascii="Times New Roman" w:hAnsi="Times New Roman" w:cs="Times New Roman"/>
      <w:i w:val="0"/>
      <w:iCs w:val="0"/>
      <w:spacing w:val="0"/>
      <w:shd w:val="clear" w:color="auto" w:fill="FFFFFF"/>
      <w:lang w:val="en-US"/>
    </w:rPr>
  </w:style>
  <w:style w:type="character" w:customStyle="1" w:styleId="145">
    <w:name w:val="Основной текст (14)5"/>
    <w:basedOn w:val="140"/>
    <w:rsid w:val="00157292"/>
    <w:rPr>
      <w:rFonts w:ascii="Times New Roman" w:hAnsi="Times New Roman" w:cs="Times New Roman"/>
      <w:i w:val="0"/>
      <w:iCs w:val="0"/>
      <w:spacing w:val="0"/>
      <w:shd w:val="clear" w:color="auto" w:fill="FFFFFF"/>
      <w:lang w:val="en-US"/>
    </w:rPr>
  </w:style>
  <w:style w:type="character" w:customStyle="1" w:styleId="144">
    <w:name w:val="Основной текст (14)4"/>
    <w:basedOn w:val="140"/>
    <w:rsid w:val="00157292"/>
    <w:rPr>
      <w:rFonts w:ascii="Times New Roman" w:hAnsi="Times New Roman" w:cs="Times New Roman"/>
      <w:i w:val="0"/>
      <w:iCs w:val="0"/>
      <w:spacing w:val="0"/>
      <w:shd w:val="clear" w:color="auto" w:fill="FFFFFF"/>
      <w:lang w:val="en-US"/>
    </w:rPr>
  </w:style>
  <w:style w:type="paragraph" w:customStyle="1" w:styleId="rvps7">
    <w:name w:val="rvps7"/>
    <w:basedOn w:val="a4"/>
    <w:rsid w:val="00157292"/>
    <w:pPr>
      <w:spacing w:before="100" w:beforeAutospacing="1" w:after="100" w:afterAutospacing="1"/>
    </w:pPr>
    <w:rPr>
      <w:rFonts w:eastAsiaTheme="minorEastAsia"/>
      <w:sz w:val="20"/>
      <w:szCs w:val="20"/>
      <w:lang w:val="en-US" w:eastAsia="zh-CN"/>
    </w:rPr>
  </w:style>
  <w:style w:type="character" w:customStyle="1" w:styleId="rvts6">
    <w:name w:val="rvts6"/>
    <w:basedOn w:val="a5"/>
    <w:rsid w:val="00157292"/>
  </w:style>
  <w:style w:type="paragraph" w:customStyle="1" w:styleId="Default">
    <w:name w:val="Default"/>
    <w:rsid w:val="001572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Основной"/>
    <w:basedOn w:val="a4"/>
    <w:link w:val="aff1"/>
    <w:rsid w:val="00157292"/>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character" w:customStyle="1" w:styleId="aff1">
    <w:name w:val="Основной Знак"/>
    <w:link w:val="aff0"/>
    <w:locked/>
    <w:rsid w:val="00157292"/>
    <w:rPr>
      <w:rFonts w:ascii="NewtonCSanPin" w:eastAsia="Calibri" w:hAnsi="NewtonCSanPin" w:cs="Times New Roman"/>
      <w:color w:val="000000"/>
      <w:sz w:val="21"/>
      <w:szCs w:val="21"/>
      <w:lang w:eastAsia="ru-RU"/>
    </w:rPr>
  </w:style>
  <w:style w:type="paragraph" w:customStyle="1" w:styleId="21">
    <w:name w:val="Средняя сетка 21"/>
    <w:basedOn w:val="a4"/>
    <w:rsid w:val="00157292"/>
    <w:pPr>
      <w:numPr>
        <w:numId w:val="17"/>
      </w:numPr>
      <w:spacing w:after="0" w:line="360" w:lineRule="auto"/>
      <w:contextualSpacing/>
      <w:jc w:val="both"/>
      <w:outlineLvl w:val="1"/>
    </w:pPr>
    <w:rPr>
      <w:rFonts w:ascii="Times New Roman" w:eastAsia="Calibri" w:hAnsi="Times New Roman" w:cs="Times New Roman"/>
      <w:sz w:val="28"/>
      <w:szCs w:val="24"/>
      <w:lang w:eastAsia="ru-RU"/>
    </w:rPr>
  </w:style>
  <w:style w:type="paragraph" w:customStyle="1" w:styleId="26">
    <w:name w:val="Абзац списка2"/>
    <w:basedOn w:val="a4"/>
    <w:link w:val="ListParagraphChar"/>
    <w:rsid w:val="00157292"/>
    <w:pPr>
      <w:ind w:left="720"/>
      <w:contextualSpacing/>
    </w:pPr>
    <w:rPr>
      <w:rFonts w:ascii="Calibri" w:eastAsia="Times New Roman" w:hAnsi="Calibri" w:cs="Times New Roman"/>
    </w:rPr>
  </w:style>
  <w:style w:type="character" w:customStyle="1" w:styleId="ListParagraphChar">
    <w:name w:val="List Paragraph Char"/>
    <w:link w:val="26"/>
    <w:locked/>
    <w:rsid w:val="00157292"/>
    <w:rPr>
      <w:rFonts w:ascii="Calibri" w:eastAsia="Times New Roman" w:hAnsi="Calibri" w:cs="Times New Roman"/>
    </w:rPr>
  </w:style>
  <w:style w:type="paragraph" w:customStyle="1" w:styleId="15">
    <w:name w:val="Без интервала1"/>
    <w:link w:val="NoSpacingChar"/>
    <w:rsid w:val="0015729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157292"/>
    <w:rPr>
      <w:rFonts w:ascii="Times New Roman" w:eastAsia="Calibri" w:hAnsi="Times New Roman" w:cs="Times New Roman"/>
      <w:sz w:val="24"/>
      <w:szCs w:val="24"/>
      <w:lang w:eastAsia="ru-RU"/>
    </w:rPr>
  </w:style>
  <w:style w:type="character" w:customStyle="1" w:styleId="17">
    <w:name w:val="Основной текст (17)_"/>
    <w:link w:val="171"/>
    <w:locked/>
    <w:rsid w:val="00157292"/>
    <w:rPr>
      <w:b/>
      <w:bCs/>
      <w:shd w:val="clear" w:color="auto" w:fill="FFFFFF"/>
      <w:lang w:val="en-US"/>
    </w:rPr>
  </w:style>
  <w:style w:type="character" w:customStyle="1" w:styleId="afd">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fb"/>
    <w:uiPriority w:val="99"/>
    <w:locked/>
    <w:rsid w:val="00157292"/>
    <w:rPr>
      <w:rFonts w:ascii="Times New Roman" w:eastAsia="Calibri" w:hAnsi="Times New Roman" w:cs="Times New Roman"/>
      <w:sz w:val="24"/>
      <w:szCs w:val="24"/>
    </w:rPr>
  </w:style>
  <w:style w:type="paragraph" w:styleId="aff2">
    <w:name w:val="Subtitle"/>
    <w:basedOn w:val="a4"/>
    <w:next w:val="a4"/>
    <w:link w:val="aff3"/>
    <w:qFormat/>
    <w:rsid w:val="00157292"/>
    <w:pPr>
      <w:spacing w:after="0" w:line="360" w:lineRule="auto"/>
      <w:outlineLvl w:val="1"/>
    </w:pPr>
    <w:rPr>
      <w:rFonts w:ascii="Times New Roman" w:eastAsia="MS Gothic" w:hAnsi="Times New Roman" w:cs="Times New Roman"/>
      <w:b/>
      <w:sz w:val="28"/>
      <w:szCs w:val="24"/>
    </w:rPr>
  </w:style>
  <w:style w:type="character" w:customStyle="1" w:styleId="aff3">
    <w:name w:val="Подзаголовок Знак"/>
    <w:basedOn w:val="a5"/>
    <w:link w:val="aff2"/>
    <w:rsid w:val="00157292"/>
    <w:rPr>
      <w:rFonts w:ascii="Times New Roman" w:eastAsia="MS Gothic" w:hAnsi="Times New Roman" w:cs="Times New Roman"/>
      <w:b/>
      <w:sz w:val="28"/>
      <w:szCs w:val="24"/>
    </w:rPr>
  </w:style>
  <w:style w:type="paragraph" w:customStyle="1" w:styleId="Standard">
    <w:name w:val="Standard"/>
    <w:rsid w:val="001572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157292"/>
    <w:rPr>
      <w:b/>
      <w:bCs/>
    </w:rPr>
  </w:style>
  <w:style w:type="paragraph" w:customStyle="1" w:styleId="c0">
    <w:name w:val="c0"/>
    <w:basedOn w:val="a4"/>
    <w:rsid w:val="0015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5"/>
    <w:rsid w:val="00157292"/>
  </w:style>
  <w:style w:type="table" w:customStyle="1" w:styleId="16">
    <w:name w:val="Сетка таблицы1"/>
    <w:basedOn w:val="a6"/>
    <w:next w:val="ac"/>
    <w:rsid w:val="001572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Примечание"/>
    <w:basedOn w:val="a4"/>
    <w:next w:val="a4"/>
    <w:qFormat/>
    <w:rsid w:val="0015729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styleId="aff5">
    <w:name w:val="annotation text"/>
    <w:basedOn w:val="a4"/>
    <w:link w:val="aff6"/>
    <w:uiPriority w:val="99"/>
    <w:semiHidden/>
    <w:unhideWhenUsed/>
    <w:rsid w:val="00157292"/>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5"/>
    <w:link w:val="aff5"/>
    <w:uiPriority w:val="99"/>
    <w:semiHidden/>
    <w:rsid w:val="00157292"/>
    <w:rPr>
      <w:rFonts w:ascii="Times New Roman" w:eastAsia="Times New Roman" w:hAnsi="Times New Roman" w:cs="Times New Roman"/>
      <w:sz w:val="20"/>
      <w:szCs w:val="20"/>
      <w:lang w:eastAsia="ru-RU"/>
    </w:rPr>
  </w:style>
  <w:style w:type="numbering" w:customStyle="1" w:styleId="List10">
    <w:name w:val="List10"/>
    <w:rsid w:val="00157292"/>
    <w:pPr>
      <w:numPr>
        <w:numId w:val="18"/>
      </w:numPr>
    </w:pPr>
  </w:style>
  <w:style w:type="table" w:customStyle="1" w:styleId="TableGrid">
    <w:name w:val="TableGrid"/>
    <w:rsid w:val="00157292"/>
    <w:pPr>
      <w:spacing w:after="0" w:line="240" w:lineRule="auto"/>
    </w:pPr>
    <w:rPr>
      <w:rFonts w:eastAsia="Times New Roman"/>
      <w:lang w:eastAsia="ru-RU"/>
    </w:rPr>
    <w:tblPr>
      <w:tblCellMar>
        <w:top w:w="0" w:type="dxa"/>
        <w:left w:w="0" w:type="dxa"/>
        <w:bottom w:w="0" w:type="dxa"/>
        <w:right w:w="0" w:type="dxa"/>
      </w:tblCellMar>
    </w:tblPr>
  </w:style>
  <w:style w:type="character" w:styleId="aff7">
    <w:name w:val="FollowedHyperlink"/>
    <w:basedOn w:val="a5"/>
    <w:uiPriority w:val="99"/>
    <w:semiHidden/>
    <w:unhideWhenUsed/>
    <w:rsid w:val="00157292"/>
    <w:rPr>
      <w:color w:val="800080" w:themeColor="followedHyperlink"/>
      <w:u w:val="single"/>
    </w:rPr>
  </w:style>
  <w:style w:type="numbering" w:customStyle="1" w:styleId="List100">
    <w:name w:val="List 10"/>
    <w:basedOn w:val="a7"/>
    <w:rsid w:val="00157292"/>
  </w:style>
  <w:style w:type="numbering" w:customStyle="1" w:styleId="List101">
    <w:name w:val="List 101"/>
    <w:basedOn w:val="a7"/>
    <w:rsid w:val="00157292"/>
  </w:style>
  <w:style w:type="numbering" w:customStyle="1" w:styleId="111">
    <w:name w:val="Нет списка11"/>
    <w:next w:val="a7"/>
    <w:uiPriority w:val="99"/>
    <w:semiHidden/>
    <w:unhideWhenUsed/>
    <w:rsid w:val="00157292"/>
  </w:style>
  <w:style w:type="table" w:customStyle="1" w:styleId="27">
    <w:name w:val="Сетка таблицы2"/>
    <w:basedOn w:val="a6"/>
    <w:next w:val="ac"/>
    <w:rsid w:val="001572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7"/>
    <w:uiPriority w:val="99"/>
    <w:semiHidden/>
    <w:unhideWhenUsed/>
    <w:rsid w:val="00157292"/>
  </w:style>
  <w:style w:type="character" w:customStyle="1" w:styleId="Headerorfooter">
    <w:name w:val="Header or footer_"/>
    <w:basedOn w:val="a5"/>
    <w:link w:val="Headerorfooter0"/>
    <w:uiPriority w:val="99"/>
    <w:locked/>
    <w:rsid w:val="00157292"/>
    <w:rPr>
      <w:rFonts w:ascii="Times New Roman" w:hAnsi="Times New Roman" w:cs="Times New Roman"/>
      <w:sz w:val="14"/>
      <w:szCs w:val="14"/>
      <w:shd w:val="clear" w:color="auto" w:fill="FFFFFF"/>
    </w:rPr>
  </w:style>
  <w:style w:type="paragraph" w:customStyle="1" w:styleId="Headerorfooter0">
    <w:name w:val="Header or footer"/>
    <w:basedOn w:val="a4"/>
    <w:link w:val="Headerorfooter"/>
    <w:uiPriority w:val="99"/>
    <w:rsid w:val="00157292"/>
    <w:pPr>
      <w:widowControl w:val="0"/>
      <w:shd w:val="clear" w:color="auto" w:fill="FFFFFF"/>
      <w:spacing w:after="0" w:line="240" w:lineRule="auto"/>
    </w:pPr>
    <w:rPr>
      <w:rFonts w:ascii="Times New Roman" w:hAnsi="Times New Roman" w:cs="Times New Roman"/>
      <w:sz w:val="14"/>
      <w:szCs w:val="14"/>
    </w:rPr>
  </w:style>
  <w:style w:type="character" w:customStyle="1" w:styleId="Bodytext2">
    <w:name w:val="Body text (2)_"/>
    <w:basedOn w:val="a5"/>
    <w:link w:val="Bodytext20"/>
    <w:uiPriority w:val="99"/>
    <w:locked/>
    <w:rsid w:val="00157292"/>
    <w:rPr>
      <w:rFonts w:ascii="Times New Roman" w:hAnsi="Times New Roman" w:cs="Times New Roman"/>
      <w:shd w:val="clear" w:color="auto" w:fill="FFFFFF"/>
    </w:rPr>
  </w:style>
  <w:style w:type="paragraph" w:customStyle="1" w:styleId="Bodytext20">
    <w:name w:val="Body text (2)"/>
    <w:basedOn w:val="a4"/>
    <w:link w:val="Bodytext2"/>
    <w:uiPriority w:val="99"/>
    <w:rsid w:val="00157292"/>
    <w:pPr>
      <w:widowControl w:val="0"/>
      <w:shd w:val="clear" w:color="auto" w:fill="FFFFFF"/>
      <w:spacing w:after="0" w:line="403" w:lineRule="auto"/>
      <w:jc w:val="both"/>
    </w:pPr>
    <w:rPr>
      <w:rFonts w:ascii="Times New Roman" w:hAnsi="Times New Roman" w:cs="Times New Roman"/>
    </w:rPr>
  </w:style>
  <w:style w:type="character" w:customStyle="1" w:styleId="18">
    <w:name w:val="Основной текст Знак1"/>
    <w:basedOn w:val="a5"/>
    <w:uiPriority w:val="99"/>
    <w:locked/>
    <w:rsid w:val="00157292"/>
    <w:rPr>
      <w:rFonts w:ascii="Times New Roman" w:hAnsi="Times New Roman" w:cs="Times New Roman"/>
      <w:sz w:val="26"/>
      <w:szCs w:val="26"/>
      <w:u w:val="none"/>
    </w:rPr>
  </w:style>
  <w:style w:type="character" w:customStyle="1" w:styleId="Other">
    <w:name w:val="Other_"/>
    <w:basedOn w:val="a5"/>
    <w:link w:val="Other0"/>
    <w:uiPriority w:val="99"/>
    <w:locked/>
    <w:rsid w:val="00157292"/>
    <w:rPr>
      <w:rFonts w:ascii="Times New Roman" w:hAnsi="Times New Roman" w:cs="Times New Roman"/>
      <w:sz w:val="26"/>
      <w:szCs w:val="26"/>
      <w:shd w:val="clear" w:color="auto" w:fill="FFFFFF"/>
    </w:rPr>
  </w:style>
  <w:style w:type="paragraph" w:customStyle="1" w:styleId="Other0">
    <w:name w:val="Other"/>
    <w:basedOn w:val="a4"/>
    <w:link w:val="Other"/>
    <w:uiPriority w:val="99"/>
    <w:rsid w:val="00157292"/>
    <w:pPr>
      <w:widowControl w:val="0"/>
      <w:shd w:val="clear" w:color="auto" w:fill="FFFFFF"/>
      <w:spacing w:after="0" w:line="360" w:lineRule="auto"/>
      <w:ind w:firstLine="400"/>
      <w:jc w:val="both"/>
    </w:pPr>
    <w:rPr>
      <w:rFonts w:ascii="Times New Roman" w:hAnsi="Times New Roman" w:cs="Times New Roman"/>
      <w:sz w:val="26"/>
      <w:szCs w:val="26"/>
    </w:rPr>
  </w:style>
  <w:style w:type="character" w:customStyle="1" w:styleId="Headerorfooter2">
    <w:name w:val="Header or footer (2)_"/>
    <w:basedOn w:val="a5"/>
    <w:link w:val="Headerorfooter20"/>
    <w:uiPriority w:val="99"/>
    <w:locked/>
    <w:rsid w:val="00157292"/>
    <w:rPr>
      <w:rFonts w:ascii="Times New Roman" w:hAnsi="Times New Roman" w:cs="Times New Roman"/>
      <w:sz w:val="20"/>
      <w:szCs w:val="20"/>
      <w:shd w:val="clear" w:color="auto" w:fill="FFFFFF"/>
    </w:rPr>
  </w:style>
  <w:style w:type="character" w:customStyle="1" w:styleId="Picturecaption">
    <w:name w:val="Picture caption_"/>
    <w:basedOn w:val="a5"/>
    <w:link w:val="Picturecaption0"/>
    <w:uiPriority w:val="99"/>
    <w:locked/>
    <w:rsid w:val="00157292"/>
    <w:rPr>
      <w:rFonts w:ascii="Times New Roman" w:hAnsi="Times New Roman" w:cs="Times New Roman"/>
      <w:shd w:val="clear" w:color="auto" w:fill="FFFFFF"/>
    </w:rPr>
  </w:style>
  <w:style w:type="character" w:customStyle="1" w:styleId="Heading2">
    <w:name w:val="Heading #2_"/>
    <w:basedOn w:val="a5"/>
    <w:link w:val="Heading20"/>
    <w:uiPriority w:val="99"/>
    <w:locked/>
    <w:rsid w:val="00157292"/>
    <w:rPr>
      <w:rFonts w:ascii="Times New Roman" w:hAnsi="Times New Roman" w:cs="Times New Roman"/>
      <w:sz w:val="30"/>
      <w:szCs w:val="30"/>
      <w:shd w:val="clear" w:color="auto" w:fill="FFFFFF"/>
    </w:rPr>
  </w:style>
  <w:style w:type="character" w:customStyle="1" w:styleId="Heading1">
    <w:name w:val="Heading #1_"/>
    <w:basedOn w:val="a5"/>
    <w:link w:val="Heading10"/>
    <w:uiPriority w:val="99"/>
    <w:locked/>
    <w:rsid w:val="00157292"/>
    <w:rPr>
      <w:rFonts w:ascii="Times New Roman" w:hAnsi="Times New Roman" w:cs="Times New Roman"/>
      <w:sz w:val="38"/>
      <w:szCs w:val="38"/>
      <w:shd w:val="clear" w:color="auto" w:fill="FFFFFF"/>
    </w:rPr>
  </w:style>
  <w:style w:type="character" w:customStyle="1" w:styleId="Tableofcontents">
    <w:name w:val="Table of contents_"/>
    <w:basedOn w:val="a5"/>
    <w:link w:val="Tableofcontents0"/>
    <w:uiPriority w:val="99"/>
    <w:locked/>
    <w:rsid w:val="00157292"/>
    <w:rPr>
      <w:rFonts w:ascii="Times New Roman" w:hAnsi="Times New Roman" w:cs="Times New Roman"/>
      <w:sz w:val="26"/>
      <w:szCs w:val="26"/>
      <w:shd w:val="clear" w:color="auto" w:fill="FFFFFF"/>
    </w:rPr>
  </w:style>
  <w:style w:type="character" w:customStyle="1" w:styleId="Bodytext5">
    <w:name w:val="Body text (5)_"/>
    <w:basedOn w:val="a5"/>
    <w:link w:val="Bodytext50"/>
    <w:uiPriority w:val="99"/>
    <w:locked/>
    <w:rsid w:val="00157292"/>
    <w:rPr>
      <w:rFonts w:ascii="Cambria" w:hAnsi="Cambria" w:cs="Cambria"/>
      <w:b/>
      <w:bCs/>
      <w:sz w:val="19"/>
      <w:szCs w:val="19"/>
      <w:shd w:val="clear" w:color="auto" w:fill="FFFFFF"/>
    </w:rPr>
  </w:style>
  <w:style w:type="character" w:customStyle="1" w:styleId="Heading32">
    <w:name w:val="Heading #3 (2)_"/>
    <w:basedOn w:val="a5"/>
    <w:link w:val="Heading320"/>
    <w:uiPriority w:val="99"/>
    <w:locked/>
    <w:rsid w:val="00157292"/>
    <w:rPr>
      <w:rFonts w:ascii="Times New Roman" w:hAnsi="Times New Roman" w:cs="Times New Roman"/>
      <w:sz w:val="32"/>
      <w:szCs w:val="32"/>
      <w:shd w:val="clear" w:color="auto" w:fill="FFFFFF"/>
    </w:rPr>
  </w:style>
  <w:style w:type="character" w:customStyle="1" w:styleId="Bodytext6">
    <w:name w:val="Body text (6)_"/>
    <w:basedOn w:val="a5"/>
    <w:link w:val="Bodytext60"/>
    <w:uiPriority w:val="99"/>
    <w:locked/>
    <w:rsid w:val="00157292"/>
    <w:rPr>
      <w:rFonts w:ascii="Times New Roman" w:hAnsi="Times New Roman" w:cs="Times New Roman"/>
      <w:sz w:val="34"/>
      <w:szCs w:val="34"/>
      <w:shd w:val="clear" w:color="auto" w:fill="FFFFFF"/>
    </w:rPr>
  </w:style>
  <w:style w:type="character" w:customStyle="1" w:styleId="Bodytext7">
    <w:name w:val="Body text (7)_"/>
    <w:basedOn w:val="a5"/>
    <w:link w:val="Bodytext70"/>
    <w:uiPriority w:val="99"/>
    <w:locked/>
    <w:rsid w:val="00157292"/>
    <w:rPr>
      <w:rFonts w:ascii="Arial" w:hAnsi="Arial" w:cs="Arial"/>
      <w:sz w:val="30"/>
      <w:szCs w:val="30"/>
      <w:shd w:val="clear" w:color="auto" w:fill="FFFFFF"/>
    </w:rPr>
  </w:style>
  <w:style w:type="character" w:customStyle="1" w:styleId="Tablecaption">
    <w:name w:val="Table caption_"/>
    <w:basedOn w:val="a5"/>
    <w:link w:val="Tablecaption0"/>
    <w:uiPriority w:val="99"/>
    <w:locked/>
    <w:rsid w:val="00157292"/>
    <w:rPr>
      <w:rFonts w:ascii="Times New Roman" w:hAnsi="Times New Roman" w:cs="Times New Roman"/>
      <w:sz w:val="26"/>
      <w:szCs w:val="26"/>
      <w:shd w:val="clear" w:color="auto" w:fill="FFFFFF"/>
    </w:rPr>
  </w:style>
  <w:style w:type="paragraph" w:customStyle="1" w:styleId="Headerorfooter20">
    <w:name w:val="Header or footer (2)"/>
    <w:basedOn w:val="a4"/>
    <w:link w:val="Headerorfooter2"/>
    <w:uiPriority w:val="99"/>
    <w:rsid w:val="00157292"/>
    <w:pPr>
      <w:widowControl w:val="0"/>
      <w:shd w:val="clear" w:color="auto" w:fill="FFFFFF"/>
      <w:spacing w:after="0" w:line="240" w:lineRule="auto"/>
    </w:pPr>
    <w:rPr>
      <w:rFonts w:ascii="Times New Roman" w:hAnsi="Times New Roman" w:cs="Times New Roman"/>
      <w:sz w:val="20"/>
      <w:szCs w:val="20"/>
    </w:rPr>
  </w:style>
  <w:style w:type="paragraph" w:customStyle="1" w:styleId="Picturecaption0">
    <w:name w:val="Picture caption"/>
    <w:basedOn w:val="a4"/>
    <w:link w:val="Picturecaption"/>
    <w:uiPriority w:val="99"/>
    <w:rsid w:val="00157292"/>
    <w:pPr>
      <w:widowControl w:val="0"/>
      <w:shd w:val="clear" w:color="auto" w:fill="FFFFFF"/>
      <w:spacing w:after="0" w:line="209" w:lineRule="auto"/>
      <w:jc w:val="right"/>
    </w:pPr>
    <w:rPr>
      <w:rFonts w:ascii="Times New Roman" w:hAnsi="Times New Roman" w:cs="Times New Roman"/>
    </w:rPr>
  </w:style>
  <w:style w:type="character" w:customStyle="1" w:styleId="29">
    <w:name w:val="Основной текст Знак2"/>
    <w:basedOn w:val="a5"/>
    <w:uiPriority w:val="99"/>
    <w:semiHidden/>
    <w:rsid w:val="00157292"/>
    <w:rPr>
      <w:rFonts w:cs="Courier New"/>
      <w:color w:val="000000"/>
    </w:rPr>
  </w:style>
  <w:style w:type="paragraph" w:customStyle="1" w:styleId="Heading20">
    <w:name w:val="Heading #2"/>
    <w:basedOn w:val="a4"/>
    <w:link w:val="Heading2"/>
    <w:uiPriority w:val="99"/>
    <w:rsid w:val="00157292"/>
    <w:pPr>
      <w:widowControl w:val="0"/>
      <w:shd w:val="clear" w:color="auto" w:fill="FFFFFF"/>
      <w:spacing w:after="120"/>
      <w:ind w:left="740" w:firstLine="20"/>
      <w:jc w:val="both"/>
      <w:outlineLvl w:val="1"/>
    </w:pPr>
    <w:rPr>
      <w:rFonts w:ascii="Times New Roman" w:hAnsi="Times New Roman" w:cs="Times New Roman"/>
      <w:sz w:val="30"/>
      <w:szCs w:val="30"/>
    </w:rPr>
  </w:style>
  <w:style w:type="paragraph" w:customStyle="1" w:styleId="Heading10">
    <w:name w:val="Heading #1"/>
    <w:basedOn w:val="a4"/>
    <w:link w:val="Heading1"/>
    <w:uiPriority w:val="99"/>
    <w:rsid w:val="00157292"/>
    <w:pPr>
      <w:widowControl w:val="0"/>
      <w:shd w:val="clear" w:color="auto" w:fill="FFFFFF"/>
      <w:spacing w:after="240" w:line="240" w:lineRule="auto"/>
      <w:ind w:left="60"/>
      <w:jc w:val="center"/>
      <w:outlineLvl w:val="0"/>
    </w:pPr>
    <w:rPr>
      <w:rFonts w:ascii="Times New Roman" w:hAnsi="Times New Roman" w:cs="Times New Roman"/>
      <w:sz w:val="38"/>
      <w:szCs w:val="38"/>
    </w:rPr>
  </w:style>
  <w:style w:type="paragraph" w:customStyle="1" w:styleId="Tableofcontents0">
    <w:name w:val="Table of contents"/>
    <w:basedOn w:val="a4"/>
    <w:link w:val="Tableofcontents"/>
    <w:uiPriority w:val="99"/>
    <w:rsid w:val="00157292"/>
    <w:pPr>
      <w:widowControl w:val="0"/>
      <w:shd w:val="clear" w:color="auto" w:fill="FFFFFF"/>
      <w:spacing w:after="0" w:line="425" w:lineRule="auto"/>
      <w:ind w:left="660"/>
    </w:pPr>
    <w:rPr>
      <w:rFonts w:ascii="Times New Roman" w:hAnsi="Times New Roman" w:cs="Times New Roman"/>
      <w:sz w:val="26"/>
      <w:szCs w:val="26"/>
    </w:rPr>
  </w:style>
  <w:style w:type="paragraph" w:customStyle="1" w:styleId="Bodytext50">
    <w:name w:val="Body text (5)"/>
    <w:basedOn w:val="a4"/>
    <w:link w:val="Bodytext5"/>
    <w:uiPriority w:val="99"/>
    <w:rsid w:val="00157292"/>
    <w:pPr>
      <w:widowControl w:val="0"/>
      <w:shd w:val="clear" w:color="auto" w:fill="FFFFFF"/>
      <w:spacing w:after="240" w:line="240" w:lineRule="auto"/>
      <w:ind w:left="660" w:firstLine="20"/>
      <w:jc w:val="both"/>
    </w:pPr>
    <w:rPr>
      <w:rFonts w:ascii="Cambria" w:hAnsi="Cambria" w:cs="Cambria"/>
      <w:b/>
      <w:bCs/>
      <w:sz w:val="19"/>
      <w:szCs w:val="19"/>
    </w:rPr>
  </w:style>
  <w:style w:type="paragraph" w:customStyle="1" w:styleId="Heading320">
    <w:name w:val="Heading #3 (2)"/>
    <w:basedOn w:val="a4"/>
    <w:link w:val="Heading32"/>
    <w:uiPriority w:val="99"/>
    <w:rsid w:val="00157292"/>
    <w:pPr>
      <w:widowControl w:val="0"/>
      <w:shd w:val="clear" w:color="auto" w:fill="FFFFFF"/>
      <w:spacing w:after="300" w:line="240" w:lineRule="auto"/>
      <w:jc w:val="both"/>
      <w:outlineLvl w:val="2"/>
    </w:pPr>
    <w:rPr>
      <w:rFonts w:ascii="Times New Roman" w:hAnsi="Times New Roman" w:cs="Times New Roman"/>
      <w:sz w:val="32"/>
      <w:szCs w:val="32"/>
    </w:rPr>
  </w:style>
  <w:style w:type="paragraph" w:customStyle="1" w:styleId="Bodytext60">
    <w:name w:val="Body text (6)"/>
    <w:basedOn w:val="a4"/>
    <w:link w:val="Bodytext6"/>
    <w:uiPriority w:val="99"/>
    <w:rsid w:val="00157292"/>
    <w:pPr>
      <w:widowControl w:val="0"/>
      <w:shd w:val="clear" w:color="auto" w:fill="FFFFFF"/>
      <w:spacing w:after="60" w:line="240" w:lineRule="auto"/>
      <w:ind w:left="160"/>
    </w:pPr>
    <w:rPr>
      <w:rFonts w:ascii="Times New Roman" w:hAnsi="Times New Roman" w:cs="Times New Roman"/>
      <w:sz w:val="34"/>
      <w:szCs w:val="34"/>
    </w:rPr>
  </w:style>
  <w:style w:type="paragraph" w:customStyle="1" w:styleId="Bodytext70">
    <w:name w:val="Body text (7)"/>
    <w:basedOn w:val="a4"/>
    <w:link w:val="Bodytext7"/>
    <w:uiPriority w:val="99"/>
    <w:rsid w:val="00157292"/>
    <w:pPr>
      <w:widowControl w:val="0"/>
      <w:shd w:val="clear" w:color="auto" w:fill="FFFFFF"/>
      <w:spacing w:after="0" w:line="240" w:lineRule="auto"/>
      <w:jc w:val="both"/>
    </w:pPr>
    <w:rPr>
      <w:rFonts w:ascii="Arial" w:hAnsi="Arial" w:cs="Arial"/>
      <w:sz w:val="30"/>
      <w:szCs w:val="30"/>
    </w:rPr>
  </w:style>
  <w:style w:type="paragraph" w:customStyle="1" w:styleId="Tablecaption0">
    <w:name w:val="Table caption"/>
    <w:basedOn w:val="a4"/>
    <w:link w:val="Tablecaption"/>
    <w:uiPriority w:val="99"/>
    <w:rsid w:val="00157292"/>
    <w:pPr>
      <w:widowControl w:val="0"/>
      <w:shd w:val="clear" w:color="auto" w:fill="FFFFFF"/>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85908</Words>
  <Characters>489676</Characters>
  <Application>Microsoft Office Word</Application>
  <DocSecurity>0</DocSecurity>
  <Lines>4080</Lines>
  <Paragraphs>1148</Paragraphs>
  <ScaleCrop>false</ScaleCrop>
  <Company/>
  <LinksUpToDate>false</LinksUpToDate>
  <CharactersWithSpaces>574436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2023-10-04T10:01:00Z</dcterms:created>
  <dcterms:modified xsi:type="dcterms:W3CDTF">2023-10-04T10:02:00Z</dcterms:modified>
</cp:coreProperties>
</file>