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51" w:rsidRDefault="00D54C51" w:rsidP="00D54C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C51" w:rsidRPr="00D54C51" w:rsidRDefault="00D54C51" w:rsidP="00D54C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C51">
        <w:rPr>
          <w:rFonts w:ascii="Times New Roman" w:hAnsi="Times New Roman"/>
          <w:b/>
          <w:sz w:val="28"/>
          <w:szCs w:val="28"/>
        </w:rPr>
        <w:t>Государственное общеобразовательное учреждение Ярославской области</w:t>
      </w:r>
    </w:p>
    <w:p w:rsidR="00D54C51" w:rsidRPr="00D54C51" w:rsidRDefault="00D54C51" w:rsidP="00D54C51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54C51">
        <w:rPr>
          <w:rFonts w:ascii="Times New Roman" w:hAnsi="Times New Roman"/>
          <w:b/>
          <w:sz w:val="28"/>
          <w:szCs w:val="28"/>
        </w:rPr>
        <w:t>«Ярославская общеобразовательная школа»</w:t>
      </w:r>
    </w:p>
    <w:p w:rsidR="00D54C51" w:rsidRDefault="00D54C51" w:rsidP="00D54C51">
      <w:pPr>
        <w:spacing w:line="240" w:lineRule="auto"/>
        <w:ind w:left="9072"/>
        <w:rPr>
          <w:rFonts w:ascii="Times New Roman" w:hAnsi="Times New Roman"/>
          <w:sz w:val="24"/>
          <w:szCs w:val="24"/>
        </w:rPr>
      </w:pPr>
    </w:p>
    <w:p w:rsidR="00D54C51" w:rsidRDefault="00D54C51" w:rsidP="00D54C5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1BF7" w:rsidRDefault="00F61BF7" w:rsidP="00D54C5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1BF7" w:rsidRDefault="00F61BF7" w:rsidP="00D54C5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54C51" w:rsidRPr="00F61BF7" w:rsidRDefault="00D54C51" w:rsidP="00F61BF7">
      <w:pPr>
        <w:tabs>
          <w:tab w:val="left" w:pos="0"/>
        </w:tabs>
        <w:spacing w:after="0" w:line="240" w:lineRule="auto"/>
        <w:ind w:left="284" w:right="424"/>
        <w:jc w:val="center"/>
        <w:rPr>
          <w:rFonts w:ascii="Times New Roman" w:hAnsi="Times New Roman"/>
          <w:b/>
          <w:i/>
          <w:sz w:val="48"/>
          <w:szCs w:val="48"/>
        </w:rPr>
      </w:pPr>
      <w:r w:rsidRPr="00F61BF7">
        <w:rPr>
          <w:rFonts w:ascii="Times New Roman" w:hAnsi="Times New Roman"/>
          <w:b/>
          <w:i/>
          <w:sz w:val="48"/>
          <w:szCs w:val="48"/>
        </w:rPr>
        <w:t>Методическая разработка внеклассного общешкольного  мероприятия «Великие педагоги. Республика ШКИД», посвящённого Году педагога и наставника.</w:t>
      </w:r>
    </w:p>
    <w:p w:rsidR="00D54C51" w:rsidRDefault="00D54C51" w:rsidP="00D54C5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F61BF7" w:rsidRDefault="00F61BF7" w:rsidP="00D54C5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F61BF7" w:rsidRPr="00D54C51" w:rsidRDefault="00F61BF7" w:rsidP="00D54C5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F61BF7" w:rsidRDefault="008B2C00" w:rsidP="00D54C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F61BF7">
        <w:rPr>
          <w:rFonts w:ascii="Times New Roman" w:hAnsi="Times New Roman"/>
          <w:sz w:val="24"/>
          <w:szCs w:val="24"/>
        </w:rPr>
        <w:t xml:space="preserve">Ковальская Любовь                                  </w:t>
      </w:r>
    </w:p>
    <w:p w:rsidR="00D54C51" w:rsidRPr="008B2C00" w:rsidRDefault="00F61BF7" w:rsidP="00D54C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Валериановна, учитель химии.</w:t>
      </w:r>
    </w:p>
    <w:p w:rsidR="00D54C51" w:rsidRDefault="00D54C51" w:rsidP="00D54C51">
      <w:pPr>
        <w:spacing w:line="240" w:lineRule="auto"/>
        <w:ind w:left="10206"/>
        <w:rPr>
          <w:rFonts w:ascii="Times New Roman" w:hAnsi="Times New Roman"/>
          <w:sz w:val="24"/>
          <w:szCs w:val="24"/>
        </w:rPr>
      </w:pPr>
    </w:p>
    <w:p w:rsidR="00D54C51" w:rsidRDefault="00D54C51" w:rsidP="000D5B2A">
      <w:pPr>
        <w:spacing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 химии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D5B2A" w:rsidRDefault="008B2C00" w:rsidP="00D54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5B2A">
        <w:rPr>
          <w:rFonts w:ascii="Times New Roman" w:hAnsi="Times New Roman"/>
          <w:sz w:val="24"/>
          <w:szCs w:val="24"/>
        </w:rPr>
        <w:t>Ярославль</w:t>
      </w:r>
    </w:p>
    <w:p w:rsidR="00D54C51" w:rsidRDefault="000D5B2A" w:rsidP="00D54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2C00">
        <w:rPr>
          <w:rFonts w:ascii="Times New Roman" w:hAnsi="Times New Roman"/>
          <w:sz w:val="24"/>
          <w:szCs w:val="24"/>
        </w:rPr>
        <w:t xml:space="preserve">2023 </w:t>
      </w:r>
      <w:r w:rsidR="00D54C51">
        <w:rPr>
          <w:rFonts w:ascii="Times New Roman" w:hAnsi="Times New Roman"/>
          <w:sz w:val="24"/>
          <w:szCs w:val="24"/>
        </w:rPr>
        <w:t xml:space="preserve"> год.</w:t>
      </w:r>
    </w:p>
    <w:p w:rsidR="00D54C51" w:rsidRDefault="00D54C51" w:rsidP="00D54C51">
      <w:pPr>
        <w:spacing w:after="0" w:line="240" w:lineRule="auto"/>
        <w:rPr>
          <w:rFonts w:asciiTheme="minorHAnsi" w:hAnsiTheme="minorHAnsi" w:cstheme="minorBidi"/>
        </w:rPr>
      </w:pPr>
    </w:p>
    <w:p w:rsidR="009C2F4E" w:rsidRDefault="009C2F4E" w:rsidP="005C58D4">
      <w:pPr>
        <w:tabs>
          <w:tab w:val="left" w:pos="0"/>
        </w:tabs>
        <w:spacing w:after="0" w:line="240" w:lineRule="auto"/>
        <w:ind w:left="-425" w:right="-14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Методическая разработка внеклассного общешкольного  мероприятия «Великие пед</w:t>
      </w:r>
      <w:r w:rsidR="008036CC">
        <w:rPr>
          <w:rFonts w:ascii="Times New Roman" w:hAnsi="Times New Roman"/>
          <w:b/>
          <w:i/>
          <w:sz w:val="28"/>
          <w:szCs w:val="28"/>
        </w:rPr>
        <w:t>агоги. Республика ШКИД», посвящё</w:t>
      </w:r>
      <w:r>
        <w:rPr>
          <w:rFonts w:ascii="Times New Roman" w:hAnsi="Times New Roman"/>
          <w:b/>
          <w:i/>
          <w:sz w:val="28"/>
          <w:szCs w:val="28"/>
        </w:rPr>
        <w:t>нное Году педагога и наставника.</w:t>
      </w:r>
    </w:p>
    <w:p w:rsidR="009C2F4E" w:rsidRDefault="009C2F4E" w:rsidP="005C58D4">
      <w:pPr>
        <w:tabs>
          <w:tab w:val="left" w:pos="0"/>
        </w:tabs>
        <w:spacing w:after="0" w:line="240" w:lineRule="auto"/>
        <w:ind w:left="-425" w:right="-14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70C3" w:rsidRDefault="009C2F4E" w:rsidP="0069757A">
      <w:pPr>
        <w:tabs>
          <w:tab w:val="left" w:pos="0"/>
        </w:tabs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учителем ГОУ ЯО «Ярославская общеобразовательная школа»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Ярославля Ковальской Любовью Валерианов</w:t>
      </w:r>
      <w:r w:rsidR="0022222F">
        <w:rPr>
          <w:rFonts w:ascii="Times New Roman" w:hAnsi="Times New Roman"/>
          <w:sz w:val="24"/>
          <w:szCs w:val="24"/>
        </w:rPr>
        <w:t>ной (учитель химии, биологии)</w:t>
      </w:r>
      <w:r w:rsidR="000F6D82">
        <w:rPr>
          <w:rFonts w:ascii="Times New Roman" w:hAnsi="Times New Roman"/>
          <w:sz w:val="24"/>
          <w:szCs w:val="24"/>
        </w:rPr>
        <w:t>.</w:t>
      </w:r>
    </w:p>
    <w:p w:rsidR="000C2D97" w:rsidRDefault="000C2D97" w:rsidP="0069757A">
      <w:pPr>
        <w:tabs>
          <w:tab w:val="left" w:pos="0"/>
        </w:tabs>
        <w:spacing w:after="0" w:line="240" w:lineRule="auto"/>
        <w:ind w:left="-567" w:right="-1"/>
        <w:jc w:val="center"/>
        <w:rPr>
          <w:rFonts w:ascii="Times New Roman" w:hAnsi="Times New Roman"/>
          <w:sz w:val="24"/>
          <w:szCs w:val="24"/>
        </w:rPr>
      </w:pPr>
    </w:p>
    <w:p w:rsidR="009C2F4E" w:rsidRPr="000F6D82" w:rsidRDefault="005C58D4" w:rsidP="0069757A">
      <w:pPr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  <w:r w:rsidRPr="000F6D82">
        <w:rPr>
          <w:rFonts w:ascii="Times New Roman" w:hAnsi="Times New Roman"/>
          <w:b/>
          <w:sz w:val="24"/>
          <w:szCs w:val="24"/>
        </w:rPr>
        <w:t>Цель</w:t>
      </w:r>
      <w:r w:rsidR="009C2F4E" w:rsidRPr="000F6D82">
        <w:rPr>
          <w:rFonts w:ascii="Times New Roman" w:hAnsi="Times New Roman"/>
          <w:b/>
          <w:sz w:val="24"/>
          <w:szCs w:val="24"/>
        </w:rPr>
        <w:t xml:space="preserve"> мероприятия:</w:t>
      </w:r>
    </w:p>
    <w:p w:rsidR="005C58D4" w:rsidRDefault="003937B5" w:rsidP="0069757A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 w:rsidRPr="003937B5">
        <w:rPr>
          <w:rFonts w:ascii="Times New Roman" w:hAnsi="Times New Roman"/>
          <w:sz w:val="24"/>
          <w:szCs w:val="24"/>
        </w:rPr>
        <w:t xml:space="preserve">на примере жизни и педагогической деятельности А.С. Макаренко показать как воплощалась разработанная им воспитательно-педагогическая </w:t>
      </w:r>
      <w:proofErr w:type="gramStart"/>
      <w:r w:rsidRPr="003937B5">
        <w:rPr>
          <w:rFonts w:ascii="Times New Roman" w:hAnsi="Times New Roman"/>
          <w:sz w:val="24"/>
          <w:szCs w:val="24"/>
        </w:rPr>
        <w:t>система</w:t>
      </w:r>
      <w:proofErr w:type="gramEnd"/>
      <w:r w:rsidRPr="003937B5">
        <w:rPr>
          <w:rFonts w:ascii="Times New Roman" w:hAnsi="Times New Roman"/>
          <w:sz w:val="24"/>
          <w:szCs w:val="24"/>
        </w:rPr>
        <w:t xml:space="preserve"> приводившая к выдающимся достижениям в области воспитания и перевоспитания молодежи</w:t>
      </w:r>
      <w:r w:rsidR="005C58D4">
        <w:rPr>
          <w:rFonts w:ascii="Times New Roman" w:hAnsi="Times New Roman"/>
          <w:sz w:val="24"/>
          <w:szCs w:val="24"/>
        </w:rPr>
        <w:t xml:space="preserve">. </w:t>
      </w:r>
    </w:p>
    <w:p w:rsidR="000C2D97" w:rsidRDefault="000C2D97" w:rsidP="0069757A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</w:p>
    <w:p w:rsidR="000F6D82" w:rsidRPr="005C58D4" w:rsidRDefault="000F6D82" w:rsidP="0069757A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  <w:r w:rsidRPr="005C58D4">
        <w:rPr>
          <w:rFonts w:ascii="Times New Roman" w:hAnsi="Times New Roman"/>
          <w:b/>
          <w:sz w:val="24"/>
          <w:szCs w:val="24"/>
        </w:rPr>
        <w:t>Задачи:</w:t>
      </w:r>
    </w:p>
    <w:p w:rsidR="000F6D82" w:rsidRDefault="000F6D82" w:rsidP="0069757A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Познакомить обучающихся с жизнью и педагогической деятельностью А.С. Макаренко.</w:t>
      </w:r>
    </w:p>
    <w:p w:rsidR="000F6D82" w:rsidRDefault="000F6D82" w:rsidP="0069757A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Показать возможности разработанной им воспитательно-педагогической системы</w:t>
      </w:r>
      <w:r w:rsidR="00237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деле социализации  молодежи после отбывания срока наказания..</w:t>
      </w:r>
    </w:p>
    <w:p w:rsidR="000F6D82" w:rsidRDefault="000F6D82" w:rsidP="0069757A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Требования к личности учителя. Показать современный подход к  воспитанию и перевоспитанию осужденных.</w:t>
      </w:r>
    </w:p>
    <w:p w:rsidR="005C58D4" w:rsidRPr="006C00EA" w:rsidRDefault="005C58D4" w:rsidP="0069757A">
      <w:pPr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9C2F4E" w:rsidRDefault="009C2F4E" w:rsidP="0069757A">
      <w:pPr>
        <w:tabs>
          <w:tab w:val="num" w:pos="-426"/>
          <w:tab w:val="left" w:pos="0"/>
        </w:tabs>
        <w:spacing w:after="0" w:line="240" w:lineRule="auto"/>
        <w:ind w:left="-567"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проведения:  интерактивное мероприятие с применением ИКТ технологий</w:t>
      </w:r>
    </w:p>
    <w:p w:rsidR="009C2F4E" w:rsidRDefault="009C2F4E" w:rsidP="0069757A">
      <w:pPr>
        <w:tabs>
          <w:tab w:val="num" w:pos="-426"/>
          <w:tab w:val="left" w:pos="0"/>
        </w:tabs>
        <w:spacing w:after="0" w:line="240" w:lineRule="auto"/>
        <w:ind w:left="-567" w:right="-1"/>
        <w:rPr>
          <w:rFonts w:ascii="Times New Roman" w:hAnsi="Times New Roman"/>
          <w:b/>
          <w:bCs/>
          <w:sz w:val="24"/>
          <w:szCs w:val="24"/>
        </w:rPr>
      </w:pPr>
    </w:p>
    <w:p w:rsidR="009C2F4E" w:rsidRDefault="009C2F4E" w:rsidP="0069757A">
      <w:pPr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9C2F4E" w:rsidRDefault="009C2F4E" w:rsidP="0069757A">
      <w:pPr>
        <w:tabs>
          <w:tab w:val="left" w:pos="0"/>
        </w:tabs>
        <w:spacing w:after="0" w:line="240" w:lineRule="auto"/>
        <w:ind w:left="-567"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 мероприятия.</w:t>
      </w:r>
    </w:p>
    <w:p w:rsidR="00A9516D" w:rsidRPr="0071154F" w:rsidRDefault="009C2F4E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7115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1154F">
        <w:rPr>
          <w:rFonts w:ascii="Times New Roman" w:hAnsi="Times New Roman"/>
          <w:b/>
          <w:sz w:val="24"/>
          <w:szCs w:val="24"/>
        </w:rPr>
        <w:t>.Организационный момент.</w:t>
      </w:r>
      <w:proofErr w:type="gramEnd"/>
    </w:p>
    <w:p w:rsidR="00FE0384" w:rsidRDefault="0097375F" w:rsidP="0069757A">
      <w:pPr>
        <w:spacing w:after="0" w:line="240" w:lineRule="auto"/>
        <w:ind w:left="-567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1) </w:t>
      </w:r>
    </w:p>
    <w:p w:rsidR="00DB4F06" w:rsidRPr="00F425C5" w:rsidRDefault="00A9516D" w:rsidP="0069757A">
      <w:pPr>
        <w:spacing w:after="0" w:line="240" w:lineRule="auto"/>
        <w:ind w:left="-567"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F425C5">
        <w:rPr>
          <w:rFonts w:ascii="Times New Roman" w:hAnsi="Times New Roman"/>
          <w:sz w:val="24"/>
          <w:szCs w:val="24"/>
        </w:rPr>
        <w:t>Чтобы грамотно воспитать человека в любом обществе, важно понимать принцип интегрирования его в систему жизнедеятельности. Стало заметно, что отказ от идеологических норм поведения в современном обществе ведут к регрессу института воспитания. Макаренко одним из последних, а ушел из жизни он 80 лет тому назад, пытался структурировать в образовательном и трудовом процессе методику воспитательных процедур. Личность человека может быть абсолютно свободной в закрытой системе и наоборот резко ограничена в развитии при номинальной демократии. Макаренко педагогические идеи разрабатывал и применял на практике, работая в колонии несовершеннолетних преступников, которые под его руководством стали здоровыми и полезными обществу людьми.</w:t>
      </w:r>
    </w:p>
    <w:p w:rsidR="00DB4F06" w:rsidRPr="00915D41" w:rsidRDefault="00DB4F06" w:rsidP="0069757A">
      <w:pPr>
        <w:spacing w:after="0" w:line="240" w:lineRule="auto"/>
        <w:ind w:left="-567"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915D41">
        <w:rPr>
          <w:rFonts w:ascii="Times New Roman" w:hAnsi="Times New Roman"/>
          <w:bCs/>
          <w:sz w:val="24"/>
          <w:szCs w:val="24"/>
        </w:rPr>
        <w:t>Антон Семенович Макаренко (1888-1939) - один из отечественных педагогов и писателей. Он творчески переосмыслил классическое педагогическое наследие, принял активное участие в педагогических поисках 1920-30-х годов. Спектр научных интересов Макаренко отвечает на вопросы методологии педагогики, теории воспитания, организации воспитания. Наиболее обстоятельно он успел представить свои взгляды, относящиеся к методике воспитательного процесса.</w:t>
      </w:r>
    </w:p>
    <w:p w:rsidR="009E26CD" w:rsidRDefault="009E26CD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A9516D" w:rsidRPr="0071154F" w:rsidRDefault="009C2F4E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 w:rsidRPr="007115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1154F">
        <w:rPr>
          <w:rFonts w:ascii="Times New Roman" w:hAnsi="Times New Roman"/>
          <w:b/>
          <w:sz w:val="24"/>
          <w:szCs w:val="24"/>
        </w:rPr>
        <w:t>. Лекция – беседа</w:t>
      </w:r>
      <w:r w:rsidR="0071154F">
        <w:rPr>
          <w:rFonts w:ascii="Times New Roman" w:hAnsi="Times New Roman"/>
          <w:b/>
          <w:sz w:val="24"/>
          <w:szCs w:val="24"/>
        </w:rPr>
        <w:t xml:space="preserve"> с использованием презентации и документального фильма</w:t>
      </w:r>
      <w:r w:rsidR="009E26CD" w:rsidRPr="0071154F">
        <w:rPr>
          <w:rFonts w:ascii="Times New Roman" w:hAnsi="Times New Roman"/>
          <w:b/>
          <w:sz w:val="24"/>
          <w:szCs w:val="24"/>
        </w:rPr>
        <w:t>.</w:t>
      </w:r>
    </w:p>
    <w:p w:rsidR="009E26CD" w:rsidRDefault="004C2F4F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Кто такой  А.С. Макаренко?</w:t>
      </w:r>
    </w:p>
    <w:p w:rsidR="00FE0384" w:rsidRDefault="0097375F" w:rsidP="0069757A">
      <w:pPr>
        <w:spacing w:after="0" w:line="240" w:lineRule="auto"/>
        <w:ind w:left="-567"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(слайд 2) </w:t>
      </w:r>
    </w:p>
    <w:p w:rsidR="00DB4F06" w:rsidRPr="00DB4F06" w:rsidRDefault="00DB4F06" w:rsidP="0069757A">
      <w:pPr>
        <w:spacing w:after="0" w:line="240" w:lineRule="auto"/>
        <w:ind w:left="-567"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Антон Семёнович Макаренко родился 1 (13) марта 1888 года в городе Белополье Сумского уезда Харьковской губернии в семье рабочего-маляра вагонных железнодорожных мастерских. У него были младшая сестра (умерла в детстве) и брат Виталий (1895—1983), впоследствии поручик, участник Брусиловского прорыва, получивший там ощутимые ранения и отмеченный за храбрость наградой, после чего некоторое время помогал А. С. Макаренко (именно он предложил ввести, в частности, элементы игры в военизацию в занятия старшего брата). После Октябрьской революции 1917 г., как белый</w:t>
      </w:r>
      <w:r w:rsidR="0097375F">
        <w:rPr>
          <w:rFonts w:ascii="Times New Roman" w:hAnsi="Times New Roman"/>
          <w:bCs/>
          <w:sz w:val="24"/>
          <w:szCs w:val="24"/>
        </w:rPr>
        <w:t xml:space="preserve"> офицер, вынужден был оставить </w:t>
      </w:r>
      <w:proofErr w:type="gramStart"/>
      <w:r w:rsidR="0097375F">
        <w:rPr>
          <w:rFonts w:ascii="Times New Roman" w:hAnsi="Times New Roman"/>
          <w:bCs/>
          <w:sz w:val="24"/>
          <w:szCs w:val="24"/>
        </w:rPr>
        <w:t>Р</w:t>
      </w:r>
      <w:r w:rsidRPr="00DB4F06">
        <w:rPr>
          <w:rFonts w:ascii="Times New Roman" w:hAnsi="Times New Roman"/>
          <w:bCs/>
          <w:sz w:val="24"/>
          <w:szCs w:val="24"/>
        </w:rPr>
        <w:t>одину</w:t>
      </w:r>
      <w:proofErr w:type="gramEnd"/>
      <w:r w:rsidRPr="00DB4F06">
        <w:rPr>
          <w:rFonts w:ascii="Times New Roman" w:hAnsi="Times New Roman"/>
          <w:bCs/>
          <w:sz w:val="24"/>
          <w:szCs w:val="24"/>
        </w:rPr>
        <w:t xml:space="preserve"> и ушёл с белогвардейцами за границу. Остаток жизни провёл во Франции, где его в </w:t>
      </w:r>
      <w:r w:rsidRPr="00DB4F06">
        <w:rPr>
          <w:rFonts w:ascii="Times New Roman" w:hAnsi="Times New Roman"/>
          <w:bCs/>
          <w:sz w:val="24"/>
          <w:szCs w:val="24"/>
        </w:rPr>
        <w:lastRenderedPageBreak/>
        <w:t xml:space="preserve">1970 г. разыскали западноевропейские биографы Г. </w:t>
      </w:r>
      <w:proofErr w:type="spellStart"/>
      <w:r w:rsidRPr="00DB4F06">
        <w:rPr>
          <w:rFonts w:ascii="Times New Roman" w:hAnsi="Times New Roman"/>
          <w:bCs/>
          <w:sz w:val="24"/>
          <w:szCs w:val="24"/>
        </w:rPr>
        <w:t>Хиллиг</w:t>
      </w:r>
      <w:proofErr w:type="spellEnd"/>
      <w:r w:rsidRPr="00DB4F06">
        <w:rPr>
          <w:rFonts w:ascii="Times New Roman" w:hAnsi="Times New Roman"/>
          <w:bCs/>
          <w:sz w:val="24"/>
          <w:szCs w:val="24"/>
        </w:rPr>
        <w:t xml:space="preserve">  и З. </w:t>
      </w:r>
      <w:proofErr w:type="spellStart"/>
      <w:r w:rsidRPr="00DB4F06">
        <w:rPr>
          <w:rFonts w:ascii="Times New Roman" w:hAnsi="Times New Roman"/>
          <w:bCs/>
          <w:sz w:val="24"/>
          <w:szCs w:val="24"/>
        </w:rPr>
        <w:t>Вайц</w:t>
      </w:r>
      <w:proofErr w:type="spellEnd"/>
      <w:r w:rsidRPr="00DB4F06">
        <w:rPr>
          <w:rFonts w:ascii="Times New Roman" w:hAnsi="Times New Roman"/>
          <w:bCs/>
          <w:sz w:val="24"/>
          <w:szCs w:val="24"/>
        </w:rPr>
        <w:t xml:space="preserve"> (Франция) и убедили его оставить о старшем брате воспоминания.</w:t>
      </w:r>
    </w:p>
    <w:p w:rsidR="0069757A" w:rsidRDefault="0069757A" w:rsidP="0069757A">
      <w:pPr>
        <w:spacing w:after="0" w:line="240" w:lineRule="auto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</w:p>
    <w:p w:rsidR="00DB4F06" w:rsidRPr="00DB4F06" w:rsidRDefault="00FE0384" w:rsidP="0069757A">
      <w:pPr>
        <w:spacing w:after="0" w:line="240" w:lineRule="auto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(слайд 3). Макаренко (общая биография).</w:t>
      </w:r>
      <w:r w:rsidR="0097375F">
        <w:rPr>
          <w:rFonts w:ascii="Times New Roman" w:hAnsi="Times New Roman"/>
          <w:bCs/>
          <w:sz w:val="24"/>
          <w:szCs w:val="24"/>
        </w:rPr>
        <w:t xml:space="preserve"> 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1897 году поступил в начальное железнодорожное училище.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1901 году с семьёй переехал вКрюков, (в настоящее время район города Кременчуга Полтавской области).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1904 окончил четырёхклассное училище в Кременчуге и одногодичные педагогические курсы (1905).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 xml:space="preserve">В 1905 году работал там же учителем в железнодорожном училище, затем на станции </w:t>
      </w:r>
      <w:proofErr w:type="gramStart"/>
      <w:r w:rsidRPr="00DB4F06">
        <w:rPr>
          <w:rFonts w:ascii="Times New Roman" w:hAnsi="Times New Roman"/>
          <w:bCs/>
          <w:sz w:val="24"/>
          <w:szCs w:val="24"/>
        </w:rPr>
        <w:t>Долинская</w:t>
      </w:r>
      <w:proofErr w:type="gramEnd"/>
      <w:r w:rsidRPr="00DB4F06">
        <w:rPr>
          <w:rFonts w:ascii="Times New Roman" w:hAnsi="Times New Roman"/>
          <w:bCs/>
          <w:sz w:val="24"/>
          <w:szCs w:val="24"/>
        </w:rPr>
        <w:t>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1914—1917 годах — учёба в Полтавском учительском институте, который он окончил с золотой медалью. Тема диплома — «Кризис современной педагогики».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1916 был призван в армию, но по слабости зрения демобилизован.</w:t>
      </w:r>
    </w:p>
    <w:p w:rsidR="00DB4F06" w:rsidRP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1917—1919 был заведующим железнодорожной школой при Крюковских вагонных мастерских.</w:t>
      </w:r>
    </w:p>
    <w:p w:rsidR="00DB4F06" w:rsidRDefault="00DB4F06" w:rsidP="0069757A">
      <w:pPr>
        <w:numPr>
          <w:ilvl w:val="0"/>
          <w:numId w:val="8"/>
        </w:num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>В 1</w:t>
      </w:r>
      <w:r w:rsidR="00F16451">
        <w:rPr>
          <w:rFonts w:ascii="Times New Roman" w:hAnsi="Times New Roman"/>
          <w:bCs/>
          <w:sz w:val="24"/>
          <w:szCs w:val="24"/>
        </w:rPr>
        <w:t xml:space="preserve">919 году переехал в Полтаву </w:t>
      </w:r>
    </w:p>
    <w:p w:rsidR="00E20305" w:rsidRPr="00DB4F06" w:rsidRDefault="00E20305" w:rsidP="0069757A">
      <w:pPr>
        <w:spacing w:after="0" w:line="240" w:lineRule="auto"/>
        <w:ind w:left="-567"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757A" w:rsidRDefault="0097375F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(слайд 4) </w:t>
      </w:r>
    </w:p>
    <w:p w:rsidR="009758BD" w:rsidRDefault="00DB4F06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 w:rsidRPr="00DB4F06">
        <w:rPr>
          <w:rFonts w:ascii="Times New Roman" w:hAnsi="Times New Roman"/>
          <w:bCs/>
          <w:sz w:val="24"/>
          <w:szCs w:val="24"/>
        </w:rPr>
        <w:t xml:space="preserve">По поручению Полтавского </w:t>
      </w:r>
      <w:proofErr w:type="spellStart"/>
      <w:r w:rsidRPr="00DB4F06">
        <w:rPr>
          <w:rFonts w:ascii="Times New Roman" w:hAnsi="Times New Roman"/>
          <w:bCs/>
          <w:sz w:val="24"/>
          <w:szCs w:val="24"/>
        </w:rPr>
        <w:t>Губнаробраза</w:t>
      </w:r>
      <w:proofErr w:type="spellEnd"/>
      <w:r w:rsidRPr="00DB4F06">
        <w:rPr>
          <w:rFonts w:ascii="Times New Roman" w:hAnsi="Times New Roman"/>
          <w:bCs/>
          <w:sz w:val="24"/>
          <w:szCs w:val="24"/>
        </w:rPr>
        <w:t xml:space="preserve"> создал трудовую колонию для несовершеннолетних правонарушителей в селе </w:t>
      </w:r>
      <w:proofErr w:type="spellStart"/>
      <w:r w:rsidRPr="00DB4F06">
        <w:rPr>
          <w:rFonts w:ascii="Times New Roman" w:hAnsi="Times New Roman"/>
          <w:bCs/>
          <w:sz w:val="24"/>
          <w:szCs w:val="24"/>
        </w:rPr>
        <w:t>Ковалёвка</w:t>
      </w:r>
      <w:proofErr w:type="spellEnd"/>
      <w:r w:rsidRPr="00DB4F06">
        <w:rPr>
          <w:rFonts w:ascii="Times New Roman" w:hAnsi="Times New Roman"/>
          <w:bCs/>
          <w:sz w:val="24"/>
          <w:szCs w:val="24"/>
        </w:rPr>
        <w:t xml:space="preserve">, близ Полтавы, в 1921 году колонии было присвоено имя М. Горького, в 1926 году колония была переведена в </w:t>
      </w:r>
      <w:proofErr w:type="spellStart"/>
      <w:r w:rsidRPr="00DB4F06">
        <w:rPr>
          <w:rFonts w:ascii="Times New Roman" w:hAnsi="Times New Roman"/>
          <w:bCs/>
          <w:sz w:val="24"/>
          <w:szCs w:val="24"/>
        </w:rPr>
        <w:t>Куряжский</w:t>
      </w:r>
      <w:proofErr w:type="spellEnd"/>
      <w:r w:rsidRPr="00DB4F06">
        <w:rPr>
          <w:rFonts w:ascii="Times New Roman" w:hAnsi="Times New Roman"/>
          <w:bCs/>
          <w:sz w:val="24"/>
          <w:szCs w:val="24"/>
        </w:rPr>
        <w:t xml:space="preserve"> монастырь под Харьково</w:t>
      </w:r>
      <w:r w:rsidR="0097375F">
        <w:rPr>
          <w:rFonts w:ascii="Times New Roman" w:hAnsi="Times New Roman"/>
          <w:bCs/>
          <w:sz w:val="24"/>
          <w:szCs w:val="24"/>
        </w:rPr>
        <w:t>м; заведовал ею (1920—1928).</w:t>
      </w:r>
      <w:r w:rsidR="0077669C" w:rsidRPr="0077669C">
        <w:rPr>
          <w:rFonts w:ascii="Times New Roman" w:hAnsi="Times New Roman"/>
          <w:bCs/>
          <w:sz w:val="24"/>
          <w:szCs w:val="24"/>
        </w:rPr>
        <w:t xml:space="preserve"> </w:t>
      </w:r>
      <w:r w:rsidR="0077669C" w:rsidRPr="00396D3F">
        <w:rPr>
          <w:rFonts w:ascii="Times New Roman" w:hAnsi="Times New Roman"/>
          <w:bCs/>
          <w:sz w:val="24"/>
          <w:szCs w:val="24"/>
        </w:rPr>
        <w:t xml:space="preserve">Задача была трудной. Подростки и юноши, с которыми Антону Семёновичу пришлось иметь дело, были недисциплинированными, не привыкшими к труду, с уголовным прошлым. Однако в течение 3-4 лет Макаренко создал образцовое воспитательное учреждение — «Трудовую колонию имени A.M. Горького». Число ее воспитанников в 1926 г. составило 120 человек. В этом же году колония переселилась в поселок </w:t>
      </w:r>
      <w:proofErr w:type="spellStart"/>
      <w:r w:rsidR="0077669C" w:rsidRPr="00396D3F">
        <w:rPr>
          <w:rFonts w:ascii="Times New Roman" w:hAnsi="Times New Roman"/>
          <w:bCs/>
          <w:sz w:val="24"/>
          <w:szCs w:val="24"/>
        </w:rPr>
        <w:t>Куряж</w:t>
      </w:r>
      <w:proofErr w:type="spellEnd"/>
      <w:r w:rsidR="0077669C" w:rsidRPr="00396D3F">
        <w:rPr>
          <w:rFonts w:ascii="Times New Roman" w:hAnsi="Times New Roman"/>
          <w:bCs/>
          <w:sz w:val="24"/>
          <w:szCs w:val="24"/>
        </w:rPr>
        <w:t xml:space="preserve"> вблизи Харькова, где жили 280 крайне запущенных детей. Антон Семёнович решил с помощью «горьковцев» превратить </w:t>
      </w:r>
      <w:proofErr w:type="spellStart"/>
      <w:r w:rsidR="0077669C" w:rsidRPr="00396D3F">
        <w:rPr>
          <w:rFonts w:ascii="Times New Roman" w:hAnsi="Times New Roman"/>
          <w:bCs/>
          <w:sz w:val="24"/>
          <w:szCs w:val="24"/>
        </w:rPr>
        <w:t>куряжан</w:t>
      </w:r>
      <w:proofErr w:type="spellEnd"/>
      <w:r w:rsidR="0077669C" w:rsidRPr="00396D3F">
        <w:rPr>
          <w:rFonts w:ascii="Times New Roman" w:hAnsi="Times New Roman"/>
          <w:bCs/>
          <w:sz w:val="24"/>
          <w:szCs w:val="24"/>
        </w:rPr>
        <w:t xml:space="preserve"> в образцовый трудовой коллектив, воспитать их силами самих колонистов. </w:t>
      </w:r>
    </w:p>
    <w:p w:rsidR="00E20305" w:rsidRDefault="00E20305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69757A" w:rsidRDefault="009758BD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 слайд 5) </w:t>
      </w:r>
    </w:p>
    <w:p w:rsidR="000B7511" w:rsidRDefault="0077669C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 w:rsidRPr="00396D3F">
        <w:rPr>
          <w:rFonts w:ascii="Times New Roman" w:hAnsi="Times New Roman"/>
          <w:bCs/>
          <w:sz w:val="24"/>
          <w:szCs w:val="24"/>
        </w:rPr>
        <w:t>Посетив колонию в 1928 г., A.M. Горький писал в очерках «По Союзу Советов»: «Кто мог столь неузнаваемо изменить, перевоспитать сотни детей, так жестоко и оскорбительно помятых жизнью? Организатором и заведующим колонией являлся А.С. Макаренко. Это бесспорно талантливый педагог. Колонисты действительно любят его и говорят о нем тоном такой гордости, как будто они сами создали его». Далее Горький указывает, что Макаренко «все видит, знает каждого колониста, характеризует его пятью словами и так, как будто делает моментальный фотографический снимок с его характера»</w:t>
      </w:r>
      <w:r w:rsidR="000B7511">
        <w:rPr>
          <w:rFonts w:ascii="Times New Roman" w:hAnsi="Times New Roman"/>
          <w:bCs/>
          <w:sz w:val="24"/>
          <w:szCs w:val="24"/>
        </w:rPr>
        <w:t>.</w:t>
      </w:r>
      <w:r w:rsidRPr="0077669C">
        <w:rPr>
          <w:rFonts w:ascii="Times New Roman" w:hAnsi="Times New Roman"/>
          <w:bCs/>
          <w:sz w:val="24"/>
          <w:szCs w:val="24"/>
        </w:rPr>
        <w:t xml:space="preserve"> </w:t>
      </w:r>
      <w:r w:rsidR="000B7511" w:rsidRPr="00DB4F06">
        <w:rPr>
          <w:rFonts w:ascii="Times New Roman" w:hAnsi="Times New Roman"/>
          <w:bCs/>
          <w:sz w:val="24"/>
          <w:szCs w:val="24"/>
        </w:rPr>
        <w:t>М.Горький интересовался воспитательной и педагогической деятельностью А.Макаренко, оказывал ему всяческую поддержку.</w:t>
      </w:r>
      <w:r w:rsidR="000B7511" w:rsidRPr="0077669C">
        <w:rPr>
          <w:rFonts w:ascii="Times New Roman" w:hAnsi="Times New Roman"/>
          <w:bCs/>
          <w:sz w:val="24"/>
          <w:szCs w:val="24"/>
        </w:rPr>
        <w:t xml:space="preserve"> </w:t>
      </w:r>
    </w:p>
    <w:p w:rsidR="00E20305" w:rsidRDefault="00E20305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69757A" w:rsidRDefault="0097375F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(слайд </w:t>
      </w:r>
      <w:r w:rsidR="009758BD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F16451" w:rsidRDefault="0097375F" w:rsidP="0069757A">
      <w:pPr>
        <w:spacing w:after="0" w:line="240" w:lineRule="auto"/>
        <w:ind w:left="-567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r w:rsidR="00DB4F06" w:rsidRPr="00DB4F06">
        <w:rPr>
          <w:rFonts w:ascii="Times New Roman" w:hAnsi="Times New Roman"/>
          <w:bCs/>
          <w:sz w:val="24"/>
          <w:szCs w:val="24"/>
        </w:rPr>
        <w:t xml:space="preserve"> октября 1927 года до июля 1935 года был одним из руководителей детской трудовой коммуны  имени Ф. Э. Дзержинского в пригороде Харькова, в которых продолжил на практике воплощать разработанную им воспитательно-педагогическую с</w:t>
      </w:r>
      <w:r>
        <w:rPr>
          <w:rFonts w:ascii="Times New Roman" w:hAnsi="Times New Roman"/>
          <w:bCs/>
          <w:sz w:val="24"/>
          <w:szCs w:val="24"/>
        </w:rPr>
        <w:t>истему.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7669C" w:rsidRPr="005D58A8">
        <w:rPr>
          <w:rFonts w:ascii="Times New Roman" w:hAnsi="Times New Roman"/>
          <w:bCs/>
          <w:sz w:val="24"/>
          <w:szCs w:val="24"/>
        </w:rPr>
        <w:t xml:space="preserve">Если в колонии имени A.M. Горького применялся сельскохозяйственный труд и работа в мастерских (столярной, слесарной, сапожной и др.), то в коммуне имени Дзержинского было организовано промышленное производство. Здесь впервые в СССР начали изготовлять фотоаппараты марки «ФЭД» (Феликс </w:t>
      </w:r>
      <w:proofErr w:type="spellStart"/>
      <w:r w:rsidR="0077669C" w:rsidRPr="005D58A8">
        <w:rPr>
          <w:rFonts w:ascii="Times New Roman" w:hAnsi="Times New Roman"/>
          <w:bCs/>
          <w:sz w:val="24"/>
          <w:szCs w:val="24"/>
        </w:rPr>
        <w:t>Эдмундович</w:t>
      </w:r>
      <w:proofErr w:type="spellEnd"/>
      <w:r w:rsidR="0077669C" w:rsidRPr="005D58A8">
        <w:rPr>
          <w:rFonts w:ascii="Times New Roman" w:hAnsi="Times New Roman"/>
          <w:bCs/>
          <w:sz w:val="24"/>
          <w:szCs w:val="24"/>
        </w:rPr>
        <w:t xml:space="preserve"> Дзержинский) и электросверла (для этой цели были построены два первоклассных завода по производству фотоаппаратов и электрического инструмента). Это производство имело не только экономическое, но и педагогическое значение, требуя от воспитанников большой аккуратности и точности в работе (до тысячных долей миллиметра). </w:t>
      </w:r>
      <w:r w:rsidR="0077669C" w:rsidRPr="005D58A8">
        <w:rPr>
          <w:rFonts w:ascii="Times New Roman" w:hAnsi="Times New Roman"/>
          <w:bCs/>
          <w:sz w:val="24"/>
          <w:szCs w:val="24"/>
        </w:rPr>
        <w:lastRenderedPageBreak/>
        <w:t>Воспитанники работали на предприятиях по 4 часа в день и учились в средней школе при коммуне, соединяя образование с производительным трудом. По окончании средней школы многие из них успешно выдерживали экзамены в вузы. За 15 лет работы (1920-1935) через коллективы, созданные Макаренко, прошло около 3000 правонарушителей и беспризорных, ставших впоследствии достойными людьми, квалифицированными специалистами.</w:t>
      </w:r>
    </w:p>
    <w:p w:rsidR="0069757A" w:rsidRDefault="0069757A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69757A" w:rsidRDefault="0069757A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69757A" w:rsidRDefault="0069757A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69757A" w:rsidRDefault="004C2F4F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педагогические идеи А.С. Макаренко.</w:t>
      </w:r>
      <w:r w:rsidR="009E41C8">
        <w:rPr>
          <w:rFonts w:ascii="Times New Roman" w:hAnsi="Times New Roman"/>
          <w:sz w:val="24"/>
          <w:szCs w:val="24"/>
        </w:rPr>
        <w:t xml:space="preserve"> </w:t>
      </w:r>
    </w:p>
    <w:p w:rsidR="005D58A8" w:rsidRPr="00232B59" w:rsidRDefault="009758BD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7 - 8).</w:t>
      </w:r>
    </w:p>
    <w:p w:rsidR="009758BD" w:rsidRDefault="009758BD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Ц</w:t>
      </w:r>
      <w:r w:rsidRPr="00DD19B9">
        <w:rPr>
          <w:rFonts w:ascii="Times New Roman" w:hAnsi="Times New Roman"/>
          <w:bCs/>
          <w:sz w:val="24"/>
          <w:szCs w:val="24"/>
        </w:rPr>
        <w:t xml:space="preserve">ентральное место в педагогической системе Макаренко занимает учение о воспитательном коллективе. </w:t>
      </w:r>
      <w:proofErr w:type="gramStart"/>
      <w:r w:rsidRPr="00DD19B9">
        <w:rPr>
          <w:rFonts w:ascii="Times New Roman" w:hAnsi="Times New Roman"/>
          <w:bCs/>
          <w:sz w:val="24"/>
          <w:szCs w:val="24"/>
        </w:rPr>
        <w:t xml:space="preserve">Педагог сформулировал закон жизни коллектива: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19B9">
        <w:rPr>
          <w:rFonts w:ascii="Times New Roman" w:hAnsi="Times New Roman"/>
          <w:bCs/>
          <w:sz w:val="24"/>
          <w:szCs w:val="24"/>
        </w:rPr>
        <w:t>движение — форма его жизни, остановка — форма его смерти -- и выделил принципы развития коллектива: гласность, зависимость, ответственность, параллельное действие.</w:t>
      </w:r>
      <w:proofErr w:type="gramEnd"/>
      <w:r w:rsidRPr="00DD19B9">
        <w:rPr>
          <w:rFonts w:ascii="Times New Roman" w:hAnsi="Times New Roman"/>
          <w:bCs/>
          <w:sz w:val="24"/>
          <w:szCs w:val="24"/>
        </w:rPr>
        <w:t xml:space="preserve"> Система перспективных линий, методика параллельного действия, отношения ответственной зависимости, принцип гласности и другие были направлены на то, чтобы вызвать лучшее в человеке, обеспечить ему радостное самочувствие, защищенность, уверенность в своих силах, сформировать постоянную потребность движения вперед.</w:t>
      </w:r>
    </w:p>
    <w:p w:rsidR="00E20305" w:rsidRDefault="00E20305" w:rsidP="0069757A">
      <w:pPr>
        <w:spacing w:after="0" w:line="240" w:lineRule="auto"/>
        <w:ind w:left="-567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D3F" w:rsidRPr="0014372A" w:rsidRDefault="00396D3F" w:rsidP="0069757A">
      <w:pPr>
        <w:spacing w:after="0" w:line="240" w:lineRule="auto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940494">
        <w:rPr>
          <w:rFonts w:ascii="Times New Roman" w:hAnsi="Times New Roman"/>
          <w:b/>
          <w:bCs/>
          <w:sz w:val="24"/>
          <w:szCs w:val="24"/>
        </w:rPr>
        <w:t>Учение о воспитательном коллективе</w:t>
      </w:r>
      <w:bookmarkStart w:id="0" w:name="_GoBack"/>
      <w:bookmarkEnd w:id="0"/>
    </w:p>
    <w:p w:rsidR="00E42143" w:rsidRDefault="009758BD" w:rsidP="00E42143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(слайд 9</w:t>
      </w:r>
      <w:r w:rsidR="000B7511">
        <w:rPr>
          <w:rFonts w:ascii="Times New Roman" w:hAnsi="Times New Roman"/>
          <w:bCs/>
          <w:sz w:val="24"/>
          <w:szCs w:val="24"/>
        </w:rPr>
        <w:t>).</w:t>
      </w:r>
      <w:r w:rsidR="000B7511" w:rsidRPr="00D94148">
        <w:rPr>
          <w:rFonts w:ascii="Times New Roman" w:hAnsi="Times New Roman"/>
          <w:bCs/>
          <w:sz w:val="24"/>
          <w:szCs w:val="24"/>
        </w:rPr>
        <w:t xml:space="preserve"> </w:t>
      </w:r>
    </w:p>
    <w:p w:rsidR="00396D3F" w:rsidRPr="00D94148" w:rsidRDefault="00396D3F" w:rsidP="0069757A">
      <w:pPr>
        <w:spacing w:after="0" w:line="0" w:lineRule="atLeast"/>
        <w:ind w:left="-567"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«В простейшем определении коллективизм означает солидарность человека с обществом» (А. С. Макаренко)</w:t>
      </w:r>
      <w:proofErr w:type="gramStart"/>
      <w:r w:rsidRPr="00D94148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Pr="00D94148">
        <w:rPr>
          <w:rFonts w:ascii="Times New Roman" w:hAnsi="Times New Roman"/>
          <w:bCs/>
          <w:sz w:val="24"/>
          <w:szCs w:val="24"/>
        </w:rPr>
        <w:t>та сторона личности включает в себя следующие признаки: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1. Умение работать в коллективе;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2. развитую способность к коллективному творчеству;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3. товарищескую солидарность и взаимопомощь;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4. активное участие в коллективной деятельности;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5. заботу о своем коллективе и его перспективах;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6. осознание себя хозяином коллектива;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7. ответственность за своих товарищей и за весь коллектив;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8. умение приказать и подчиниться товарищу;</w:t>
      </w:r>
    </w:p>
    <w:p w:rsidR="00396D3F" w:rsidRPr="00D94148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9. желание и потребность подчинить свои интересы коллективу;</w:t>
      </w:r>
    </w:p>
    <w:p w:rsidR="00396D3F" w:rsidRDefault="00396D3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D94148">
        <w:rPr>
          <w:rFonts w:ascii="Times New Roman" w:hAnsi="Times New Roman"/>
          <w:bCs/>
          <w:sz w:val="24"/>
          <w:szCs w:val="24"/>
        </w:rPr>
        <w:t>10. принятие коллективных перспектив и традиций как своих собственных</w:t>
      </w:r>
      <w:r w:rsidR="00DD19B9">
        <w:rPr>
          <w:rFonts w:ascii="Times New Roman" w:hAnsi="Times New Roman"/>
          <w:bCs/>
          <w:sz w:val="24"/>
          <w:szCs w:val="24"/>
        </w:rPr>
        <w:t>.</w:t>
      </w:r>
    </w:p>
    <w:p w:rsidR="009758BD" w:rsidRPr="00940494" w:rsidRDefault="005571F5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(слайд 10</w:t>
      </w:r>
      <w:r w:rsidR="009758BD">
        <w:rPr>
          <w:rFonts w:ascii="Times New Roman" w:hAnsi="Times New Roman"/>
          <w:bCs/>
          <w:sz w:val="24"/>
          <w:szCs w:val="24"/>
        </w:rPr>
        <w:t>).</w:t>
      </w:r>
    </w:p>
    <w:p w:rsidR="00396D3F" w:rsidRPr="00E42143" w:rsidRDefault="009758BD" w:rsidP="00E42143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E42143" w:rsidRDefault="004C2F4F" w:rsidP="0069757A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01539">
        <w:rPr>
          <w:rFonts w:ascii="Times New Roman" w:hAnsi="Times New Roman"/>
          <w:sz w:val="24"/>
          <w:szCs w:val="24"/>
        </w:rPr>
        <w:t>Требования к личности учителя.</w:t>
      </w:r>
      <w:r w:rsidR="005571F5">
        <w:rPr>
          <w:rFonts w:ascii="Times New Roman" w:hAnsi="Times New Roman"/>
          <w:sz w:val="24"/>
          <w:szCs w:val="24"/>
        </w:rPr>
        <w:t xml:space="preserve"> </w:t>
      </w:r>
    </w:p>
    <w:p w:rsidR="00501539" w:rsidRDefault="005571F5" w:rsidP="0069757A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11-12</w:t>
      </w:r>
      <w:r w:rsidR="000B7511">
        <w:rPr>
          <w:rFonts w:ascii="Times New Roman" w:hAnsi="Times New Roman"/>
          <w:sz w:val="24"/>
          <w:szCs w:val="24"/>
        </w:rPr>
        <w:t>)</w:t>
      </w:r>
    </w:p>
    <w:p w:rsidR="00232B59" w:rsidRDefault="00501539" w:rsidP="0069757A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6E6A90">
        <w:rPr>
          <w:rFonts w:ascii="Times New Roman" w:hAnsi="Times New Roman"/>
          <w:bCs/>
          <w:sz w:val="24"/>
          <w:szCs w:val="24"/>
        </w:rPr>
        <w:t>Требование к личности учителя одна из важных ключевых проблем. Ведь педагог - главная, ключевая фигура в обществе, так как именно от педагога, его личности, зависит воспитание и образование детей, а значит, будущее всей страны. Важно определить роль и значение личности педагога в современном обществе. Насколько важную роль играет педагог и его личность в наши дни? В чем заключается миссия современного педагога. Сущность его профессии, каким он должен быть?</w:t>
      </w:r>
    </w:p>
    <w:p w:rsidR="00C10E0B" w:rsidRDefault="00C10E0B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6002FC">
        <w:rPr>
          <w:rFonts w:ascii="Times New Roman" w:hAnsi="Times New Roman"/>
          <w:bCs/>
          <w:sz w:val="24"/>
          <w:szCs w:val="24"/>
        </w:rPr>
        <w:t xml:space="preserve">Современный учитель — это человек преданный своему делу и своим ученикам. Педагоги должны раскрывать лучшие качества, заложенные в душе ребенка, поощрять его, чтобы ребенок получал радость от приобретенных знаний, создавать ситуации успеха, учить быть хорошим человеком и гражданином своей страны. Учитель современной школы осуществляет различные функции: </w:t>
      </w:r>
    </w:p>
    <w:p w:rsidR="00C10E0B" w:rsidRPr="006002FC" w:rsidRDefault="00C10E0B" w:rsidP="0069757A">
      <w:pPr>
        <w:pStyle w:val="a3"/>
        <w:numPr>
          <w:ilvl w:val="0"/>
          <w:numId w:val="10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6002FC">
        <w:rPr>
          <w:rFonts w:ascii="Times New Roman" w:hAnsi="Times New Roman"/>
          <w:bCs/>
          <w:sz w:val="24"/>
          <w:szCs w:val="24"/>
        </w:rPr>
        <w:t xml:space="preserve">является источником знаний для учащихся как во время уроков, дополнительных занятий и консультаций, так и вне рамок учебного процесса; </w:t>
      </w:r>
    </w:p>
    <w:p w:rsidR="00C10E0B" w:rsidRPr="006002FC" w:rsidRDefault="00C10E0B" w:rsidP="0069757A">
      <w:pPr>
        <w:pStyle w:val="a3"/>
        <w:numPr>
          <w:ilvl w:val="0"/>
          <w:numId w:val="10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6002FC">
        <w:rPr>
          <w:rFonts w:ascii="Times New Roman" w:hAnsi="Times New Roman"/>
          <w:bCs/>
          <w:sz w:val="24"/>
          <w:szCs w:val="24"/>
        </w:rPr>
        <w:t xml:space="preserve">обеспечивает охрану жизни и укрепление здоровья детей; </w:t>
      </w:r>
    </w:p>
    <w:p w:rsidR="00C10E0B" w:rsidRPr="006002FC" w:rsidRDefault="00C10E0B" w:rsidP="0069757A">
      <w:pPr>
        <w:pStyle w:val="a3"/>
        <w:numPr>
          <w:ilvl w:val="0"/>
          <w:numId w:val="10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6002FC">
        <w:rPr>
          <w:rFonts w:ascii="Times New Roman" w:hAnsi="Times New Roman"/>
          <w:bCs/>
          <w:sz w:val="24"/>
          <w:szCs w:val="24"/>
        </w:rPr>
        <w:t xml:space="preserve">выполняет управленческую функцию, организует образовательную деятельность </w:t>
      </w:r>
      <w:proofErr w:type="gramStart"/>
      <w:r w:rsidRPr="006002F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002FC">
        <w:rPr>
          <w:rFonts w:ascii="Times New Roman" w:hAnsi="Times New Roman"/>
          <w:bCs/>
          <w:sz w:val="24"/>
          <w:szCs w:val="24"/>
        </w:rPr>
        <w:t>.</w:t>
      </w:r>
    </w:p>
    <w:p w:rsidR="00C10E0B" w:rsidRDefault="00C10E0B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6002FC">
        <w:rPr>
          <w:rFonts w:ascii="Times New Roman" w:hAnsi="Times New Roman"/>
          <w:bCs/>
          <w:sz w:val="24"/>
          <w:szCs w:val="24"/>
        </w:rPr>
        <w:lastRenderedPageBreak/>
        <w:t xml:space="preserve">Учителю необходимо выбрать метод обучения, организующий образовательную деятельность учащихся, метод, создающий условия для достижения современных образовательных результатов, то есть ориентированный на формирование и развитие универсальных учебных действий, метод, обеспечивающий реализацию образовательной деятельности учителем по отношению к себе; </w:t>
      </w:r>
    </w:p>
    <w:p w:rsidR="00C10E0B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D56DE5">
        <w:rPr>
          <w:rFonts w:ascii="Times New Roman" w:hAnsi="Times New Roman"/>
          <w:bCs/>
          <w:sz w:val="24"/>
          <w:szCs w:val="24"/>
        </w:rPr>
        <w:t xml:space="preserve">создает педагогические условия для успешного обучения, развития и воспитания детей (функция «обучение и воспитание»); </w:t>
      </w:r>
    </w:p>
    <w:p w:rsidR="00C10E0B" w:rsidRPr="00385214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D56DE5">
        <w:rPr>
          <w:rFonts w:ascii="Times New Roman" w:hAnsi="Times New Roman"/>
          <w:bCs/>
          <w:sz w:val="24"/>
          <w:szCs w:val="24"/>
        </w:rPr>
        <w:t>осуществляет педагогическое просвещение родителей, регулирование и согласование воспитательных воздействий семьи и школы (функция «в</w:t>
      </w:r>
      <w:r>
        <w:rPr>
          <w:rFonts w:ascii="Times New Roman" w:hAnsi="Times New Roman"/>
          <w:bCs/>
          <w:sz w:val="24"/>
          <w:szCs w:val="24"/>
        </w:rPr>
        <w:t xml:space="preserve">заимодействие с родителями»); </w:t>
      </w:r>
    </w:p>
    <w:p w:rsidR="00C10E0B" w:rsidRPr="00385214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rPr>
          <w:rFonts w:ascii="Times New Roman" w:hAnsi="Times New Roman"/>
          <w:bCs/>
          <w:sz w:val="24"/>
          <w:szCs w:val="24"/>
        </w:rPr>
      </w:pPr>
      <w:r w:rsidRPr="00ED463A">
        <w:rPr>
          <w:rFonts w:ascii="Times New Roman" w:hAnsi="Times New Roman"/>
          <w:bCs/>
          <w:sz w:val="24"/>
          <w:szCs w:val="24"/>
        </w:rPr>
        <w:t xml:space="preserve">учитель-консультант: выполняет функцию классного руководителя; </w:t>
      </w:r>
    </w:p>
    <w:p w:rsidR="00C10E0B" w:rsidRPr="00D56DE5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D56DE5">
        <w:rPr>
          <w:rFonts w:ascii="Times New Roman" w:hAnsi="Times New Roman"/>
          <w:bCs/>
          <w:sz w:val="24"/>
          <w:szCs w:val="24"/>
        </w:rPr>
        <w:t xml:space="preserve">учитель-модератор: раскрывает потенциальные творческие возможности ученика и его способностей; </w:t>
      </w:r>
    </w:p>
    <w:p w:rsidR="00C10E0B" w:rsidRPr="00D56DE5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6DE5">
        <w:rPr>
          <w:rFonts w:ascii="Times New Roman" w:hAnsi="Times New Roman"/>
          <w:bCs/>
          <w:sz w:val="24"/>
          <w:szCs w:val="24"/>
        </w:rPr>
        <w:t>учитель-тьютор</w:t>
      </w:r>
      <w:proofErr w:type="spellEnd"/>
      <w:r w:rsidRPr="00D56DE5">
        <w:rPr>
          <w:rFonts w:ascii="Times New Roman" w:hAnsi="Times New Roman"/>
          <w:bCs/>
          <w:sz w:val="24"/>
          <w:szCs w:val="24"/>
        </w:rPr>
        <w:t xml:space="preserve">: осуществляет педагогическое сопровождение ученика; </w:t>
      </w:r>
    </w:p>
    <w:p w:rsidR="00C10E0B" w:rsidRPr="00573A2B" w:rsidRDefault="00C10E0B" w:rsidP="0069757A">
      <w:pPr>
        <w:pStyle w:val="a3"/>
        <w:numPr>
          <w:ilvl w:val="0"/>
          <w:numId w:val="11"/>
        </w:numPr>
        <w:spacing w:after="0" w:line="0" w:lineRule="atLeast"/>
        <w:ind w:left="-567"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D56DE5">
        <w:rPr>
          <w:rFonts w:ascii="Times New Roman" w:hAnsi="Times New Roman"/>
          <w:bCs/>
          <w:sz w:val="24"/>
          <w:szCs w:val="24"/>
        </w:rPr>
        <w:t xml:space="preserve">учитель-психолог: учитывает в своей работе возрастные и индивидуальные психологические особенности ребенка. </w:t>
      </w:r>
    </w:p>
    <w:p w:rsidR="00501539" w:rsidRDefault="00C10E0B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 w:rsidRPr="00573A2B">
        <w:rPr>
          <w:rFonts w:ascii="Times New Roman" w:hAnsi="Times New Roman"/>
          <w:bCs/>
          <w:sz w:val="24"/>
          <w:szCs w:val="24"/>
        </w:rPr>
        <w:t xml:space="preserve">В связи с многообразием функций учителя становятся понятными требования, которые предъявляет общество к его личности. </w:t>
      </w:r>
    </w:p>
    <w:p w:rsidR="003639E6" w:rsidRDefault="0097375F" w:rsidP="0069757A">
      <w:pPr>
        <w:spacing w:after="0" w:line="0" w:lineRule="atLeast"/>
        <w:ind w:left="-567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571F5">
        <w:rPr>
          <w:rFonts w:ascii="Times New Roman" w:hAnsi="Times New Roman"/>
          <w:bCs/>
          <w:sz w:val="24"/>
          <w:szCs w:val="24"/>
        </w:rPr>
        <w:t xml:space="preserve">(слайд 14)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6451">
        <w:rPr>
          <w:rFonts w:ascii="Times New Roman" w:hAnsi="Times New Roman"/>
          <w:bCs/>
          <w:sz w:val="24"/>
          <w:szCs w:val="24"/>
        </w:rPr>
        <w:t>Выдающиеся достижения в области воспитания и перевоспитания молодёжи (как из числа бывших беспризорников, так и из семей), подготовки к её дальнейшей успешной социализации, выдвинули Макаренко в число известных деятелей русской и мировой культуры и педагогики.</w:t>
      </w:r>
    </w:p>
    <w:p w:rsidR="005571F5" w:rsidRDefault="005571F5" w:rsidP="0069757A">
      <w:pPr>
        <w:spacing w:after="0" w:line="0" w:lineRule="atLeast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(слайд 15 – 16)</w:t>
      </w:r>
    </w:p>
    <w:p w:rsidR="0097375F" w:rsidRDefault="0097375F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bCs/>
          <w:sz w:val="24"/>
          <w:szCs w:val="24"/>
        </w:rPr>
      </w:pPr>
    </w:p>
    <w:p w:rsidR="00A9516D" w:rsidRPr="00A9516D" w:rsidRDefault="00A9516D" w:rsidP="0069757A">
      <w:pPr>
        <w:shd w:val="clear" w:color="auto" w:fill="FFFFFF"/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 w:rsidRPr="00A9516D">
        <w:rPr>
          <w:rFonts w:ascii="Times New Roman" w:hAnsi="Times New Roman"/>
          <w:bCs/>
          <w:sz w:val="24"/>
          <w:szCs w:val="24"/>
        </w:rPr>
        <w:t>Документальный фильм «Антон Макаренко. Гений и злодей</w:t>
      </w:r>
      <w:proofErr w:type="gramStart"/>
      <w:r w:rsidRPr="00A9516D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9C2F4E" w:rsidRDefault="009C2F4E" w:rsidP="0069757A">
      <w:pPr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71154F" w:rsidRDefault="009C2F4E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71154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71154F">
        <w:rPr>
          <w:rFonts w:ascii="Times New Roman" w:hAnsi="Times New Roman"/>
          <w:b/>
          <w:bCs/>
          <w:color w:val="000000"/>
          <w:sz w:val="24"/>
          <w:szCs w:val="24"/>
        </w:rPr>
        <w:t>.Заключение.</w:t>
      </w:r>
      <w:proofErr w:type="gramEnd"/>
    </w:p>
    <w:p w:rsidR="003639E6" w:rsidRDefault="003639E6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71154F" w:rsidRDefault="0071154F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Рефлексия.</w:t>
      </w:r>
    </w:p>
    <w:p w:rsidR="0071154F" w:rsidRDefault="0071154F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Хотели бы Вы встретить учителя похожего на А.С. Макаренко? Почему?</w:t>
      </w:r>
    </w:p>
    <w:p w:rsidR="009C2F4E" w:rsidRDefault="009C2F4E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Просм</w:t>
      </w:r>
      <w:r w:rsidR="00627323">
        <w:rPr>
          <w:rFonts w:ascii="Times New Roman" w:hAnsi="Times New Roman"/>
          <w:bCs/>
          <w:color w:val="000000"/>
          <w:sz w:val="24"/>
          <w:szCs w:val="24"/>
        </w:rPr>
        <w:t>отр художественного  фильма «Республика ШКИД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627323">
        <w:rPr>
          <w:rFonts w:ascii="Times New Roman" w:hAnsi="Times New Roman"/>
          <w:bCs/>
          <w:color w:val="000000"/>
          <w:sz w:val="24"/>
          <w:szCs w:val="24"/>
        </w:rPr>
        <w:t xml:space="preserve"> или «Педагогическая поэма»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9C2F4E" w:rsidRDefault="009C2F4E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C2F4E" w:rsidRDefault="009C2F4E" w:rsidP="0069757A">
      <w:pPr>
        <w:shd w:val="clear" w:color="auto" w:fill="FFFFFF"/>
        <w:tabs>
          <w:tab w:val="left" w:pos="0"/>
        </w:tabs>
        <w:spacing w:after="0" w:line="240" w:lineRule="auto"/>
        <w:ind w:left="-567"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6D82" w:rsidRDefault="000F6D82" w:rsidP="0069757A">
      <w:pPr>
        <w:tabs>
          <w:tab w:val="num" w:pos="-426"/>
          <w:tab w:val="left" w:pos="0"/>
        </w:tabs>
        <w:spacing w:after="0" w:line="240" w:lineRule="auto"/>
        <w:ind w:left="-567"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1A2348" w:rsidRPr="001A2348" w:rsidRDefault="000F6D82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Ноутбук</w:t>
      </w:r>
    </w:p>
    <w:p w:rsidR="001A2348" w:rsidRPr="001A2348" w:rsidRDefault="000F6D82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:rsidR="001A2348" w:rsidRPr="001A2348" w:rsidRDefault="000F6D82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Презентация «Антон Семенович Макаренко».</w:t>
      </w:r>
    </w:p>
    <w:p w:rsidR="001A2348" w:rsidRPr="001A2348" w:rsidRDefault="000F6D82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Документальный фильм «Антон Макаренко. Гений и злодей</w:t>
      </w:r>
      <w:proofErr w:type="gramStart"/>
      <w:r w:rsidRPr="001A2348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1A2348" w:rsidRPr="001A2348" w:rsidRDefault="000F6D82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Художественный фильм  «Республика ШКИД».</w:t>
      </w:r>
      <w:r w:rsidR="001A2348" w:rsidRPr="001A2348">
        <w:rPr>
          <w:rFonts w:ascii="Times New Roman" w:hAnsi="Times New Roman"/>
          <w:bCs/>
          <w:sz w:val="24"/>
          <w:szCs w:val="24"/>
        </w:rPr>
        <w:t xml:space="preserve"> </w:t>
      </w:r>
    </w:p>
    <w:p w:rsidR="001A2348" w:rsidRPr="001A2348" w:rsidRDefault="001A2348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A2348">
        <w:rPr>
          <w:rFonts w:ascii="Times New Roman" w:hAnsi="Times New Roman"/>
          <w:bCs/>
          <w:sz w:val="24"/>
          <w:szCs w:val="24"/>
        </w:rPr>
        <w:t>Художественный фильм «Педагогическая поэма».</w:t>
      </w:r>
    </w:p>
    <w:p w:rsidR="001A2348" w:rsidRPr="001A2348" w:rsidRDefault="001A2348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1A2348">
        <w:rPr>
          <w:rFonts w:ascii="Times New Roman" w:hAnsi="Times New Roman"/>
          <w:bCs/>
          <w:sz w:val="24"/>
          <w:szCs w:val="24"/>
        </w:rPr>
        <w:t>(</w:t>
      </w:r>
      <w:r w:rsidRPr="001A2348">
        <w:rPr>
          <w:rFonts w:ascii="Times New Roman" w:hAnsi="Times New Roman"/>
          <w:iCs/>
          <w:sz w:val="24"/>
          <w:szCs w:val="24"/>
        </w:rPr>
        <w:t>Педагогические идеи А.С. Макаренко [Электронный ресурс].</w:t>
      </w:r>
      <w:proofErr w:type="gramEnd"/>
      <w:r w:rsidRPr="001A2348"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5" w:history="1">
        <w:r w:rsidRPr="001A2348">
          <w:rPr>
            <w:rStyle w:val="a4"/>
            <w:rFonts w:ascii="Times New Roman" w:hAnsi="Times New Roman"/>
            <w:iCs/>
            <w:sz w:val="24"/>
            <w:szCs w:val="24"/>
          </w:rPr>
          <w:t>http://ped-kopilka.ru/blogs/viktorija-nikolaevna-glazunova/referat-na-temu-a-s-makarenko-o-kolektive.html</w:t>
        </w:r>
      </w:hyperlink>
      <w:proofErr w:type="gramStart"/>
      <w:r w:rsidRPr="001A2348">
        <w:rPr>
          <w:rFonts w:ascii="Times New Roman" w:hAnsi="Times New Roman"/>
          <w:iCs/>
          <w:sz w:val="24"/>
          <w:szCs w:val="24"/>
        </w:rPr>
        <w:t xml:space="preserve"> )</w:t>
      </w:r>
      <w:proofErr w:type="gramEnd"/>
    </w:p>
    <w:p w:rsidR="001A2348" w:rsidRDefault="001A2348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1A2348">
        <w:rPr>
          <w:rFonts w:ascii="Times New Roman" w:hAnsi="Times New Roman"/>
          <w:bCs/>
          <w:sz w:val="24"/>
          <w:szCs w:val="24"/>
        </w:rPr>
        <w:t>(</w:t>
      </w:r>
      <w:r w:rsidRPr="001A2348">
        <w:rPr>
          <w:rFonts w:ascii="Times New Roman" w:hAnsi="Times New Roman"/>
          <w:sz w:val="24"/>
          <w:szCs w:val="24"/>
        </w:rPr>
        <w:t xml:space="preserve"> Биография А.С. Макаренко  [Электронный ресурс].</w:t>
      </w:r>
      <w:proofErr w:type="gramEnd"/>
      <w:r w:rsidRPr="001A23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A234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6" w:history="1">
        <w:r w:rsidRPr="00FF5F7A">
          <w:rPr>
            <w:rStyle w:val="a4"/>
            <w:rFonts w:ascii="Times New Roman" w:hAnsi="Times New Roman"/>
            <w:sz w:val="24"/>
            <w:szCs w:val="24"/>
          </w:rPr>
          <w:t>http://www.makarenko.edu.ru/biography.htm</w:t>
        </w:r>
      </w:hyperlink>
      <w:r w:rsidRPr="001A2348">
        <w:rPr>
          <w:rFonts w:ascii="Times New Roman" w:hAnsi="Times New Roman"/>
          <w:sz w:val="24"/>
          <w:szCs w:val="24"/>
        </w:rPr>
        <w:t>)</w:t>
      </w:r>
      <w:proofErr w:type="gramEnd"/>
    </w:p>
    <w:p w:rsidR="001A2348" w:rsidRPr="001A2348" w:rsidRDefault="001A2348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1A2348">
        <w:rPr>
          <w:rFonts w:ascii="Times New Roman" w:hAnsi="Times New Roman"/>
          <w:iCs/>
          <w:sz w:val="24"/>
          <w:szCs w:val="24"/>
        </w:rPr>
        <w:t>(Педагогические идеи А.С. Макаренко [Электронный ресурс].</w:t>
      </w:r>
      <w:proofErr w:type="gramEnd"/>
      <w:r w:rsidRPr="001A2348">
        <w:rPr>
          <w:rFonts w:ascii="Times New Roman" w:hAnsi="Times New Roman"/>
          <w:iCs/>
          <w:sz w:val="24"/>
          <w:szCs w:val="24"/>
        </w:rPr>
        <w:t xml:space="preserve"> – </w:t>
      </w:r>
      <w:proofErr w:type="gramStart"/>
      <w:r w:rsidRPr="001A2348">
        <w:rPr>
          <w:rFonts w:ascii="Times New Roman" w:hAnsi="Times New Roman"/>
          <w:iCs/>
          <w:sz w:val="24"/>
          <w:szCs w:val="24"/>
        </w:rPr>
        <w:t xml:space="preserve">Режим доступа: </w:t>
      </w:r>
      <w:hyperlink r:id="rId7" w:history="1">
        <w:r w:rsidRPr="001A2348">
          <w:rPr>
            <w:rStyle w:val="a4"/>
            <w:rFonts w:ascii="Times New Roman" w:hAnsi="Times New Roman"/>
            <w:iCs/>
            <w:sz w:val="24"/>
            <w:szCs w:val="24"/>
          </w:rPr>
          <w:t>http://ped-kopilka.ru/blogs/viktorija-nikolaevna-glazunova/referat-na-temu-a-s-makarenko-o-kolektive.html</w:t>
        </w:r>
      </w:hyperlink>
      <w:r w:rsidRPr="001A2348">
        <w:rPr>
          <w:rFonts w:ascii="Times New Roman" w:hAnsi="Times New Roman"/>
          <w:iCs/>
          <w:sz w:val="24"/>
          <w:szCs w:val="24"/>
        </w:rPr>
        <w:t>)</w:t>
      </w:r>
      <w:proofErr w:type="gramEnd"/>
    </w:p>
    <w:p w:rsidR="001A2348" w:rsidRPr="001A2348" w:rsidRDefault="001A2348" w:rsidP="001A234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1A2348">
        <w:rPr>
          <w:rFonts w:ascii="Times New Roman" w:hAnsi="Times New Roman"/>
          <w:sz w:val="24"/>
          <w:szCs w:val="24"/>
        </w:rPr>
        <w:t>(Взгляды А.С. Макаренко  [Электронный ресурс].</w:t>
      </w:r>
      <w:proofErr w:type="gramEnd"/>
      <w:r w:rsidRPr="001A2348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1A234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8" w:history="1">
        <w:r w:rsidRPr="001A2348">
          <w:rPr>
            <w:rStyle w:val="a4"/>
            <w:rFonts w:ascii="Times New Roman" w:hAnsi="Times New Roman"/>
            <w:sz w:val="24"/>
            <w:szCs w:val="24"/>
          </w:rPr>
          <w:t>http://nsportal.ru/ap/library/literaturnoe-tvorchestvo/2014/10/30/pedagogicheskaya-deyatelnost-i-vzglyady-as-makarenko</w:t>
        </w:r>
      </w:hyperlink>
      <w:r>
        <w:t>)</w:t>
      </w:r>
      <w:proofErr w:type="gramEnd"/>
    </w:p>
    <w:p w:rsidR="000F6D82" w:rsidRDefault="000F6D82" w:rsidP="001A2348">
      <w:pPr>
        <w:pStyle w:val="a3"/>
        <w:tabs>
          <w:tab w:val="left" w:pos="-426"/>
        </w:tabs>
        <w:spacing w:after="0" w:line="240" w:lineRule="auto"/>
        <w:ind w:left="-567" w:right="-1"/>
        <w:rPr>
          <w:rFonts w:ascii="Times New Roman" w:hAnsi="Times New Roman"/>
          <w:bCs/>
          <w:sz w:val="24"/>
          <w:szCs w:val="24"/>
        </w:rPr>
      </w:pPr>
    </w:p>
    <w:p w:rsidR="000F6D82" w:rsidRDefault="000F6D82" w:rsidP="0069757A">
      <w:pPr>
        <w:pStyle w:val="a3"/>
        <w:tabs>
          <w:tab w:val="left" w:pos="-426"/>
        </w:tabs>
        <w:spacing w:after="0" w:line="240" w:lineRule="auto"/>
        <w:ind w:left="-567" w:right="-1"/>
        <w:rPr>
          <w:rFonts w:ascii="Times New Roman" w:hAnsi="Times New Roman"/>
          <w:bCs/>
          <w:sz w:val="24"/>
          <w:szCs w:val="24"/>
        </w:rPr>
      </w:pPr>
    </w:p>
    <w:p w:rsidR="009C2F4E" w:rsidRDefault="009C2F4E" w:rsidP="0069757A">
      <w:pPr>
        <w:tabs>
          <w:tab w:val="left" w:pos="0"/>
        </w:tabs>
        <w:spacing w:after="0" w:line="240" w:lineRule="auto"/>
        <w:ind w:left="-567" w:right="-1"/>
      </w:pPr>
    </w:p>
    <w:p w:rsidR="0073291C" w:rsidRDefault="0073291C" w:rsidP="0069757A">
      <w:pPr>
        <w:spacing w:after="0" w:line="240" w:lineRule="auto"/>
        <w:ind w:left="-567" w:right="-1"/>
      </w:pPr>
    </w:p>
    <w:sectPr w:rsidR="0073291C" w:rsidSect="006975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13B"/>
    <w:multiLevelType w:val="hybridMultilevel"/>
    <w:tmpl w:val="0EE6E6AA"/>
    <w:lvl w:ilvl="0" w:tplc="12D83E5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9645371"/>
    <w:multiLevelType w:val="hybridMultilevel"/>
    <w:tmpl w:val="D932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821"/>
    <w:multiLevelType w:val="hybridMultilevel"/>
    <w:tmpl w:val="61C6823C"/>
    <w:lvl w:ilvl="0" w:tplc="B1D4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E6A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78E8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90EA8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A38EE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B67B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243B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A4E6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1E53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FD1218F"/>
    <w:multiLevelType w:val="hybridMultilevel"/>
    <w:tmpl w:val="9232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CBF"/>
    <w:multiLevelType w:val="hybridMultilevel"/>
    <w:tmpl w:val="9232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0BEC"/>
    <w:multiLevelType w:val="hybridMultilevel"/>
    <w:tmpl w:val="9232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1C3C"/>
    <w:multiLevelType w:val="hybridMultilevel"/>
    <w:tmpl w:val="484E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D282D"/>
    <w:multiLevelType w:val="hybridMultilevel"/>
    <w:tmpl w:val="2462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A33F5"/>
    <w:multiLevelType w:val="hybridMultilevel"/>
    <w:tmpl w:val="E83A9B62"/>
    <w:lvl w:ilvl="0" w:tplc="21AAC1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FA05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6B0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CA46C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DA2C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7AC0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7CED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AAC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8B2C4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4DF3694"/>
    <w:multiLevelType w:val="hybridMultilevel"/>
    <w:tmpl w:val="FB245B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E902AC6"/>
    <w:multiLevelType w:val="hybridMultilevel"/>
    <w:tmpl w:val="36FA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462"/>
    <w:rsid w:val="000B7511"/>
    <w:rsid w:val="000C2D97"/>
    <w:rsid w:val="000D5B2A"/>
    <w:rsid w:val="000F6D82"/>
    <w:rsid w:val="001209C1"/>
    <w:rsid w:val="0014372A"/>
    <w:rsid w:val="00164D30"/>
    <w:rsid w:val="001A2348"/>
    <w:rsid w:val="001C676B"/>
    <w:rsid w:val="0022222F"/>
    <w:rsid w:val="00231587"/>
    <w:rsid w:val="00232B59"/>
    <w:rsid w:val="00237D9A"/>
    <w:rsid w:val="003639E6"/>
    <w:rsid w:val="003937B5"/>
    <w:rsid w:val="00396D3F"/>
    <w:rsid w:val="004C2F4F"/>
    <w:rsid w:val="00501539"/>
    <w:rsid w:val="005571F5"/>
    <w:rsid w:val="005C58D4"/>
    <w:rsid w:val="005D58A8"/>
    <w:rsid w:val="00627323"/>
    <w:rsid w:val="006368F6"/>
    <w:rsid w:val="0069757A"/>
    <w:rsid w:val="006C00EA"/>
    <w:rsid w:val="006C509D"/>
    <w:rsid w:val="006E6A90"/>
    <w:rsid w:val="0071154F"/>
    <w:rsid w:val="00715F6E"/>
    <w:rsid w:val="0073291C"/>
    <w:rsid w:val="0077669C"/>
    <w:rsid w:val="00780946"/>
    <w:rsid w:val="007D291C"/>
    <w:rsid w:val="008036CC"/>
    <w:rsid w:val="008158B8"/>
    <w:rsid w:val="0086442A"/>
    <w:rsid w:val="008B2C00"/>
    <w:rsid w:val="00915D41"/>
    <w:rsid w:val="009670C3"/>
    <w:rsid w:val="0097375F"/>
    <w:rsid w:val="009758BD"/>
    <w:rsid w:val="009C2F4E"/>
    <w:rsid w:val="009E26CD"/>
    <w:rsid w:val="009E41C8"/>
    <w:rsid w:val="00A9516D"/>
    <w:rsid w:val="00C01462"/>
    <w:rsid w:val="00C10E0B"/>
    <w:rsid w:val="00CA1837"/>
    <w:rsid w:val="00D17A52"/>
    <w:rsid w:val="00D54C51"/>
    <w:rsid w:val="00DB4F06"/>
    <w:rsid w:val="00DD19B9"/>
    <w:rsid w:val="00E130CA"/>
    <w:rsid w:val="00E14428"/>
    <w:rsid w:val="00E20305"/>
    <w:rsid w:val="00E42143"/>
    <w:rsid w:val="00EE46A6"/>
    <w:rsid w:val="00F16451"/>
    <w:rsid w:val="00F315E1"/>
    <w:rsid w:val="00F425C5"/>
    <w:rsid w:val="00F61BF7"/>
    <w:rsid w:val="00FA4E3D"/>
    <w:rsid w:val="00FD078B"/>
    <w:rsid w:val="00FE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literaturnoe-tvorchestvo/2014/10/30/pedagogicheskaya-deyatelnost-i-vzglyady-as-makar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viktorija-nikolaevna-glazunova/referat-na-temu-a-s-makarenko-o-kolekt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arenko.edu.ru/biography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ed-kopilka.ru/blogs/viktorija-nikolaevna-glazunova/referat-na-temu-a-s-makarenko-o-kolektiv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ВСШ-16-Учитель</dc:creator>
  <cp:keywords/>
  <dc:description/>
  <cp:lastModifiedBy>1</cp:lastModifiedBy>
  <cp:revision>57</cp:revision>
  <dcterms:created xsi:type="dcterms:W3CDTF">2001-12-31T23:44:00Z</dcterms:created>
  <dcterms:modified xsi:type="dcterms:W3CDTF">2006-01-01T01:03:00Z</dcterms:modified>
</cp:coreProperties>
</file>