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03" w:rsidRPr="00041BA7" w:rsidRDefault="00FB3603" w:rsidP="002D6DB1">
      <w:pPr>
        <w:jc w:val="right"/>
        <w:rPr>
          <w:b/>
          <w:sz w:val="22"/>
          <w:szCs w:val="22"/>
          <w:lang w:eastAsia="en-US"/>
        </w:rPr>
      </w:pPr>
    </w:p>
    <w:tbl>
      <w:tblPr>
        <w:tblpPr w:leftFromText="180" w:rightFromText="180" w:horzAnchor="margin" w:tblpXSpec="center" w:tblpY="-465"/>
        <w:tblW w:w="10310" w:type="dxa"/>
        <w:tblCellMar>
          <w:left w:w="0" w:type="dxa"/>
          <w:right w:w="0" w:type="dxa"/>
        </w:tblCellMar>
        <w:tblLook w:val="00A0"/>
      </w:tblPr>
      <w:tblGrid>
        <w:gridCol w:w="3884"/>
        <w:gridCol w:w="6426"/>
      </w:tblGrid>
      <w:tr w:rsidR="00D834B7" w:rsidRPr="00EF7864" w:rsidTr="002B5D99">
        <w:trPr>
          <w:trHeight w:val="1719"/>
        </w:trPr>
        <w:tc>
          <w:tcPr>
            <w:tcW w:w="3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7A41" w:rsidRDefault="00BE7A41" w:rsidP="002D6D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D834B7" w:rsidRPr="008742CB" w:rsidRDefault="00082D26" w:rsidP="002D6D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D834B7" w:rsidRPr="008742CB" w:rsidRDefault="00D5112D" w:rsidP="002D6D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531D41">
              <w:rPr>
                <w:sz w:val="28"/>
                <w:szCs w:val="28"/>
              </w:rPr>
              <w:t xml:space="preserve"> 8</w:t>
            </w:r>
          </w:p>
          <w:p w:rsidR="00D834B7" w:rsidRPr="008742CB" w:rsidRDefault="00D5112D" w:rsidP="002D6D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31D41">
              <w:rPr>
                <w:sz w:val="28"/>
                <w:szCs w:val="28"/>
              </w:rPr>
              <w:t>31.08.2020</w:t>
            </w:r>
            <w:r w:rsidR="00BE7A41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34B7" w:rsidRPr="008742CB" w:rsidRDefault="00BE7A41" w:rsidP="002D6DB1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УТВЕРЖДЕНО</w:t>
            </w:r>
          </w:p>
          <w:p w:rsidR="00D834B7" w:rsidRPr="008742CB" w:rsidRDefault="00BE7A41" w:rsidP="002D6DB1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приказом ГОУ ЯО</w:t>
            </w:r>
          </w:p>
          <w:p w:rsidR="00D834B7" w:rsidRPr="008742CB" w:rsidRDefault="00BE7A41" w:rsidP="002D6DB1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«Ярославская общеобразовательная школа»</w:t>
            </w:r>
          </w:p>
          <w:p w:rsidR="00D834B7" w:rsidRPr="008742CB" w:rsidRDefault="00531D41" w:rsidP="002D6DB1">
            <w:pPr>
              <w:contextualSpacing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от 31.08.2020г. № 08-20</w:t>
            </w:r>
            <w:r w:rsidR="00BE7A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58-1</w:t>
            </w:r>
          </w:p>
        </w:tc>
      </w:tr>
    </w:tbl>
    <w:p w:rsidR="00D834B7" w:rsidRDefault="00D834B7" w:rsidP="002D6DB1">
      <w:pPr>
        <w:jc w:val="center"/>
        <w:rPr>
          <w:b/>
          <w:sz w:val="28"/>
          <w:szCs w:val="28"/>
        </w:rPr>
      </w:pPr>
    </w:p>
    <w:p w:rsidR="00FB3603" w:rsidRPr="00041BA7" w:rsidRDefault="00E42F15" w:rsidP="002D6DB1">
      <w:pPr>
        <w:jc w:val="center"/>
        <w:rPr>
          <w:b/>
          <w:sz w:val="28"/>
          <w:szCs w:val="28"/>
        </w:rPr>
      </w:pPr>
      <w:r w:rsidRPr="00041BA7">
        <w:rPr>
          <w:b/>
          <w:sz w:val="28"/>
          <w:szCs w:val="28"/>
        </w:rPr>
        <w:t xml:space="preserve">ПОЛОЖЕНИЕ </w:t>
      </w:r>
    </w:p>
    <w:p w:rsidR="00FB3603" w:rsidRPr="00041BA7" w:rsidRDefault="00E42F15" w:rsidP="002D6DB1">
      <w:pPr>
        <w:jc w:val="center"/>
        <w:rPr>
          <w:b/>
          <w:sz w:val="28"/>
          <w:szCs w:val="28"/>
        </w:rPr>
      </w:pPr>
      <w:r w:rsidRPr="00041BA7">
        <w:rPr>
          <w:b/>
          <w:sz w:val="28"/>
          <w:szCs w:val="28"/>
        </w:rPr>
        <w:t xml:space="preserve"> О СИСТЕМЕ ОЦЕНКИ ДОСТИЖЕНИЯ ПЛАНИРУЕМЫХ РЕЗ</w:t>
      </w:r>
      <w:r w:rsidR="00D5112D">
        <w:rPr>
          <w:b/>
          <w:sz w:val="28"/>
          <w:szCs w:val="28"/>
        </w:rPr>
        <w:t>УЛЬТАТОВ ОСВОЕНИЯ ОБУЧАЮЩИМИСЯ ГОУ ЯО «ЯРОСЛАВСКАЯ ОБЩЕОБРАЗОВАТЕЛЬНАЯ ШКОЛА»</w:t>
      </w:r>
      <w:r w:rsidRPr="00041BA7">
        <w:rPr>
          <w:b/>
          <w:sz w:val="28"/>
          <w:szCs w:val="28"/>
        </w:rPr>
        <w:t xml:space="preserve"> ОСНОВНОЙ ОБРАЗОВАТЕЛЬНОЙ ПРОГРАММЫ </w:t>
      </w:r>
      <w:r w:rsidR="00B66F3A">
        <w:rPr>
          <w:b/>
          <w:sz w:val="28"/>
          <w:szCs w:val="28"/>
        </w:rPr>
        <w:t xml:space="preserve">ОСНОВНОГО </w:t>
      </w:r>
      <w:r w:rsidRPr="00041BA7">
        <w:rPr>
          <w:b/>
          <w:sz w:val="28"/>
          <w:szCs w:val="28"/>
        </w:rPr>
        <w:t xml:space="preserve">ОБЩЕГО ОБРАЗОВАНИЯ </w:t>
      </w:r>
    </w:p>
    <w:p w:rsidR="00FB3603" w:rsidRPr="00041BA7" w:rsidRDefault="00FB3603" w:rsidP="002D6DB1">
      <w:pPr>
        <w:jc w:val="center"/>
        <w:rPr>
          <w:b/>
          <w:sz w:val="28"/>
          <w:szCs w:val="28"/>
        </w:rPr>
      </w:pPr>
    </w:p>
    <w:p w:rsidR="00FB3603" w:rsidRPr="00041BA7" w:rsidRDefault="00FB3603" w:rsidP="002D6DB1">
      <w:pPr>
        <w:pStyle w:val="a7"/>
        <w:numPr>
          <w:ilvl w:val="1"/>
          <w:numId w:val="1"/>
        </w:numPr>
        <w:tabs>
          <w:tab w:val="num" w:pos="360"/>
        </w:tabs>
        <w:ind w:left="426" w:hanging="426"/>
        <w:rPr>
          <w:rFonts w:ascii="Times New Roman" w:hAnsi="Times New Roman"/>
          <w:b/>
          <w:bCs/>
        </w:rPr>
      </w:pPr>
      <w:r w:rsidRPr="00041BA7">
        <w:rPr>
          <w:rFonts w:ascii="Times New Roman" w:hAnsi="Times New Roman"/>
          <w:b/>
          <w:bCs/>
        </w:rPr>
        <w:t>Общие положения</w:t>
      </w:r>
    </w:p>
    <w:p w:rsidR="00FB3603" w:rsidRDefault="00FB3603" w:rsidP="002D6DB1">
      <w:pPr>
        <w:pStyle w:val="1"/>
        <w:numPr>
          <w:ilvl w:val="1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4326A7">
        <w:rPr>
          <w:sz w:val="28"/>
          <w:szCs w:val="28"/>
        </w:rPr>
        <w:t>Настоящее Положение разработано в соответствии с Законом РФ «Об образовании в Российской Федерации» от 29.12.2012 №273-ФЗ</w:t>
      </w:r>
      <w:r w:rsidR="0046251D">
        <w:rPr>
          <w:sz w:val="28"/>
          <w:szCs w:val="28"/>
        </w:rPr>
        <w:t xml:space="preserve"> (с изменениями и дополнениями)</w:t>
      </w:r>
      <w:r w:rsidRPr="004326A7">
        <w:rPr>
          <w:sz w:val="28"/>
          <w:szCs w:val="28"/>
        </w:rPr>
        <w:t xml:space="preserve">, Федеральным государственным </w:t>
      </w:r>
      <w:r w:rsidRPr="0046251D">
        <w:rPr>
          <w:sz w:val="28"/>
          <w:szCs w:val="28"/>
        </w:rPr>
        <w:t>образовательным стандартом основного общего образования</w:t>
      </w:r>
      <w:r w:rsidR="0046251D" w:rsidRPr="0046251D">
        <w:rPr>
          <w:sz w:val="28"/>
          <w:szCs w:val="28"/>
        </w:rPr>
        <w:t xml:space="preserve"> (приказ Минобрнауки РФ от 17 декабря 2010 г. N 1897 в редакции приказа Минобрнауки РФ от 29 декабря 2014 г. N 1644)</w:t>
      </w:r>
      <w:r w:rsidRPr="0046251D">
        <w:rPr>
          <w:sz w:val="28"/>
          <w:szCs w:val="28"/>
        </w:rPr>
        <w:t xml:space="preserve">, </w:t>
      </w:r>
      <w:r w:rsidR="004D3B11" w:rsidRPr="0046251D">
        <w:rPr>
          <w:color w:val="000000"/>
          <w:sz w:val="28"/>
          <w:szCs w:val="28"/>
        </w:rPr>
        <w:t>Приказом Министерства образования и науки</w:t>
      </w:r>
      <w:r w:rsidR="004D3B11" w:rsidRPr="004D3B11">
        <w:rPr>
          <w:color w:val="000000"/>
          <w:sz w:val="28"/>
          <w:szCs w:val="28"/>
        </w:rPr>
        <w:t xml:space="preserve">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2B6D1B">
        <w:rPr>
          <w:bCs/>
          <w:color w:val="000000"/>
          <w:kern w:val="2"/>
          <w:sz w:val="28"/>
          <w:szCs w:val="28"/>
        </w:rPr>
        <w:t>,</w:t>
      </w:r>
      <w:r w:rsidR="004D3B11">
        <w:rPr>
          <w:bCs/>
          <w:color w:val="000000"/>
          <w:kern w:val="2"/>
          <w:sz w:val="28"/>
          <w:szCs w:val="28"/>
        </w:rPr>
        <w:t xml:space="preserve"> основной о</w:t>
      </w:r>
      <w:r w:rsidR="004D3B11" w:rsidRPr="004326A7">
        <w:rPr>
          <w:sz w:val="28"/>
          <w:szCs w:val="28"/>
        </w:rPr>
        <w:t>бразовательной программой основного общего образования</w:t>
      </w:r>
      <w:r w:rsidR="00D5112D">
        <w:rPr>
          <w:sz w:val="28"/>
          <w:szCs w:val="28"/>
        </w:rPr>
        <w:t xml:space="preserve"> ГОУ ЯО «Ярославская общеобразовательная школа»</w:t>
      </w:r>
      <w:r w:rsidR="004D3B11" w:rsidRPr="004D3B11">
        <w:rPr>
          <w:sz w:val="28"/>
          <w:szCs w:val="28"/>
        </w:rPr>
        <w:t>.</w:t>
      </w:r>
    </w:p>
    <w:p w:rsidR="00BE4673" w:rsidRPr="00BE4673" w:rsidRDefault="00BE4673" w:rsidP="002D6DB1">
      <w:pPr>
        <w:pStyle w:val="1"/>
        <w:numPr>
          <w:ilvl w:val="1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BE4673">
        <w:rPr>
          <w:sz w:val="28"/>
          <w:szCs w:val="28"/>
        </w:rPr>
        <w:t>Настоящее Положение устанавливает требования к оценке достижения планируемых результатов освоения ООП ООО, а также процедуры, формы и методы, периодичность оценки.</w:t>
      </w:r>
    </w:p>
    <w:p w:rsidR="00FB3603" w:rsidRPr="004326A7" w:rsidRDefault="00FB3603" w:rsidP="002D6DB1">
      <w:pPr>
        <w:pStyle w:val="1"/>
        <w:numPr>
          <w:ilvl w:val="1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4326A7">
        <w:rPr>
          <w:sz w:val="28"/>
          <w:szCs w:val="28"/>
        </w:rPr>
        <w:t xml:space="preserve">Основным </w:t>
      </w:r>
      <w:r w:rsidRPr="004D3B11">
        <w:rPr>
          <w:sz w:val="28"/>
          <w:szCs w:val="28"/>
        </w:rPr>
        <w:t>объектом</w:t>
      </w:r>
      <w:r w:rsidRPr="004326A7">
        <w:rPr>
          <w:sz w:val="28"/>
          <w:szCs w:val="28"/>
        </w:rPr>
        <w:t xml:space="preserve"> системы оценки являются результаты  освоения обучающимися</w:t>
      </w:r>
      <w:r w:rsidR="00D5112D">
        <w:rPr>
          <w:sz w:val="28"/>
          <w:szCs w:val="28"/>
        </w:rPr>
        <w:t xml:space="preserve"> ООП ООО ГОУ ЯО «Ярославская общеобразовательная школа»</w:t>
      </w:r>
      <w:r w:rsidRPr="004326A7">
        <w:rPr>
          <w:sz w:val="28"/>
          <w:szCs w:val="28"/>
        </w:rPr>
        <w:t>– предметные, метапредметные и личностные</w:t>
      </w:r>
      <w:r w:rsidR="00041BA7" w:rsidRPr="004326A7">
        <w:rPr>
          <w:sz w:val="28"/>
          <w:szCs w:val="28"/>
        </w:rPr>
        <w:t>.</w:t>
      </w:r>
    </w:p>
    <w:p w:rsidR="00FB3603" w:rsidRPr="004326A7" w:rsidRDefault="00FB3603" w:rsidP="002D6DB1">
      <w:pPr>
        <w:pStyle w:val="1"/>
        <w:numPr>
          <w:ilvl w:val="1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4326A7">
        <w:rPr>
          <w:sz w:val="28"/>
          <w:szCs w:val="28"/>
        </w:rPr>
        <w:t xml:space="preserve">Система оценки образовательных результатов является необходимым условием реализации системы требований </w:t>
      </w:r>
      <w:r w:rsidR="00E42F15" w:rsidRPr="004326A7">
        <w:rPr>
          <w:sz w:val="28"/>
          <w:szCs w:val="28"/>
        </w:rPr>
        <w:t xml:space="preserve">ФГОС ООО </w:t>
      </w:r>
      <w:r w:rsidRPr="004326A7">
        <w:rPr>
          <w:sz w:val="28"/>
          <w:szCs w:val="28"/>
        </w:rPr>
        <w:t>и призвана способствовать обеспечению преемственности на всех уровнях образования.</w:t>
      </w:r>
    </w:p>
    <w:p w:rsidR="00FB3603" w:rsidRPr="004326A7" w:rsidRDefault="00FB3603" w:rsidP="002D6DB1">
      <w:pPr>
        <w:pStyle w:val="1"/>
        <w:numPr>
          <w:ilvl w:val="1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4326A7">
        <w:rPr>
          <w:sz w:val="28"/>
          <w:szCs w:val="28"/>
        </w:rPr>
        <w:t xml:space="preserve">Основные </w:t>
      </w:r>
      <w:r w:rsidRPr="004D3B11">
        <w:rPr>
          <w:sz w:val="28"/>
          <w:szCs w:val="28"/>
        </w:rPr>
        <w:t xml:space="preserve">функции </w:t>
      </w:r>
      <w:r w:rsidRPr="004326A7">
        <w:rPr>
          <w:sz w:val="28"/>
          <w:szCs w:val="28"/>
        </w:rPr>
        <w:t xml:space="preserve">системы оценки: </w:t>
      </w:r>
    </w:p>
    <w:p w:rsidR="00FB3603" w:rsidRPr="004326A7" w:rsidRDefault="0046251D" w:rsidP="002D6DB1">
      <w:pPr>
        <w:pStyle w:val="1"/>
        <w:numPr>
          <w:ilvl w:val="3"/>
          <w:numId w:val="3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образовательной деятельности </w:t>
      </w:r>
      <w:r w:rsidR="00FB3603" w:rsidRPr="004326A7">
        <w:rPr>
          <w:sz w:val="28"/>
          <w:szCs w:val="28"/>
        </w:rPr>
        <w:t>на достижение планируемыхрезультатов освоения основной образоват</w:t>
      </w:r>
      <w:r w:rsidR="00D5112D">
        <w:rPr>
          <w:sz w:val="28"/>
          <w:szCs w:val="28"/>
        </w:rPr>
        <w:t>ельной программы ГОУ ЯО «Ярославская общеобразовательная школа»</w:t>
      </w:r>
      <w:r w:rsidR="00FB3603" w:rsidRPr="004326A7">
        <w:rPr>
          <w:sz w:val="28"/>
          <w:szCs w:val="28"/>
        </w:rPr>
        <w:t>;</w:t>
      </w:r>
    </w:p>
    <w:p w:rsidR="00FB3603" w:rsidRDefault="00FB3603" w:rsidP="002D6DB1">
      <w:pPr>
        <w:pStyle w:val="1"/>
        <w:numPr>
          <w:ilvl w:val="0"/>
          <w:numId w:val="34"/>
        </w:numPr>
        <w:ind w:left="357" w:hanging="357"/>
        <w:contextualSpacing/>
        <w:jc w:val="both"/>
        <w:rPr>
          <w:sz w:val="28"/>
          <w:szCs w:val="28"/>
        </w:rPr>
      </w:pPr>
      <w:r w:rsidRPr="004326A7">
        <w:rPr>
          <w:sz w:val="28"/>
          <w:szCs w:val="28"/>
        </w:rPr>
        <w:t xml:space="preserve">обеспечение эффективной обратной связи между субъектами          образовательных отношений, позволяющей осуществлять  управление   </w:t>
      </w:r>
      <w:r w:rsidR="00BE4673">
        <w:rPr>
          <w:sz w:val="28"/>
          <w:szCs w:val="28"/>
        </w:rPr>
        <w:t xml:space="preserve">      образовательным процессом;</w:t>
      </w:r>
    </w:p>
    <w:p w:rsidR="00BE4673" w:rsidRPr="004326A7" w:rsidRDefault="00BE4673" w:rsidP="002D6DB1">
      <w:pPr>
        <w:pStyle w:val="1"/>
        <w:numPr>
          <w:ilvl w:val="0"/>
          <w:numId w:val="34"/>
        </w:numPr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положительной мотивации учения обучающихся</w:t>
      </w:r>
      <w:r w:rsidR="002B6D1B">
        <w:rPr>
          <w:sz w:val="28"/>
          <w:szCs w:val="28"/>
        </w:rPr>
        <w:t>.</w:t>
      </w:r>
    </w:p>
    <w:p w:rsidR="00FB3603" w:rsidRPr="004326A7" w:rsidRDefault="00FB3603" w:rsidP="002D6DB1">
      <w:pPr>
        <w:pStyle w:val="1"/>
        <w:numPr>
          <w:ilvl w:val="1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4326A7">
        <w:rPr>
          <w:sz w:val="28"/>
          <w:szCs w:val="28"/>
        </w:rPr>
        <w:t>Принципы системы оценивания:</w:t>
      </w:r>
    </w:p>
    <w:p w:rsidR="00FB3603" w:rsidRPr="004326A7" w:rsidRDefault="00FB3603" w:rsidP="002D6DB1">
      <w:pPr>
        <w:pStyle w:val="1"/>
        <w:numPr>
          <w:ilvl w:val="0"/>
          <w:numId w:val="33"/>
        </w:numPr>
        <w:ind w:left="0" w:firstLine="0"/>
        <w:contextualSpacing/>
        <w:rPr>
          <w:sz w:val="28"/>
          <w:szCs w:val="28"/>
        </w:rPr>
      </w:pPr>
      <w:r w:rsidRPr="004326A7">
        <w:rPr>
          <w:sz w:val="28"/>
          <w:szCs w:val="28"/>
        </w:rPr>
        <w:lastRenderedPageBreak/>
        <w:t>объективность;</w:t>
      </w:r>
    </w:p>
    <w:p w:rsidR="004326A7" w:rsidRDefault="00FB3603" w:rsidP="002D6DB1">
      <w:pPr>
        <w:pStyle w:val="1"/>
        <w:numPr>
          <w:ilvl w:val="0"/>
          <w:numId w:val="33"/>
        </w:numPr>
        <w:ind w:left="0" w:firstLine="0"/>
        <w:contextualSpacing/>
        <w:rPr>
          <w:sz w:val="28"/>
          <w:szCs w:val="28"/>
        </w:rPr>
      </w:pPr>
      <w:r w:rsidRPr="004326A7">
        <w:rPr>
          <w:sz w:val="28"/>
          <w:szCs w:val="28"/>
        </w:rPr>
        <w:t>открытость;</w:t>
      </w:r>
    </w:p>
    <w:p w:rsidR="00FB3603" w:rsidRPr="004326A7" w:rsidRDefault="00FB3603" w:rsidP="002D6DB1">
      <w:pPr>
        <w:pStyle w:val="1"/>
        <w:numPr>
          <w:ilvl w:val="0"/>
          <w:numId w:val="33"/>
        </w:numPr>
        <w:ind w:left="0" w:firstLine="0"/>
        <w:contextualSpacing/>
        <w:rPr>
          <w:sz w:val="28"/>
          <w:szCs w:val="28"/>
        </w:rPr>
      </w:pPr>
      <w:r w:rsidRPr="004326A7">
        <w:rPr>
          <w:sz w:val="28"/>
          <w:szCs w:val="28"/>
        </w:rPr>
        <w:t>доступность.</w:t>
      </w:r>
    </w:p>
    <w:p w:rsidR="00FB3603" w:rsidRPr="004326A7" w:rsidRDefault="00FB3603" w:rsidP="007C0A4A">
      <w:pPr>
        <w:pStyle w:val="1"/>
        <w:numPr>
          <w:ilvl w:val="1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4326A7">
        <w:rPr>
          <w:sz w:val="28"/>
          <w:szCs w:val="28"/>
        </w:rPr>
        <w:t xml:space="preserve">Система оценки образовательных результатов обучающихся вводится с </w:t>
      </w:r>
      <w:r w:rsidR="00C52A85">
        <w:rPr>
          <w:sz w:val="28"/>
          <w:szCs w:val="28"/>
        </w:rPr>
        <w:t xml:space="preserve">целью </w:t>
      </w:r>
      <w:r w:rsidRPr="004326A7">
        <w:rPr>
          <w:sz w:val="28"/>
          <w:szCs w:val="28"/>
        </w:rPr>
        <w:t>обеспечения оценки динамики индивидуальных достижений обучающихся в процессе освоения основной образовательной про</w:t>
      </w:r>
      <w:r w:rsidR="00D5112D">
        <w:rPr>
          <w:sz w:val="28"/>
          <w:szCs w:val="28"/>
        </w:rPr>
        <w:t>граммы общего образования ГОУ ЯО «Ярославская общеобразовательная школа»</w:t>
      </w:r>
      <w:r w:rsidR="00041BA7" w:rsidRPr="004326A7">
        <w:rPr>
          <w:sz w:val="28"/>
          <w:szCs w:val="28"/>
        </w:rPr>
        <w:t>.</w:t>
      </w:r>
    </w:p>
    <w:p w:rsidR="00FB3603" w:rsidRPr="004326A7" w:rsidRDefault="007537E0" w:rsidP="002D6DB1">
      <w:pPr>
        <w:pStyle w:val="1"/>
        <w:ind w:left="0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1.9</w:t>
      </w:r>
      <w:r w:rsidR="004326A7" w:rsidRPr="004326A7">
        <w:rPr>
          <w:sz w:val="28"/>
          <w:szCs w:val="28"/>
        </w:rPr>
        <w:t xml:space="preserve">. </w:t>
      </w:r>
      <w:r w:rsidR="00FB3603" w:rsidRPr="004326A7">
        <w:rPr>
          <w:sz w:val="28"/>
          <w:szCs w:val="28"/>
        </w:rPr>
        <w:t>Система оценки образовательных результатов обеспечивает комплексный подход к оценке освоения</w:t>
      </w:r>
      <w:r w:rsidR="007A312E">
        <w:rPr>
          <w:sz w:val="28"/>
          <w:szCs w:val="28"/>
        </w:rPr>
        <w:t>об</w:t>
      </w:r>
      <w:r w:rsidR="007C0A4A">
        <w:rPr>
          <w:sz w:val="28"/>
          <w:szCs w:val="28"/>
        </w:rPr>
        <w:t>уча</w:t>
      </w:r>
      <w:r w:rsidR="007A312E">
        <w:rPr>
          <w:sz w:val="28"/>
          <w:szCs w:val="28"/>
        </w:rPr>
        <w:t>ю</w:t>
      </w:r>
      <w:r w:rsidR="007C0A4A">
        <w:rPr>
          <w:sz w:val="28"/>
          <w:szCs w:val="28"/>
        </w:rPr>
        <w:t xml:space="preserve">щимися </w:t>
      </w:r>
      <w:r>
        <w:rPr>
          <w:sz w:val="28"/>
          <w:szCs w:val="28"/>
        </w:rPr>
        <w:t>ООП ООО</w:t>
      </w:r>
      <w:r w:rsidR="00FB3603" w:rsidRPr="004326A7">
        <w:rPr>
          <w:sz w:val="28"/>
          <w:szCs w:val="28"/>
        </w:rPr>
        <w:t xml:space="preserve">, </w:t>
      </w:r>
      <w:r w:rsidR="00FB3603" w:rsidRPr="004326A7">
        <w:rPr>
          <w:rFonts w:eastAsia="Times New Roman"/>
          <w:color w:val="000000"/>
          <w:sz w:val="28"/>
          <w:szCs w:val="28"/>
        </w:rPr>
        <w:t xml:space="preserve">позволяет вести оценку предметных, метапредметных и личностных результатов </w:t>
      </w:r>
      <w:r w:rsidR="00FB3603" w:rsidRPr="004326A7">
        <w:rPr>
          <w:rFonts w:eastAsia="Times New Roman"/>
          <w:sz w:val="28"/>
          <w:szCs w:val="28"/>
        </w:rPr>
        <w:t xml:space="preserve">образования </w:t>
      </w:r>
      <w:r w:rsidR="00FB3603" w:rsidRPr="004326A7">
        <w:rPr>
          <w:rFonts w:eastAsia="Times New Roman"/>
          <w:color w:val="000000"/>
          <w:sz w:val="28"/>
          <w:szCs w:val="28"/>
        </w:rPr>
        <w:t xml:space="preserve">обучающихся: </w:t>
      </w:r>
    </w:p>
    <w:p w:rsidR="00FB3603" w:rsidRPr="004326A7" w:rsidRDefault="00FB3603" w:rsidP="002D6DB1">
      <w:pPr>
        <w:pStyle w:val="1"/>
        <w:ind w:left="0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79"/>
      </w:tblGrid>
      <w:tr w:rsidR="00413687" w:rsidRPr="00BE4673" w:rsidTr="004136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7" w:rsidRPr="00BE4673" w:rsidRDefault="00413687" w:rsidP="002D6DB1">
            <w:pPr>
              <w:pStyle w:val="1"/>
              <w:ind w:left="0"/>
              <w:contextualSpacing/>
              <w:textAlignment w:val="baseline"/>
              <w:rPr>
                <w:rFonts w:eastAsia="Times New Roman"/>
              </w:rPr>
            </w:pPr>
            <w:r w:rsidRPr="00BE4673">
              <w:rPr>
                <w:rFonts w:eastAsia="Times New Roman"/>
              </w:rPr>
              <w:t>Результаты образования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7" w:rsidRPr="00BE4673" w:rsidRDefault="00413687" w:rsidP="002D6DB1">
            <w:pPr>
              <w:pStyle w:val="1"/>
              <w:ind w:left="0"/>
              <w:contextualSpacing/>
              <w:textAlignment w:val="baseline"/>
              <w:rPr>
                <w:rFonts w:eastAsia="Times New Roman"/>
              </w:rPr>
            </w:pPr>
            <w:r w:rsidRPr="00BE4673">
              <w:rPr>
                <w:rFonts w:eastAsia="Times New Roman"/>
              </w:rPr>
              <w:t>Предмет оценивания</w:t>
            </w:r>
          </w:p>
        </w:tc>
      </w:tr>
      <w:tr w:rsidR="00413687" w:rsidRPr="00BE4673" w:rsidTr="00BE46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7" w:rsidRPr="00BE4673" w:rsidRDefault="00413687" w:rsidP="002D6DB1">
            <w:pPr>
              <w:pStyle w:val="1"/>
              <w:ind w:left="0"/>
              <w:contextualSpacing/>
              <w:textAlignment w:val="baseline"/>
              <w:rPr>
                <w:rFonts w:eastAsia="Times New Roman"/>
              </w:rPr>
            </w:pPr>
            <w:r w:rsidRPr="00BE4673">
              <w:rPr>
                <w:rFonts w:eastAsia="Times New Roman"/>
              </w:rPr>
              <w:t>Личностные результаты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73" w:rsidRPr="00BE4673" w:rsidRDefault="008A11AD" w:rsidP="002D6DB1">
            <w:pPr>
              <w:pStyle w:val="aa"/>
              <w:numPr>
                <w:ilvl w:val="0"/>
                <w:numId w:val="3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BE4673" w:rsidRPr="00BE4673">
              <w:rPr>
                <w:rFonts w:eastAsia="Times New Roman"/>
              </w:rPr>
              <w:t>формированность</w:t>
            </w:r>
            <w:r w:rsidR="00BE4673" w:rsidRPr="00BE4673">
              <w:rPr>
                <w:rFonts w:eastAsia="Times New Roman"/>
                <w:iCs/>
              </w:rPr>
              <w:t>основ гражданской идентичности</w:t>
            </w:r>
            <w:r w:rsidR="00BE4673" w:rsidRPr="00BE4673">
              <w:rPr>
                <w:rFonts w:eastAsia="Times New Roman"/>
              </w:rPr>
              <w:t xml:space="preserve"> личности;</w:t>
            </w:r>
          </w:p>
          <w:p w:rsidR="00C52A85" w:rsidRPr="00C52A85" w:rsidRDefault="00BE4673" w:rsidP="00C52A85">
            <w:pPr>
              <w:pStyle w:val="aa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E4673">
              <w:rPr>
                <w:rFonts w:eastAsia="Times New Roman"/>
              </w:rPr>
              <w:t xml:space="preserve">готовность к переходу к </w:t>
            </w:r>
            <w:r w:rsidRPr="00BE4673">
              <w:rPr>
                <w:rFonts w:eastAsia="Times New Roman"/>
                <w:iCs/>
              </w:rPr>
              <w:t>самообразованию на основе учебно-познавательной мотивации</w:t>
            </w:r>
            <w:r w:rsidR="00C52A85">
              <w:rPr>
                <w:rFonts w:eastAsia="Times New Roman"/>
                <w:iCs/>
              </w:rPr>
              <w:t>;</w:t>
            </w:r>
          </w:p>
          <w:p w:rsidR="00413687" w:rsidRPr="00BE4673" w:rsidRDefault="00BE4673" w:rsidP="00C52A85">
            <w:pPr>
              <w:pStyle w:val="aa"/>
              <w:numPr>
                <w:ilvl w:val="0"/>
                <w:numId w:val="37"/>
              </w:numPr>
              <w:rPr>
                <w:rFonts w:eastAsia="Times New Roman"/>
              </w:rPr>
            </w:pPr>
            <w:r w:rsidRPr="00BE4673">
              <w:rPr>
                <w:rFonts w:eastAsia="Times New Roman"/>
              </w:rPr>
              <w:t>сформированность</w:t>
            </w:r>
            <w:r w:rsidRPr="00BE4673">
              <w:rPr>
                <w:rFonts w:eastAsia="Times New Roman"/>
                <w:iCs/>
              </w:rPr>
              <w:t>социальных компетенций</w:t>
            </w:r>
            <w:r w:rsidRPr="00BE4673">
              <w:rPr>
                <w:rFonts w:eastAsia="Times New Roman"/>
              </w:rPr>
              <w:t>, включая ценностно-смысловые установки и моральные нормы, опыт социальных и межличн</w:t>
            </w:r>
            <w:r>
              <w:rPr>
                <w:rFonts w:eastAsia="Times New Roman"/>
              </w:rPr>
              <w:t>остных отношений, правосознание</w:t>
            </w:r>
          </w:p>
        </w:tc>
      </w:tr>
      <w:tr w:rsidR="00413687" w:rsidRPr="00BE4673" w:rsidTr="004136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7" w:rsidRPr="00BE4673" w:rsidRDefault="00413687" w:rsidP="002D6DB1">
            <w:pPr>
              <w:pStyle w:val="1"/>
              <w:ind w:left="0"/>
              <w:contextualSpacing/>
              <w:textAlignment w:val="baseline"/>
              <w:rPr>
                <w:rFonts w:eastAsia="Times New Roman"/>
              </w:rPr>
            </w:pPr>
            <w:r w:rsidRPr="00BE4673">
              <w:rPr>
                <w:rFonts w:eastAsia="Times New Roman"/>
              </w:rPr>
              <w:t>Предметные результаты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7" w:rsidRPr="00BE4673" w:rsidRDefault="00413687" w:rsidP="002D6DB1">
            <w:pPr>
              <w:pStyle w:val="1"/>
              <w:ind w:left="0"/>
              <w:contextualSpacing/>
              <w:textAlignment w:val="baseline"/>
              <w:rPr>
                <w:rFonts w:eastAsia="Times New Roman"/>
              </w:rPr>
            </w:pPr>
            <w:r w:rsidRPr="00BE4673">
              <w:rPr>
                <w:rFonts w:eastAsia="Times New Roman"/>
              </w:rPr>
              <w:t>Сформированность учебных действий с предметным содержанием</w:t>
            </w:r>
          </w:p>
        </w:tc>
      </w:tr>
      <w:tr w:rsidR="00413687" w:rsidRPr="00BE4673" w:rsidTr="004136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7" w:rsidRPr="00BE4673" w:rsidRDefault="00413687" w:rsidP="002D6DB1">
            <w:pPr>
              <w:pStyle w:val="1"/>
              <w:ind w:left="0"/>
              <w:contextualSpacing/>
              <w:textAlignment w:val="baseline"/>
              <w:rPr>
                <w:rFonts w:eastAsia="Times New Roman"/>
              </w:rPr>
            </w:pPr>
            <w:r w:rsidRPr="00BE4673">
              <w:rPr>
                <w:rFonts w:eastAsia="Times New Roman"/>
              </w:rPr>
              <w:t>Метапредметные результаты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7" w:rsidRPr="00BE4673" w:rsidRDefault="00413687" w:rsidP="002D6DB1">
            <w:pPr>
              <w:pStyle w:val="1"/>
              <w:ind w:left="0"/>
              <w:contextualSpacing/>
              <w:textAlignment w:val="baseline"/>
              <w:rPr>
                <w:rFonts w:eastAsia="Times New Roman"/>
              </w:rPr>
            </w:pPr>
            <w:r w:rsidRPr="00BE4673">
              <w:rPr>
                <w:rFonts w:eastAsia="Times New Roman"/>
              </w:rPr>
              <w:t>Сформированность регулятивных, коммуникативных и познавательных УУД</w:t>
            </w:r>
          </w:p>
        </w:tc>
      </w:tr>
    </w:tbl>
    <w:p w:rsidR="00FB3603" w:rsidRPr="00041BA7" w:rsidRDefault="00FB3603" w:rsidP="002D6DB1">
      <w:pPr>
        <w:pStyle w:val="1"/>
        <w:ind w:left="360"/>
        <w:textAlignment w:val="baseline"/>
        <w:rPr>
          <w:rFonts w:eastAsia="Times New Roman"/>
          <w:color w:val="000000"/>
        </w:rPr>
      </w:pPr>
    </w:p>
    <w:p w:rsidR="00FB3603" w:rsidRPr="009B4598" w:rsidRDefault="00FB3603" w:rsidP="002D6DB1">
      <w:pPr>
        <w:rPr>
          <w:b/>
          <w:sz w:val="28"/>
          <w:szCs w:val="28"/>
        </w:rPr>
      </w:pPr>
      <w:r w:rsidRPr="009B4598">
        <w:rPr>
          <w:b/>
          <w:sz w:val="28"/>
          <w:szCs w:val="28"/>
        </w:rPr>
        <w:t xml:space="preserve">2.Оценка планируемых результатов освоения обучающимися основной образовательной программы </w:t>
      </w:r>
      <w:r w:rsidR="00BE4673" w:rsidRPr="009B4598">
        <w:rPr>
          <w:b/>
          <w:sz w:val="28"/>
          <w:szCs w:val="28"/>
        </w:rPr>
        <w:t>основного общего образования</w:t>
      </w:r>
    </w:p>
    <w:p w:rsidR="00FB3603" w:rsidRPr="009B4598" w:rsidRDefault="00413687" w:rsidP="002D6DB1">
      <w:pPr>
        <w:pStyle w:val="1"/>
        <w:ind w:left="0"/>
        <w:jc w:val="both"/>
        <w:rPr>
          <w:b/>
          <w:sz w:val="28"/>
          <w:szCs w:val="28"/>
        </w:rPr>
      </w:pPr>
      <w:r w:rsidRPr="009B4598">
        <w:rPr>
          <w:sz w:val="28"/>
          <w:szCs w:val="28"/>
        </w:rPr>
        <w:t xml:space="preserve">2.1. </w:t>
      </w:r>
      <w:r w:rsidR="00FB3603" w:rsidRPr="009B4598">
        <w:rPr>
          <w:sz w:val="28"/>
          <w:szCs w:val="28"/>
        </w:rPr>
        <w:t>Оценивание – это процесс определения соответствия достигнутых результатов планируемым.</w:t>
      </w:r>
    </w:p>
    <w:p w:rsidR="00FB3603" w:rsidRPr="009B4598" w:rsidRDefault="00413687" w:rsidP="002D6DB1">
      <w:pPr>
        <w:pStyle w:val="1"/>
        <w:ind w:left="0"/>
        <w:jc w:val="both"/>
        <w:rPr>
          <w:sz w:val="28"/>
          <w:szCs w:val="28"/>
        </w:rPr>
      </w:pPr>
      <w:r w:rsidRPr="009B4598">
        <w:rPr>
          <w:sz w:val="28"/>
          <w:szCs w:val="28"/>
        </w:rPr>
        <w:t xml:space="preserve">2.2. </w:t>
      </w:r>
      <w:r w:rsidR="00FB3603" w:rsidRPr="009B4598">
        <w:rPr>
          <w:sz w:val="28"/>
          <w:szCs w:val="28"/>
        </w:rPr>
        <w:t>Оценка – это показатель степени освоения обучающимися ключевых компетен</w:t>
      </w:r>
      <w:r w:rsidR="00E42F15" w:rsidRPr="009B4598">
        <w:rPr>
          <w:sz w:val="28"/>
          <w:szCs w:val="28"/>
        </w:rPr>
        <w:t>тностей</w:t>
      </w:r>
      <w:r w:rsidR="00FB3603" w:rsidRPr="009B4598">
        <w:rPr>
          <w:sz w:val="28"/>
          <w:szCs w:val="28"/>
        </w:rPr>
        <w:t xml:space="preserve"> в соответствии с системой требований</w:t>
      </w:r>
      <w:r w:rsidR="00E42F15" w:rsidRPr="009B4598">
        <w:rPr>
          <w:sz w:val="28"/>
          <w:szCs w:val="28"/>
        </w:rPr>
        <w:t xml:space="preserve"> ФГОС ООО</w:t>
      </w:r>
      <w:r w:rsidR="00FB3603" w:rsidRPr="009B4598">
        <w:rPr>
          <w:sz w:val="28"/>
          <w:szCs w:val="28"/>
        </w:rPr>
        <w:t>.</w:t>
      </w:r>
    </w:p>
    <w:p w:rsidR="00FB3603" w:rsidRPr="009B4598" w:rsidRDefault="00413687" w:rsidP="002D6DB1">
      <w:pPr>
        <w:pStyle w:val="1"/>
        <w:ind w:left="0"/>
        <w:jc w:val="both"/>
        <w:rPr>
          <w:sz w:val="28"/>
          <w:szCs w:val="28"/>
        </w:rPr>
      </w:pPr>
      <w:r w:rsidRPr="009B4598">
        <w:rPr>
          <w:sz w:val="28"/>
          <w:szCs w:val="28"/>
        </w:rPr>
        <w:t xml:space="preserve">2.3. </w:t>
      </w:r>
      <w:r w:rsidR="00FB3603" w:rsidRPr="009B4598">
        <w:rPr>
          <w:sz w:val="28"/>
          <w:szCs w:val="28"/>
        </w:rPr>
        <w:t xml:space="preserve">Отметка – результат процесса оценивания, условно-формальное (знаковое), количественное выражение оценки образовательных достижений обучающихся в цифрах, буквах или иным образом. </w:t>
      </w:r>
    </w:p>
    <w:p w:rsidR="00FB3603" w:rsidRPr="009B4598" w:rsidRDefault="00413687" w:rsidP="002D6DB1">
      <w:pPr>
        <w:pStyle w:val="1"/>
        <w:ind w:left="0"/>
        <w:jc w:val="both"/>
        <w:rPr>
          <w:sz w:val="28"/>
          <w:szCs w:val="28"/>
          <w:highlight w:val="yellow"/>
        </w:rPr>
      </w:pPr>
      <w:r w:rsidRPr="009B4598">
        <w:rPr>
          <w:sz w:val="28"/>
          <w:szCs w:val="28"/>
        </w:rPr>
        <w:t xml:space="preserve">2.4. </w:t>
      </w:r>
      <w:r w:rsidR="00FB3603" w:rsidRPr="009B4598">
        <w:rPr>
          <w:sz w:val="28"/>
          <w:szCs w:val="28"/>
        </w:rPr>
        <w:t xml:space="preserve">Образовательные результаты обучающегося – это действия (предметные, метапредметные, личностные умения) по приобретению и использованию знаний в ходе решения учебных и жизненных задач. </w:t>
      </w:r>
    </w:p>
    <w:p w:rsidR="00FB3603" w:rsidRPr="009B4598" w:rsidRDefault="00413687" w:rsidP="002D6DB1">
      <w:pPr>
        <w:pStyle w:val="1"/>
        <w:ind w:left="0"/>
        <w:jc w:val="both"/>
        <w:rPr>
          <w:sz w:val="28"/>
          <w:szCs w:val="28"/>
        </w:rPr>
      </w:pPr>
      <w:r w:rsidRPr="009B4598">
        <w:rPr>
          <w:sz w:val="28"/>
          <w:szCs w:val="28"/>
        </w:rPr>
        <w:t xml:space="preserve">2.5. </w:t>
      </w:r>
      <w:r w:rsidR="00FB3603" w:rsidRPr="009B4598">
        <w:rPr>
          <w:sz w:val="28"/>
          <w:szCs w:val="28"/>
        </w:rPr>
        <w:t xml:space="preserve">Система оценки результатов освоения обучающимися основной образовательной программы </w:t>
      </w:r>
      <w:r w:rsidR="00E42F15" w:rsidRPr="009B4598">
        <w:rPr>
          <w:sz w:val="28"/>
          <w:szCs w:val="28"/>
        </w:rPr>
        <w:t xml:space="preserve">основного </w:t>
      </w:r>
      <w:r w:rsidR="00FB3603" w:rsidRPr="009B4598">
        <w:rPr>
          <w:sz w:val="28"/>
          <w:szCs w:val="28"/>
        </w:rPr>
        <w:t>общего образования предполагает использование различных процедур и методов определения  результативности об</w:t>
      </w:r>
      <w:r w:rsidR="00E42F15" w:rsidRPr="009B4598">
        <w:rPr>
          <w:sz w:val="28"/>
          <w:szCs w:val="28"/>
        </w:rPr>
        <w:t>разовательной деятельности</w:t>
      </w:r>
      <w:r w:rsidR="00FB3603" w:rsidRPr="009B4598">
        <w:rPr>
          <w:sz w:val="28"/>
          <w:szCs w:val="28"/>
        </w:rPr>
        <w:t>, на основе учета вариативности инструментария оценки</w:t>
      </w:r>
      <w:r w:rsidR="00FB3603" w:rsidRPr="009B4598">
        <w:rPr>
          <w:color w:val="FF0000"/>
          <w:sz w:val="28"/>
          <w:szCs w:val="28"/>
        </w:rPr>
        <w:t>.</w:t>
      </w:r>
    </w:p>
    <w:p w:rsidR="00FB3603" w:rsidRPr="009B4598" w:rsidRDefault="00413687" w:rsidP="002D6DB1">
      <w:pPr>
        <w:pStyle w:val="1"/>
        <w:ind w:left="0"/>
        <w:jc w:val="both"/>
        <w:rPr>
          <w:sz w:val="28"/>
          <w:szCs w:val="28"/>
        </w:rPr>
      </w:pPr>
      <w:r w:rsidRPr="009B4598">
        <w:rPr>
          <w:sz w:val="28"/>
          <w:szCs w:val="28"/>
        </w:rPr>
        <w:t xml:space="preserve">2.6. </w:t>
      </w:r>
      <w:r w:rsidR="00D5112D">
        <w:rPr>
          <w:sz w:val="28"/>
          <w:szCs w:val="28"/>
        </w:rPr>
        <w:t>В ГОУ ЯО «Ярославская общеобразовательная школа»</w:t>
      </w:r>
      <w:r w:rsidR="00FB3603" w:rsidRPr="009B4598">
        <w:rPr>
          <w:sz w:val="28"/>
          <w:szCs w:val="28"/>
        </w:rPr>
        <w:t xml:space="preserve"> используется </w:t>
      </w:r>
      <w:r w:rsidR="00E42F15" w:rsidRPr="009B4598">
        <w:rPr>
          <w:sz w:val="28"/>
          <w:szCs w:val="28"/>
        </w:rPr>
        <w:t xml:space="preserve">перевод оценки в </w:t>
      </w:r>
      <w:r w:rsidR="00FB3603" w:rsidRPr="009B4598">
        <w:rPr>
          <w:sz w:val="28"/>
          <w:szCs w:val="28"/>
        </w:rPr>
        <w:t>пятибалльн</w:t>
      </w:r>
      <w:r w:rsidR="00E42F15" w:rsidRPr="009B4598">
        <w:rPr>
          <w:sz w:val="28"/>
          <w:szCs w:val="28"/>
        </w:rPr>
        <w:t>ую</w:t>
      </w:r>
      <w:r w:rsidR="00FB3603" w:rsidRPr="009B4598">
        <w:rPr>
          <w:sz w:val="28"/>
          <w:szCs w:val="28"/>
        </w:rPr>
        <w:t xml:space="preserve"> систем</w:t>
      </w:r>
      <w:r w:rsidR="00E42F15" w:rsidRPr="009B4598">
        <w:rPr>
          <w:sz w:val="28"/>
          <w:szCs w:val="28"/>
        </w:rPr>
        <w:t xml:space="preserve">уотметок </w:t>
      </w:r>
      <w:r w:rsidR="00FB3603" w:rsidRPr="009B4598">
        <w:rPr>
          <w:sz w:val="28"/>
          <w:szCs w:val="28"/>
        </w:rPr>
        <w:t xml:space="preserve">(минимальный балл – </w:t>
      </w:r>
      <w:r w:rsidR="007632BE">
        <w:rPr>
          <w:sz w:val="28"/>
          <w:szCs w:val="28"/>
        </w:rPr>
        <w:t>2</w:t>
      </w:r>
      <w:r w:rsidR="00FB3603" w:rsidRPr="009B4598">
        <w:rPr>
          <w:sz w:val="28"/>
          <w:szCs w:val="28"/>
        </w:rPr>
        <w:t>; максимальный балл –5).Альтернативн</w:t>
      </w:r>
      <w:r w:rsidR="009B4598">
        <w:rPr>
          <w:sz w:val="28"/>
          <w:szCs w:val="28"/>
        </w:rPr>
        <w:t>ой</w:t>
      </w:r>
      <w:r w:rsidR="00FB3603" w:rsidRPr="009B4598">
        <w:rPr>
          <w:sz w:val="28"/>
          <w:szCs w:val="28"/>
        </w:rPr>
        <w:t xml:space="preserve"> форм</w:t>
      </w:r>
      <w:r w:rsidR="009B4598">
        <w:rPr>
          <w:sz w:val="28"/>
          <w:szCs w:val="28"/>
        </w:rPr>
        <w:t xml:space="preserve">ой </w:t>
      </w:r>
      <w:r w:rsidR="00FB3603" w:rsidRPr="009B4598">
        <w:rPr>
          <w:sz w:val="28"/>
          <w:szCs w:val="28"/>
        </w:rPr>
        <w:t xml:space="preserve">оценивания </w:t>
      </w:r>
      <w:r w:rsidR="009B4598">
        <w:rPr>
          <w:sz w:val="28"/>
          <w:szCs w:val="28"/>
        </w:rPr>
        <w:t xml:space="preserve">является </w:t>
      </w:r>
      <w:r w:rsidR="00FB3603" w:rsidRPr="009B4598">
        <w:rPr>
          <w:sz w:val="28"/>
          <w:szCs w:val="28"/>
        </w:rPr>
        <w:t>безотметочная</w:t>
      </w:r>
      <w:r w:rsidR="009B4598">
        <w:rPr>
          <w:sz w:val="28"/>
          <w:szCs w:val="28"/>
        </w:rPr>
        <w:t xml:space="preserve"> (</w:t>
      </w:r>
      <w:r w:rsidR="00FB3603" w:rsidRPr="009B4598">
        <w:rPr>
          <w:sz w:val="28"/>
          <w:szCs w:val="28"/>
        </w:rPr>
        <w:t>зачетная</w:t>
      </w:r>
      <w:r w:rsidR="009B4598">
        <w:rPr>
          <w:sz w:val="28"/>
          <w:szCs w:val="28"/>
        </w:rPr>
        <w:t>)</w:t>
      </w:r>
      <w:r w:rsidR="00FB3603" w:rsidRPr="009B4598">
        <w:rPr>
          <w:sz w:val="28"/>
          <w:szCs w:val="28"/>
        </w:rPr>
        <w:t xml:space="preserve">. </w:t>
      </w:r>
    </w:p>
    <w:p w:rsidR="00FB3603" w:rsidRPr="009B4598" w:rsidRDefault="00413687" w:rsidP="002D6DB1">
      <w:pPr>
        <w:pStyle w:val="1"/>
        <w:ind w:left="0"/>
        <w:jc w:val="both"/>
        <w:rPr>
          <w:sz w:val="28"/>
          <w:szCs w:val="28"/>
        </w:rPr>
      </w:pPr>
      <w:r w:rsidRPr="009B4598">
        <w:rPr>
          <w:sz w:val="28"/>
          <w:szCs w:val="28"/>
        </w:rPr>
        <w:lastRenderedPageBreak/>
        <w:t xml:space="preserve">2.7. </w:t>
      </w:r>
      <w:r w:rsidR="00FB3603" w:rsidRPr="009B4598">
        <w:rPr>
          <w:sz w:val="28"/>
          <w:szCs w:val="28"/>
        </w:rPr>
        <w:t>Система оценки образовательных результатов предусматривает уровневый подход к содержанию оценки и инструментарию для</w:t>
      </w:r>
      <w:r w:rsidR="00041BA7" w:rsidRPr="009B4598">
        <w:rPr>
          <w:sz w:val="28"/>
          <w:szCs w:val="28"/>
        </w:rPr>
        <w:t xml:space="preserve"> оценки достигнутых результатов.</w:t>
      </w:r>
    </w:p>
    <w:p w:rsidR="00FB3603" w:rsidRPr="00041BA7" w:rsidRDefault="00FB3603" w:rsidP="002D6DB1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0"/>
        <w:gridCol w:w="2837"/>
        <w:gridCol w:w="2429"/>
        <w:gridCol w:w="1955"/>
      </w:tblGrid>
      <w:tr w:rsidR="00FB3603" w:rsidRPr="007C0A4A" w:rsidTr="00B4614D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Уровни успешности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Критерии и показатели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Оценка результата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C52A85">
            <w:pPr>
              <w:pStyle w:val="1"/>
              <w:ind w:left="0"/>
            </w:pPr>
            <w:r w:rsidRPr="007C0A4A">
              <w:t>Отметка в баллах</w:t>
            </w:r>
          </w:p>
        </w:tc>
      </w:tr>
      <w:tr w:rsidR="00FB3603" w:rsidRPr="007C0A4A" w:rsidTr="00B4614D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Высокий уровень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3" w:rsidRPr="007C0A4A" w:rsidRDefault="007A312E" w:rsidP="002D6DB1">
            <w:pPr>
              <w:textAlignment w:val="baseline"/>
            </w:pPr>
            <w:r>
              <w:rPr>
                <w:rFonts w:eastAsia="Times New Roman"/>
                <w:kern w:val="24"/>
              </w:rPr>
              <w:t>Обу</w:t>
            </w:r>
            <w:r w:rsidR="00FB3603" w:rsidRPr="007C0A4A">
              <w:rPr>
                <w:rFonts w:eastAsia="Times New Roman"/>
                <w:kern w:val="24"/>
              </w:rPr>
              <w:t>ча</w:t>
            </w:r>
            <w:r>
              <w:rPr>
                <w:rFonts w:eastAsia="Times New Roman"/>
                <w:kern w:val="24"/>
              </w:rPr>
              <w:t>ю</w:t>
            </w:r>
            <w:r w:rsidR="00FB3603" w:rsidRPr="007C0A4A">
              <w:rPr>
                <w:rFonts w:eastAsia="Times New Roman"/>
                <w:kern w:val="24"/>
              </w:rPr>
              <w:t xml:space="preserve">щийся полностью освоил программу; </w:t>
            </w:r>
          </w:p>
          <w:p w:rsidR="00FB3603" w:rsidRPr="007C0A4A" w:rsidRDefault="00FB3603" w:rsidP="002D6DB1">
            <w:pPr>
              <w:textAlignment w:val="baseline"/>
            </w:pPr>
            <w:r w:rsidRPr="007C0A4A">
              <w:rPr>
                <w:rFonts w:eastAsia="Times New Roman"/>
                <w:kern w:val="24"/>
              </w:rPr>
              <w:t>уровень овладения учебными действиями высокий;</w:t>
            </w:r>
          </w:p>
          <w:p w:rsidR="00FB3603" w:rsidRPr="007C0A4A" w:rsidRDefault="00FB3603" w:rsidP="002D6DB1">
            <w:pPr>
              <w:textAlignment w:val="baseline"/>
            </w:pPr>
            <w:r w:rsidRPr="007C0A4A">
              <w:rPr>
                <w:rFonts w:eastAsia="Times New Roman"/>
                <w:kern w:val="24"/>
              </w:rPr>
              <w:t>сформированы устойчивые  интересы к предметной области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отлично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434A28" w:rsidP="002D6DB1">
            <w:pPr>
              <w:pStyle w:val="1"/>
              <w:ind w:left="0"/>
              <w:jc w:val="both"/>
            </w:pPr>
            <w:r w:rsidRPr="007C0A4A">
              <w:t>о</w:t>
            </w:r>
            <w:r w:rsidR="00FB3603" w:rsidRPr="007C0A4A">
              <w:t xml:space="preserve">тметка«5» </w:t>
            </w:r>
          </w:p>
        </w:tc>
      </w:tr>
      <w:tr w:rsidR="00FB3603" w:rsidRPr="007C0A4A" w:rsidTr="00B4614D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Повышенный уровень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3" w:rsidRPr="007C0A4A" w:rsidRDefault="007A312E" w:rsidP="002D6DB1">
            <w:pPr>
              <w:textAlignment w:val="baseline"/>
            </w:pPr>
            <w:r>
              <w:rPr>
                <w:rFonts w:eastAsia="Times New Roman"/>
                <w:kern w:val="24"/>
              </w:rPr>
              <w:t>Обу</w:t>
            </w:r>
            <w:r w:rsidR="00FB3603" w:rsidRPr="007C0A4A">
              <w:rPr>
                <w:rFonts w:eastAsia="Times New Roman"/>
                <w:kern w:val="24"/>
              </w:rPr>
              <w:t>ча</w:t>
            </w:r>
            <w:r>
              <w:rPr>
                <w:rFonts w:eastAsia="Times New Roman"/>
                <w:kern w:val="24"/>
              </w:rPr>
              <w:t>ю</w:t>
            </w:r>
            <w:r w:rsidR="00FB3603" w:rsidRPr="007C0A4A">
              <w:rPr>
                <w:rFonts w:eastAsia="Times New Roman"/>
                <w:kern w:val="24"/>
              </w:rPr>
              <w:t xml:space="preserve">щийся в целом освоил программу; </w:t>
            </w:r>
          </w:p>
          <w:p w:rsidR="00FB3603" w:rsidRPr="007C0A4A" w:rsidRDefault="00FB3603" w:rsidP="002D6DB1">
            <w:pPr>
              <w:textAlignment w:val="baseline"/>
            </w:pPr>
            <w:r w:rsidRPr="007C0A4A">
              <w:rPr>
                <w:rFonts w:eastAsia="Times New Roman"/>
                <w:kern w:val="24"/>
              </w:rPr>
              <w:t>уровень овладения учебными действиями хороший;</w:t>
            </w:r>
          </w:p>
          <w:p w:rsidR="00FB3603" w:rsidRPr="007C0A4A" w:rsidRDefault="00FB3603" w:rsidP="002D6DB1">
            <w:pPr>
              <w:textAlignment w:val="baseline"/>
            </w:pPr>
            <w:r w:rsidRPr="007C0A4A">
              <w:rPr>
                <w:rFonts w:eastAsia="Times New Roman"/>
                <w:kern w:val="24"/>
              </w:rPr>
              <w:t>сформированы устойчивые  интересы к предметной области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хорошо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отметка «4»</w:t>
            </w:r>
          </w:p>
        </w:tc>
      </w:tr>
      <w:tr w:rsidR="00FB3603" w:rsidRPr="007C0A4A" w:rsidTr="00B4614D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Базовый уровень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3" w:rsidRPr="007C0A4A" w:rsidRDefault="007A312E" w:rsidP="002D6DB1">
            <w:pPr>
              <w:textAlignment w:val="baseline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Обу</w:t>
            </w:r>
            <w:r w:rsidR="00FB3603" w:rsidRPr="007C0A4A">
              <w:rPr>
                <w:rFonts w:eastAsia="Times New Roman"/>
                <w:kern w:val="24"/>
              </w:rPr>
              <w:t>ча</w:t>
            </w:r>
            <w:r>
              <w:rPr>
                <w:rFonts w:eastAsia="Times New Roman"/>
                <w:kern w:val="24"/>
              </w:rPr>
              <w:t>ю</w:t>
            </w:r>
            <w:r w:rsidR="00FB3603" w:rsidRPr="007C0A4A">
              <w:rPr>
                <w:rFonts w:eastAsia="Times New Roman"/>
                <w:kern w:val="24"/>
              </w:rPr>
              <w:t xml:space="preserve">щийся в целом освоил программу; </w:t>
            </w:r>
          </w:p>
          <w:p w:rsidR="00FB3603" w:rsidRPr="007C0A4A" w:rsidRDefault="00FB3603" w:rsidP="002D6DB1">
            <w:pPr>
              <w:textAlignment w:val="baseline"/>
            </w:pPr>
            <w:r w:rsidRPr="007C0A4A">
              <w:rPr>
                <w:rFonts w:eastAsia="Times New Roman"/>
                <w:kern w:val="24"/>
              </w:rPr>
              <w:t>уровень овладения учебными действиями средний; обучающийся</w:t>
            </w:r>
          </w:p>
          <w:p w:rsidR="00FB3603" w:rsidRPr="007C0A4A" w:rsidRDefault="00FB3603" w:rsidP="002D6DB1">
            <w:pPr>
              <w:textAlignment w:val="baseline"/>
            </w:pPr>
            <w:r w:rsidRPr="007C0A4A">
              <w:rPr>
                <w:rFonts w:eastAsia="Times New Roman"/>
                <w:kern w:val="24"/>
              </w:rPr>
              <w:t>проявляет интерес к предметной области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удовлетворительно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 xml:space="preserve">отметка «3» </w:t>
            </w:r>
          </w:p>
        </w:tc>
      </w:tr>
      <w:tr w:rsidR="00FB3603" w:rsidRPr="007C0A4A" w:rsidTr="00B4614D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Пониженный уровень</w:t>
            </w:r>
          </w:p>
          <w:p w:rsidR="00FB3603" w:rsidRPr="007C0A4A" w:rsidRDefault="00FB3603" w:rsidP="002D6DB1">
            <w:pPr>
              <w:pStyle w:val="1"/>
              <w:ind w:left="0"/>
              <w:jc w:val="both"/>
            </w:pPr>
          </w:p>
          <w:p w:rsidR="00FB3603" w:rsidRPr="007C0A4A" w:rsidRDefault="00FB3603" w:rsidP="002D6DB1">
            <w:pPr>
              <w:pStyle w:val="1"/>
              <w:ind w:left="0"/>
              <w:jc w:val="both"/>
            </w:pPr>
          </w:p>
          <w:p w:rsidR="00FB3603" w:rsidRPr="007C0A4A" w:rsidRDefault="00FB3603" w:rsidP="002D6DB1">
            <w:pPr>
              <w:pStyle w:val="1"/>
              <w:ind w:left="0"/>
              <w:jc w:val="both"/>
            </w:pPr>
          </w:p>
          <w:p w:rsidR="00FB3603" w:rsidRPr="007C0A4A" w:rsidRDefault="00FB3603" w:rsidP="002D6DB1">
            <w:pPr>
              <w:pStyle w:val="1"/>
              <w:ind w:left="0"/>
              <w:jc w:val="both"/>
            </w:pPr>
          </w:p>
          <w:p w:rsidR="00FB3603" w:rsidRPr="007C0A4A" w:rsidRDefault="00FB3603" w:rsidP="002D6DB1">
            <w:pPr>
              <w:pStyle w:val="1"/>
              <w:ind w:left="0"/>
              <w:jc w:val="both"/>
            </w:pPr>
          </w:p>
          <w:p w:rsidR="00FB3603" w:rsidRPr="007C0A4A" w:rsidRDefault="00FB3603" w:rsidP="002D6DB1">
            <w:pPr>
              <w:pStyle w:val="1"/>
              <w:ind w:left="0"/>
              <w:jc w:val="both"/>
            </w:pPr>
          </w:p>
          <w:p w:rsidR="00FB3603" w:rsidRPr="007C0A4A" w:rsidRDefault="00FB3603" w:rsidP="002D6DB1">
            <w:pPr>
              <w:pStyle w:val="1"/>
              <w:ind w:left="0"/>
              <w:jc w:val="both"/>
            </w:pPr>
          </w:p>
          <w:p w:rsidR="00FB3603" w:rsidRPr="007C0A4A" w:rsidRDefault="00FB3603" w:rsidP="002D6DB1">
            <w:pPr>
              <w:pStyle w:val="1"/>
              <w:ind w:left="0"/>
              <w:jc w:val="both"/>
            </w:pPr>
          </w:p>
          <w:p w:rsidR="00FB3603" w:rsidRPr="007C0A4A" w:rsidRDefault="00FB3603" w:rsidP="002D6DB1">
            <w:pPr>
              <w:pStyle w:val="1"/>
              <w:ind w:left="0"/>
              <w:jc w:val="both"/>
            </w:pPr>
          </w:p>
          <w:p w:rsidR="00FB3603" w:rsidRPr="007C0A4A" w:rsidRDefault="00FB3603" w:rsidP="002D6DB1">
            <w:pPr>
              <w:pStyle w:val="1"/>
              <w:ind w:left="0"/>
              <w:jc w:val="both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03" w:rsidRPr="007C0A4A" w:rsidRDefault="00FB3603" w:rsidP="002D6DB1">
            <w:pPr>
              <w:textAlignment w:val="baseline"/>
            </w:pPr>
            <w:r w:rsidRPr="007C0A4A">
              <w:rPr>
                <w:rFonts w:eastAsia="Times New Roman"/>
                <w:kern w:val="24"/>
              </w:rPr>
              <w:t xml:space="preserve">У </w:t>
            </w:r>
            <w:r w:rsidR="007A312E">
              <w:rPr>
                <w:rFonts w:eastAsia="Times New Roman"/>
                <w:kern w:val="24"/>
              </w:rPr>
              <w:t>об</w:t>
            </w:r>
            <w:r w:rsidRPr="007C0A4A">
              <w:rPr>
                <w:rFonts w:eastAsia="Times New Roman"/>
                <w:kern w:val="24"/>
              </w:rPr>
              <w:t>уча</w:t>
            </w:r>
            <w:r w:rsidR="007A312E">
              <w:rPr>
                <w:rFonts w:eastAsia="Times New Roman"/>
                <w:kern w:val="24"/>
              </w:rPr>
              <w:t>ю</w:t>
            </w:r>
            <w:r w:rsidRPr="007C0A4A">
              <w:rPr>
                <w:rFonts w:eastAsia="Times New Roman"/>
                <w:kern w:val="24"/>
              </w:rPr>
              <w:t xml:space="preserve">щегося имеются отдельные фрагментарные знания по предмету; обучающийся освоил меньше половины планируемых результатов, </w:t>
            </w:r>
          </w:p>
          <w:p w:rsidR="00FB3603" w:rsidRPr="007C0A4A" w:rsidRDefault="00FB3603" w:rsidP="002D6DB1">
            <w:pPr>
              <w:textAlignment w:val="baseline"/>
            </w:pPr>
            <w:r w:rsidRPr="007C0A4A">
              <w:rPr>
                <w:rFonts w:eastAsia="Times New Roman"/>
                <w:kern w:val="24"/>
              </w:rPr>
              <w:t xml:space="preserve">имеются значительные пробелы в знаниях, дальнейшее обучение затруднено; проявляет эпизодически интерес к предметной области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неудовлетворительно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03" w:rsidRPr="007C0A4A" w:rsidRDefault="00FB3603" w:rsidP="002D6DB1">
            <w:pPr>
              <w:pStyle w:val="1"/>
              <w:ind w:left="0"/>
              <w:jc w:val="both"/>
            </w:pPr>
            <w:r w:rsidRPr="007C0A4A">
              <w:t>отметка «2»</w:t>
            </w:r>
          </w:p>
        </w:tc>
      </w:tr>
    </w:tbl>
    <w:p w:rsidR="00FB3603" w:rsidRPr="00041BA7" w:rsidRDefault="00FB3603" w:rsidP="002D6DB1">
      <w:pPr>
        <w:snapToGrid w:val="0"/>
        <w:jc w:val="both"/>
      </w:pPr>
    </w:p>
    <w:p w:rsidR="00FB3603" w:rsidRPr="004C142D" w:rsidRDefault="00FB3603" w:rsidP="002D6DB1">
      <w:pPr>
        <w:snapToGrid w:val="0"/>
        <w:jc w:val="both"/>
        <w:rPr>
          <w:sz w:val="28"/>
          <w:szCs w:val="28"/>
          <w:lang w:eastAsia="ar-SA"/>
        </w:rPr>
      </w:pPr>
      <w:r w:rsidRPr="004C142D">
        <w:rPr>
          <w:sz w:val="28"/>
          <w:szCs w:val="28"/>
          <w:lang w:eastAsia="ar-SA"/>
        </w:rPr>
        <w:t>2.9.Безотметочное обучение осуществляется при изучении элективных курсов</w:t>
      </w:r>
      <w:r w:rsidR="00434A28" w:rsidRPr="004C142D">
        <w:rPr>
          <w:sz w:val="28"/>
          <w:szCs w:val="28"/>
          <w:lang w:eastAsia="ar-SA"/>
        </w:rPr>
        <w:t xml:space="preserve">, </w:t>
      </w:r>
      <w:r w:rsidRPr="004C142D">
        <w:rPr>
          <w:sz w:val="28"/>
          <w:szCs w:val="28"/>
          <w:lang w:eastAsia="ar-SA"/>
        </w:rPr>
        <w:t xml:space="preserve">на изучение которых отводится 34 и менее учебных часов в год, </w:t>
      </w:r>
      <w:r w:rsidR="009B4598" w:rsidRPr="004C142D">
        <w:rPr>
          <w:sz w:val="28"/>
          <w:szCs w:val="28"/>
          <w:lang w:eastAsia="ar-SA"/>
        </w:rPr>
        <w:t xml:space="preserve"> в этом случае </w:t>
      </w:r>
      <w:r w:rsidRPr="004C142D">
        <w:rPr>
          <w:sz w:val="28"/>
          <w:szCs w:val="28"/>
          <w:lang w:eastAsia="ar-SA"/>
        </w:rPr>
        <w:t>применяется зачётная  («зачёт», «незачёт») система оценивания как оценка усвоения учебного материала.</w:t>
      </w:r>
    </w:p>
    <w:p w:rsidR="00434A28" w:rsidRPr="004C142D" w:rsidRDefault="00FB3603" w:rsidP="002D6DB1">
      <w:pPr>
        <w:snapToGrid w:val="0"/>
        <w:jc w:val="both"/>
        <w:rPr>
          <w:sz w:val="28"/>
          <w:szCs w:val="28"/>
          <w:lang w:eastAsia="ar-SA"/>
        </w:rPr>
      </w:pPr>
      <w:r w:rsidRPr="004C142D">
        <w:rPr>
          <w:sz w:val="28"/>
          <w:szCs w:val="28"/>
          <w:lang w:eastAsia="ar-SA"/>
        </w:rPr>
        <w:t>2.1</w:t>
      </w:r>
      <w:r w:rsidR="00434A28" w:rsidRPr="004C142D">
        <w:rPr>
          <w:sz w:val="28"/>
          <w:szCs w:val="28"/>
          <w:lang w:eastAsia="ar-SA"/>
        </w:rPr>
        <w:t>0</w:t>
      </w:r>
      <w:r w:rsidRPr="004C142D">
        <w:rPr>
          <w:sz w:val="28"/>
          <w:szCs w:val="28"/>
          <w:lang w:eastAsia="ar-SA"/>
        </w:rPr>
        <w:t xml:space="preserve">. Текущие, промежуточные, годовые и  итоговые отметки </w:t>
      </w:r>
      <w:r w:rsidR="00B07720">
        <w:rPr>
          <w:sz w:val="28"/>
          <w:szCs w:val="28"/>
          <w:lang w:eastAsia="ar-SA"/>
        </w:rPr>
        <w:t>выставляются в баллах от 2</w:t>
      </w:r>
      <w:r w:rsidR="00940075" w:rsidRPr="004C142D">
        <w:rPr>
          <w:sz w:val="28"/>
          <w:szCs w:val="28"/>
          <w:lang w:eastAsia="ar-SA"/>
        </w:rPr>
        <w:t xml:space="preserve"> до 5</w:t>
      </w:r>
      <w:r w:rsidRPr="004C142D">
        <w:rPr>
          <w:sz w:val="28"/>
          <w:szCs w:val="28"/>
          <w:lang w:eastAsia="ar-SA"/>
        </w:rPr>
        <w:t xml:space="preserve">.  </w:t>
      </w:r>
    </w:p>
    <w:p w:rsidR="00FB3603" w:rsidRPr="004C142D" w:rsidRDefault="00FB3603" w:rsidP="002D6DB1">
      <w:pPr>
        <w:rPr>
          <w:sz w:val="28"/>
          <w:szCs w:val="28"/>
        </w:rPr>
      </w:pPr>
    </w:p>
    <w:p w:rsidR="00FB3603" w:rsidRPr="004C142D" w:rsidRDefault="00FB3603" w:rsidP="002D6DB1">
      <w:pPr>
        <w:rPr>
          <w:b/>
          <w:sz w:val="28"/>
          <w:szCs w:val="28"/>
        </w:rPr>
      </w:pPr>
      <w:r w:rsidRPr="004C142D">
        <w:rPr>
          <w:b/>
          <w:sz w:val="28"/>
          <w:szCs w:val="28"/>
        </w:rPr>
        <w:t>3. Текущ</w:t>
      </w:r>
      <w:r w:rsidR="004C142D" w:rsidRPr="004C142D">
        <w:rPr>
          <w:b/>
          <w:sz w:val="28"/>
          <w:szCs w:val="28"/>
        </w:rPr>
        <w:t>ее</w:t>
      </w:r>
      <w:r w:rsidRPr="004C142D">
        <w:rPr>
          <w:b/>
          <w:sz w:val="28"/>
          <w:szCs w:val="28"/>
        </w:rPr>
        <w:t>, промежуточн</w:t>
      </w:r>
      <w:r w:rsidR="004C142D" w:rsidRPr="004C142D">
        <w:rPr>
          <w:b/>
          <w:sz w:val="28"/>
          <w:szCs w:val="28"/>
        </w:rPr>
        <w:t>ое</w:t>
      </w:r>
      <w:r w:rsidRPr="004C142D">
        <w:rPr>
          <w:b/>
          <w:sz w:val="28"/>
          <w:szCs w:val="28"/>
        </w:rPr>
        <w:t>, итогов</w:t>
      </w:r>
      <w:r w:rsidR="004C142D" w:rsidRPr="004C142D">
        <w:rPr>
          <w:b/>
          <w:sz w:val="28"/>
          <w:szCs w:val="28"/>
        </w:rPr>
        <w:t>ое оценивание</w:t>
      </w:r>
    </w:p>
    <w:p w:rsidR="002D6DB1" w:rsidRPr="004C142D" w:rsidRDefault="004C142D" w:rsidP="002D6DB1">
      <w:pPr>
        <w:pStyle w:val="1"/>
        <w:ind w:left="0"/>
        <w:jc w:val="both"/>
        <w:rPr>
          <w:sz w:val="28"/>
          <w:szCs w:val="28"/>
        </w:rPr>
      </w:pPr>
      <w:r w:rsidRPr="004C142D">
        <w:rPr>
          <w:sz w:val="28"/>
          <w:szCs w:val="28"/>
        </w:rPr>
        <w:t>о</w:t>
      </w:r>
      <w:r w:rsidR="002D6DB1" w:rsidRPr="004C142D">
        <w:rPr>
          <w:sz w:val="28"/>
          <w:szCs w:val="28"/>
        </w:rPr>
        <w:t xml:space="preserve">существляется в соответствии с </w:t>
      </w:r>
      <w:r w:rsidR="00FB3603" w:rsidRPr="004C142D">
        <w:rPr>
          <w:sz w:val="28"/>
          <w:szCs w:val="28"/>
        </w:rPr>
        <w:t xml:space="preserve">Положением о </w:t>
      </w:r>
      <w:r w:rsidR="00434A28" w:rsidRPr="004C142D">
        <w:rPr>
          <w:sz w:val="28"/>
          <w:szCs w:val="28"/>
        </w:rPr>
        <w:t>текущем контроле и промежу</w:t>
      </w:r>
      <w:r w:rsidR="00D5112D">
        <w:rPr>
          <w:sz w:val="28"/>
          <w:szCs w:val="28"/>
        </w:rPr>
        <w:t>точной аттестации учащихся ГОУ ЯО «Ярославская общеобразовательная школа»</w:t>
      </w:r>
      <w:r w:rsidR="002D6DB1" w:rsidRPr="004C142D">
        <w:rPr>
          <w:sz w:val="28"/>
          <w:szCs w:val="28"/>
        </w:rPr>
        <w:t xml:space="preserve"> и предполагает осуществление следующих видов контроля:</w:t>
      </w:r>
    </w:p>
    <w:p w:rsidR="002D6DB1" w:rsidRPr="004C142D" w:rsidRDefault="00C52A85" w:rsidP="002D6DB1">
      <w:pPr>
        <w:numPr>
          <w:ilvl w:val="0"/>
          <w:numId w:val="38"/>
        </w:numPr>
        <w:autoSpaceDE w:val="0"/>
        <w:spacing w:before="100" w:after="1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входной</w:t>
      </w:r>
      <w:r w:rsidR="002D6DB1" w:rsidRPr="004C142D">
        <w:rPr>
          <w:color w:val="000000"/>
          <w:sz w:val="28"/>
          <w:szCs w:val="28"/>
        </w:rPr>
        <w:t xml:space="preserve"> (цель: </w:t>
      </w:r>
      <w:r w:rsidR="002D6DB1" w:rsidRPr="004C142D">
        <w:rPr>
          <w:rStyle w:val="dash041e0431044b0447043d044b0439char1"/>
          <w:sz w:val="28"/>
          <w:szCs w:val="28"/>
        </w:rPr>
        <w:t>оценка готовности к обучению на данном уровне образования</w:t>
      </w:r>
      <w:r w:rsidR="002D6DB1" w:rsidRPr="004C142D">
        <w:rPr>
          <w:color w:val="000000"/>
          <w:sz w:val="28"/>
          <w:szCs w:val="28"/>
        </w:rPr>
        <w:t>);</w:t>
      </w:r>
    </w:p>
    <w:p w:rsidR="002D6DB1" w:rsidRPr="004C142D" w:rsidRDefault="002D6DB1" w:rsidP="002D6DB1">
      <w:pPr>
        <w:numPr>
          <w:ilvl w:val="0"/>
          <w:numId w:val="38"/>
        </w:numPr>
        <w:autoSpaceDE w:val="0"/>
        <w:spacing w:before="100" w:after="100"/>
        <w:contextualSpacing/>
        <w:jc w:val="both"/>
        <w:rPr>
          <w:color w:val="000000"/>
          <w:sz w:val="28"/>
          <w:szCs w:val="28"/>
        </w:rPr>
      </w:pPr>
      <w:r w:rsidRPr="004C142D">
        <w:rPr>
          <w:color w:val="000000"/>
          <w:sz w:val="28"/>
          <w:szCs w:val="28"/>
        </w:rPr>
        <w:t>текущий (</w:t>
      </w:r>
      <w:r w:rsidRPr="004C142D">
        <w:rPr>
          <w:sz w:val="28"/>
          <w:szCs w:val="28"/>
        </w:rPr>
        <w:t xml:space="preserve">цель: </w:t>
      </w:r>
      <w:r w:rsidRPr="004C142D">
        <w:rPr>
          <w:rStyle w:val="dash041e0431044b0447043d044b0439char1"/>
          <w:sz w:val="28"/>
          <w:szCs w:val="28"/>
        </w:rPr>
        <w:t>оценка индивидуального продвиженияв освоении программы учебного предмета</w:t>
      </w:r>
      <w:r w:rsidRPr="004C142D">
        <w:rPr>
          <w:color w:val="000000"/>
          <w:sz w:val="28"/>
          <w:szCs w:val="28"/>
        </w:rPr>
        <w:t>);</w:t>
      </w:r>
    </w:p>
    <w:p w:rsidR="002D6DB1" w:rsidRPr="004C142D" w:rsidRDefault="002D6DB1" w:rsidP="002D6DB1">
      <w:pPr>
        <w:numPr>
          <w:ilvl w:val="0"/>
          <w:numId w:val="38"/>
        </w:numPr>
        <w:autoSpaceDE w:val="0"/>
        <w:spacing w:before="100" w:after="100"/>
        <w:contextualSpacing/>
        <w:jc w:val="both"/>
        <w:rPr>
          <w:color w:val="000000"/>
          <w:sz w:val="28"/>
          <w:szCs w:val="28"/>
        </w:rPr>
      </w:pPr>
      <w:r w:rsidRPr="004C142D">
        <w:rPr>
          <w:sz w:val="28"/>
          <w:szCs w:val="28"/>
        </w:rPr>
        <w:t>тематический контроль</w:t>
      </w:r>
      <w:r w:rsidRPr="004C142D">
        <w:rPr>
          <w:color w:val="000000"/>
          <w:sz w:val="28"/>
          <w:szCs w:val="28"/>
        </w:rPr>
        <w:t xml:space="preserve"> (цель:</w:t>
      </w:r>
      <w:r w:rsidRPr="004C142D">
        <w:rPr>
          <w:rStyle w:val="dash041e0431044b0447043d044b0439char1"/>
          <w:sz w:val="28"/>
          <w:szCs w:val="28"/>
        </w:rPr>
        <w:t>оценка уровня достижения тематических планируемых результатов по предмету</w:t>
      </w:r>
      <w:r w:rsidRPr="004C142D">
        <w:rPr>
          <w:color w:val="000000"/>
          <w:sz w:val="28"/>
          <w:szCs w:val="28"/>
        </w:rPr>
        <w:t>);</w:t>
      </w:r>
    </w:p>
    <w:p w:rsidR="002D6DB1" w:rsidRPr="004C142D" w:rsidRDefault="002D6DB1" w:rsidP="002D6DB1">
      <w:pPr>
        <w:numPr>
          <w:ilvl w:val="0"/>
          <w:numId w:val="38"/>
        </w:numPr>
        <w:autoSpaceDE w:val="0"/>
        <w:spacing w:before="100" w:after="100"/>
        <w:contextualSpacing/>
        <w:jc w:val="both"/>
        <w:rPr>
          <w:color w:val="000000"/>
          <w:sz w:val="28"/>
          <w:szCs w:val="28"/>
        </w:rPr>
      </w:pPr>
      <w:r w:rsidRPr="004C142D">
        <w:rPr>
          <w:sz w:val="28"/>
          <w:szCs w:val="28"/>
        </w:rPr>
        <w:t>промежуточный</w:t>
      </w:r>
      <w:r w:rsidRPr="004C142D">
        <w:rPr>
          <w:color w:val="000000"/>
          <w:sz w:val="28"/>
          <w:szCs w:val="28"/>
        </w:rPr>
        <w:t>(цель:</w:t>
      </w:r>
      <w:r w:rsidRPr="004C142D">
        <w:rPr>
          <w:rFonts w:eastAsia="Times New Roman"/>
          <w:sz w:val="28"/>
          <w:szCs w:val="28"/>
        </w:rPr>
        <w:t xml:space="preserve"> оценка динамики формирования способности обучающихся к решению учебно-практических и учебно-познавательных задач</w:t>
      </w:r>
      <w:r w:rsidRPr="004C142D">
        <w:rPr>
          <w:color w:val="000000"/>
          <w:sz w:val="28"/>
          <w:szCs w:val="28"/>
        </w:rPr>
        <w:t>);</w:t>
      </w:r>
    </w:p>
    <w:p w:rsidR="002D6DB1" w:rsidRPr="004C142D" w:rsidRDefault="002D6DB1" w:rsidP="002D6DB1">
      <w:pPr>
        <w:numPr>
          <w:ilvl w:val="0"/>
          <w:numId w:val="38"/>
        </w:numPr>
        <w:autoSpaceDE w:val="0"/>
        <w:spacing w:before="100" w:after="100"/>
        <w:contextualSpacing/>
        <w:jc w:val="both"/>
        <w:rPr>
          <w:color w:val="000000"/>
          <w:sz w:val="28"/>
          <w:szCs w:val="28"/>
        </w:rPr>
      </w:pPr>
      <w:r w:rsidRPr="004C142D">
        <w:rPr>
          <w:color w:val="000000"/>
          <w:sz w:val="28"/>
          <w:szCs w:val="28"/>
        </w:rPr>
        <w:t>итоговый (цель:</w:t>
      </w:r>
      <w:r w:rsidRPr="004C142D">
        <w:rPr>
          <w:bCs/>
          <w:iCs/>
          <w:sz w:val="28"/>
          <w:szCs w:val="28"/>
        </w:rPr>
        <w:t xml:space="preserve"> установление уровня образовательных достижений выпускников</w:t>
      </w:r>
      <w:r w:rsidRPr="004C142D">
        <w:rPr>
          <w:color w:val="000000"/>
          <w:sz w:val="28"/>
          <w:szCs w:val="28"/>
        </w:rPr>
        <w:t xml:space="preserve">). </w:t>
      </w:r>
    </w:p>
    <w:p w:rsidR="00FB3603" w:rsidRPr="004C142D" w:rsidRDefault="00FB3603" w:rsidP="002D6DB1">
      <w:pPr>
        <w:pStyle w:val="1"/>
        <w:ind w:left="0"/>
        <w:rPr>
          <w:i/>
          <w:sz w:val="28"/>
          <w:szCs w:val="28"/>
          <w:u w:val="single"/>
        </w:rPr>
      </w:pPr>
      <w:r w:rsidRPr="004C142D">
        <w:rPr>
          <w:b/>
          <w:sz w:val="28"/>
          <w:szCs w:val="28"/>
        </w:rPr>
        <w:t>4. Формы оценки достижения планируемых результатов</w:t>
      </w:r>
    </w:p>
    <w:p w:rsidR="00FB3603" w:rsidRPr="004C142D" w:rsidRDefault="00FB3603" w:rsidP="002D6DB1">
      <w:pPr>
        <w:jc w:val="both"/>
        <w:rPr>
          <w:sz w:val="28"/>
          <w:szCs w:val="28"/>
        </w:rPr>
      </w:pPr>
      <w:r w:rsidRPr="004C142D">
        <w:rPr>
          <w:sz w:val="28"/>
          <w:szCs w:val="28"/>
        </w:rPr>
        <w:t xml:space="preserve">4.1.  Формы оценки достижений планируемых результатов определяются </w:t>
      </w:r>
      <w:r w:rsidR="00D5112D">
        <w:rPr>
          <w:sz w:val="28"/>
          <w:szCs w:val="28"/>
        </w:rPr>
        <w:t>ООП ООО ГОУ ЯО «Ярославская общеобразовательная школа»</w:t>
      </w:r>
      <w:r w:rsidR="00434A28" w:rsidRPr="004C142D">
        <w:rPr>
          <w:sz w:val="28"/>
          <w:szCs w:val="28"/>
        </w:rPr>
        <w:t>.</w:t>
      </w:r>
    </w:p>
    <w:p w:rsidR="00FB3603" w:rsidRPr="004C142D" w:rsidRDefault="00FB3603" w:rsidP="002D6DB1">
      <w:pPr>
        <w:jc w:val="both"/>
        <w:rPr>
          <w:sz w:val="28"/>
          <w:szCs w:val="28"/>
        </w:rPr>
      </w:pPr>
      <w:r w:rsidRPr="004C142D">
        <w:rPr>
          <w:sz w:val="28"/>
          <w:szCs w:val="28"/>
        </w:rPr>
        <w:t>4.2.  Для оценки достижения планируемых результатов используются различные методы и формы, взаимно дополняющие друг друга:</w:t>
      </w:r>
    </w:p>
    <w:p w:rsidR="00434A28" w:rsidRDefault="00434A28" w:rsidP="002D6DB1">
      <w:pPr>
        <w:jc w:val="both"/>
      </w:pPr>
    </w:p>
    <w:tbl>
      <w:tblPr>
        <w:tblW w:w="10065" w:type="dxa"/>
        <w:tblInd w:w="-176" w:type="dxa"/>
        <w:tblLayout w:type="fixed"/>
        <w:tblLook w:val="00A0"/>
      </w:tblPr>
      <w:tblGrid>
        <w:gridCol w:w="1560"/>
        <w:gridCol w:w="2693"/>
        <w:gridCol w:w="2694"/>
        <w:gridCol w:w="3118"/>
      </w:tblGrid>
      <w:tr w:rsidR="00434A28" w:rsidRPr="004C142D" w:rsidTr="0046251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A28" w:rsidRPr="004C142D" w:rsidRDefault="00434A28" w:rsidP="002D6DB1">
            <w:pPr>
              <w:pStyle w:val="13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42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A28" w:rsidRPr="004C142D" w:rsidRDefault="00BB0EE8" w:rsidP="002D6DB1">
            <w:pPr>
              <w:pStyle w:val="13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42D">
              <w:rPr>
                <w:rFonts w:ascii="Times New Roman" w:hAnsi="Times New Roman"/>
                <w:b/>
                <w:sz w:val="24"/>
                <w:szCs w:val="24"/>
              </w:rPr>
              <w:t>Текущая оценка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A28" w:rsidRPr="004C142D" w:rsidRDefault="00434A28" w:rsidP="002D6DB1">
            <w:pPr>
              <w:pStyle w:val="13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42D">
              <w:rPr>
                <w:rFonts w:ascii="Times New Roman" w:hAnsi="Times New Roman"/>
                <w:b/>
                <w:sz w:val="24"/>
                <w:szCs w:val="24"/>
              </w:rPr>
              <w:t>Промежуточн</w:t>
            </w:r>
            <w:r w:rsidR="00BB0EE8" w:rsidRPr="004C142D">
              <w:rPr>
                <w:rFonts w:ascii="Times New Roman" w:hAnsi="Times New Roman"/>
                <w:b/>
                <w:sz w:val="24"/>
                <w:szCs w:val="24"/>
              </w:rPr>
              <w:t>ая 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28" w:rsidRPr="004C142D" w:rsidRDefault="00434A28" w:rsidP="002D6DB1">
            <w:pPr>
              <w:pStyle w:val="13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42D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BB0EE8" w:rsidRPr="004C142D">
              <w:rPr>
                <w:rFonts w:ascii="Times New Roman" w:hAnsi="Times New Roman"/>
                <w:b/>
                <w:sz w:val="24"/>
                <w:szCs w:val="24"/>
              </w:rPr>
              <w:t>ая оценка</w:t>
            </w:r>
          </w:p>
        </w:tc>
      </w:tr>
      <w:tr w:rsidR="00434A28" w:rsidRPr="004C142D" w:rsidTr="0046251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A28" w:rsidRPr="004C142D" w:rsidRDefault="00434A28" w:rsidP="002D6DB1">
            <w:pPr>
              <w:pStyle w:val="1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1. Соблюдение норм и правил, принятых в школе – наблюдение;</w:t>
            </w:r>
          </w:p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2. Сформированность</w:t>
            </w:r>
          </w:p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внутренней позиции обучающего – наблюдение</w:t>
            </w:r>
          </w:p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1. Сформированность</w:t>
            </w:r>
          </w:p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 xml:space="preserve">самооценки – анкетирование; </w:t>
            </w:r>
          </w:p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2. Ценностно-смысловые установки обучающихся</w:t>
            </w:r>
            <w:r w:rsidR="00843462" w:rsidRPr="004C14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4C142D">
              <w:rPr>
                <w:rFonts w:ascii="Times New Roman" w:hAnsi="Times New Roman"/>
                <w:sz w:val="24"/>
                <w:szCs w:val="24"/>
              </w:rPr>
              <w:t xml:space="preserve"> анкетирование</w:t>
            </w:r>
            <w:r w:rsidR="00843462" w:rsidRPr="004C14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3462" w:rsidRPr="004C142D" w:rsidRDefault="00843462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3. Уровень воспитанности – наблюдение;</w:t>
            </w:r>
          </w:p>
          <w:p w:rsidR="00843462" w:rsidRPr="004C142D" w:rsidRDefault="00843462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4. Уровень социализированности – наблюдение - анкетирование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1. Личностные качества школьников оцениванию не подлежат. Поэтому не выносятся на итоговую оценку обучающихся,  являются предметом оценки эффективности воспитательно-образовательной деятельности ОУ и образовательных систем разного уровня</w:t>
            </w:r>
          </w:p>
        </w:tc>
      </w:tr>
      <w:tr w:rsidR="00434A28" w:rsidRPr="004C142D" w:rsidTr="0046251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12E" w:rsidRDefault="00434A28" w:rsidP="002D6DB1">
            <w:pPr>
              <w:pStyle w:val="1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Метапред</w:t>
            </w:r>
            <w:r w:rsidR="007A31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4A28" w:rsidRPr="004C142D" w:rsidRDefault="00434A28" w:rsidP="002D6DB1">
            <w:pPr>
              <w:pStyle w:val="1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1.П</w:t>
            </w:r>
            <w:r w:rsidRPr="004C142D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роверочная рабо</w:t>
            </w:r>
            <w:r w:rsidR="00C52A85">
              <w:rPr>
                <w:rFonts w:ascii="Times New Roman" w:hAnsi="Times New Roman"/>
                <w:sz w:val="24"/>
                <w:szCs w:val="24"/>
                <w:lang w:eastAsia="ru-RU"/>
              </w:rPr>
              <w:t>та (1 раз в начале 5 класса.)</w:t>
            </w:r>
          </w:p>
          <w:p w:rsidR="00434A28" w:rsidRPr="004C142D" w:rsidRDefault="007C0A4A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34A28" w:rsidRPr="004C142D">
              <w:rPr>
                <w:rFonts w:ascii="Times New Roman" w:hAnsi="Times New Roman"/>
                <w:sz w:val="24"/>
                <w:szCs w:val="24"/>
              </w:rPr>
              <w:t>Учебные исследования;</w:t>
            </w:r>
          </w:p>
          <w:p w:rsidR="00434A28" w:rsidRPr="004C142D" w:rsidRDefault="007C0A4A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34A28" w:rsidRPr="004C142D">
              <w:rPr>
                <w:rFonts w:ascii="Times New Roman" w:hAnsi="Times New Roman"/>
                <w:sz w:val="24"/>
                <w:szCs w:val="24"/>
              </w:rPr>
              <w:t>Учебные проекты;</w:t>
            </w:r>
          </w:p>
          <w:p w:rsidR="00434A28" w:rsidRPr="004C142D" w:rsidRDefault="007C0A4A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34A28" w:rsidRPr="004C142D">
              <w:rPr>
                <w:rFonts w:ascii="Times New Roman" w:hAnsi="Times New Roman"/>
                <w:sz w:val="24"/>
                <w:szCs w:val="24"/>
              </w:rPr>
              <w:t xml:space="preserve">Решение учебно-познавательных и </w:t>
            </w:r>
            <w:r w:rsidR="00434A28" w:rsidRPr="004C142D">
              <w:rPr>
                <w:rFonts w:ascii="Times New Roman" w:hAnsi="Times New Roman"/>
                <w:sz w:val="24"/>
                <w:szCs w:val="24"/>
              </w:rPr>
              <w:lastRenderedPageBreak/>
              <w:t>учебно-практических задач</w:t>
            </w:r>
            <w:r w:rsidR="00C52A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A28" w:rsidRPr="004C142D" w:rsidRDefault="00434A28" w:rsidP="00C52A85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lastRenderedPageBreak/>
              <w:t>1. Комплексная работа на межпредметной основе, направленная на определение  сформированности</w:t>
            </w:r>
          </w:p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 xml:space="preserve">метапредметных УУД при решении учебно-познавательных и </w:t>
            </w:r>
            <w:r w:rsidRPr="004C142D">
              <w:rPr>
                <w:rFonts w:ascii="Times New Roman" w:hAnsi="Times New Roman"/>
                <w:sz w:val="24"/>
                <w:szCs w:val="24"/>
              </w:rPr>
              <w:lastRenderedPageBreak/>
              <w:t>учебно-практических задач, основанных на работе с текстом;</w:t>
            </w:r>
          </w:p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C142D">
              <w:rPr>
                <w:rFonts w:ascii="Times New Roman" w:hAnsi="Times New Roman"/>
                <w:sz w:val="24"/>
                <w:szCs w:val="24"/>
                <w:lang w:eastAsia="ru-RU"/>
              </w:rPr>
              <w:t>Трёхуровневая контрольная работа по предметам, содержащая, учебно-познавательные задания, направленные на выявление предметных результатов и сформированности УУД</w:t>
            </w:r>
          </w:p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3. Групповой проект (наблюдение и анализ результатов)</w:t>
            </w:r>
            <w:r w:rsidR="002041B6" w:rsidRPr="004C14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41B6" w:rsidRPr="004C142D" w:rsidRDefault="002041B6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4. Практическая работа по оценке ИКТ-компетентности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lastRenderedPageBreak/>
              <w:t>1. Комплексная работа на межпредметной основе, направленная на определение  сформированности</w:t>
            </w:r>
          </w:p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метапредметных УУД при решении учебно-познавательных и учебно-</w:t>
            </w:r>
            <w:r w:rsidRPr="004C142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задач, основанных на работе с текстом;</w:t>
            </w:r>
          </w:p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t>2. Защита итогового индивидуального проекта</w:t>
            </w:r>
          </w:p>
          <w:p w:rsidR="00434A28" w:rsidRPr="004C142D" w:rsidRDefault="00434A28" w:rsidP="002D6DB1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28" w:rsidRPr="004C142D" w:rsidTr="0046251D">
        <w:trPr>
          <w:trHeight w:val="4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A28" w:rsidRPr="004C142D" w:rsidRDefault="00434A28" w:rsidP="002D6DB1">
            <w:pPr>
              <w:pStyle w:val="1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2D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462" w:rsidRPr="004C142D" w:rsidRDefault="007C0A4A" w:rsidP="007C0A4A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 w:rsidRPr="004C142D">
              <w:t xml:space="preserve">1. </w:t>
            </w:r>
            <w:r w:rsidR="00AD45A0" w:rsidRPr="004C142D">
              <w:t>У</w:t>
            </w:r>
            <w:r w:rsidR="00843462" w:rsidRPr="004C142D">
              <w:t>стный  опрос;</w:t>
            </w:r>
          </w:p>
          <w:p w:rsidR="00843462" w:rsidRPr="004C142D" w:rsidRDefault="007C0A4A" w:rsidP="007C0A4A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 w:rsidRPr="004C142D">
              <w:t xml:space="preserve">2. </w:t>
            </w:r>
            <w:r w:rsidR="00AD45A0" w:rsidRPr="004C142D">
              <w:t>П</w:t>
            </w:r>
            <w:r w:rsidR="00843462" w:rsidRPr="004C142D">
              <w:t>исьменная самостоятельная работа;</w:t>
            </w:r>
          </w:p>
          <w:p w:rsidR="00843462" w:rsidRPr="004C142D" w:rsidRDefault="007C0A4A" w:rsidP="007C0A4A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 w:rsidRPr="004C142D">
              <w:rPr>
                <w:lang w:eastAsia="ar-SA"/>
              </w:rPr>
              <w:t xml:space="preserve">3. </w:t>
            </w:r>
            <w:r w:rsidR="00AD45A0" w:rsidRPr="004C142D">
              <w:rPr>
                <w:lang w:eastAsia="ar-SA"/>
              </w:rPr>
              <w:t>Т</w:t>
            </w:r>
            <w:r w:rsidR="00843462" w:rsidRPr="004C142D">
              <w:rPr>
                <w:lang w:eastAsia="ar-SA"/>
              </w:rPr>
              <w:t>ематическая контрольная работа;</w:t>
            </w:r>
          </w:p>
          <w:p w:rsidR="00843462" w:rsidRPr="004C142D" w:rsidRDefault="007C0A4A" w:rsidP="007C0A4A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 w:rsidRPr="004C142D">
              <w:rPr>
                <w:lang w:eastAsia="ar-SA"/>
              </w:rPr>
              <w:t xml:space="preserve">4. </w:t>
            </w:r>
            <w:r w:rsidR="00AD45A0" w:rsidRPr="004C142D">
              <w:rPr>
                <w:lang w:eastAsia="ar-SA"/>
              </w:rPr>
              <w:t>Д</w:t>
            </w:r>
            <w:r w:rsidR="00843462" w:rsidRPr="004C142D">
              <w:rPr>
                <w:lang w:eastAsia="ar-SA"/>
              </w:rPr>
              <w:t>иктант;</w:t>
            </w:r>
          </w:p>
          <w:p w:rsidR="00843462" w:rsidRPr="004C142D" w:rsidRDefault="00C52A85" w:rsidP="007C0A4A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5.</w:t>
            </w:r>
            <w:r w:rsidR="00AD45A0" w:rsidRPr="004C142D">
              <w:rPr>
                <w:lang w:eastAsia="ar-SA"/>
              </w:rPr>
              <w:t>С</w:t>
            </w:r>
            <w:r w:rsidR="00843462" w:rsidRPr="004C142D">
              <w:rPr>
                <w:lang w:eastAsia="ar-SA"/>
              </w:rPr>
              <w:t>тандартизированная работа</w:t>
            </w:r>
            <w:r w:rsidR="00843462" w:rsidRPr="004C142D">
              <w:t>;</w:t>
            </w:r>
          </w:p>
          <w:p w:rsidR="00843462" w:rsidRPr="004C142D" w:rsidRDefault="00C52A85" w:rsidP="007C0A4A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>
              <w:t>6</w:t>
            </w:r>
            <w:r w:rsidR="007C0A4A" w:rsidRPr="004C142D">
              <w:t xml:space="preserve">. </w:t>
            </w:r>
            <w:r w:rsidR="00AD45A0" w:rsidRPr="004C142D">
              <w:t>И</w:t>
            </w:r>
            <w:r w:rsidR="00843462" w:rsidRPr="004C142D">
              <w:t>сследовательск</w:t>
            </w:r>
            <w:r w:rsidR="007C0A4A" w:rsidRPr="004C142D">
              <w:t>ая</w:t>
            </w:r>
            <w:r w:rsidR="00843462" w:rsidRPr="004C142D">
              <w:t xml:space="preserve"> работ</w:t>
            </w:r>
            <w:r w:rsidR="007C0A4A" w:rsidRPr="004C142D">
              <w:t>а</w:t>
            </w:r>
            <w:r w:rsidR="00843462" w:rsidRPr="004C142D">
              <w:t>;</w:t>
            </w:r>
          </w:p>
          <w:p w:rsidR="00843462" w:rsidRPr="004C142D" w:rsidRDefault="00C52A85" w:rsidP="007C0A4A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7C0A4A" w:rsidRPr="004C142D">
              <w:rPr>
                <w:lang w:eastAsia="ar-SA"/>
              </w:rPr>
              <w:t xml:space="preserve">. </w:t>
            </w:r>
            <w:r w:rsidR="00AD45A0" w:rsidRPr="004C142D">
              <w:rPr>
                <w:lang w:eastAsia="ar-SA"/>
              </w:rPr>
              <w:t>П</w:t>
            </w:r>
            <w:r w:rsidR="00843462" w:rsidRPr="004C142D">
              <w:rPr>
                <w:lang w:eastAsia="ar-SA"/>
              </w:rPr>
              <w:t>роект;</w:t>
            </w:r>
          </w:p>
          <w:p w:rsidR="00843462" w:rsidRPr="004C142D" w:rsidRDefault="00C52A85" w:rsidP="007C0A4A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7C0A4A" w:rsidRPr="004C142D">
              <w:rPr>
                <w:lang w:eastAsia="ar-SA"/>
              </w:rPr>
              <w:t xml:space="preserve">. </w:t>
            </w:r>
            <w:r w:rsidR="00AD45A0" w:rsidRPr="004C142D">
              <w:rPr>
                <w:lang w:eastAsia="ar-SA"/>
              </w:rPr>
              <w:t>П</w:t>
            </w:r>
            <w:r w:rsidR="00843462" w:rsidRPr="004C142D">
              <w:rPr>
                <w:lang w:eastAsia="ar-SA"/>
              </w:rPr>
              <w:t>рактическая работа;</w:t>
            </w:r>
          </w:p>
          <w:p w:rsidR="00434A28" w:rsidRPr="004C142D" w:rsidRDefault="00C52A85" w:rsidP="007C0A4A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</w:pPr>
            <w:r>
              <w:t>10</w:t>
            </w:r>
            <w:r w:rsidR="00AD45A0" w:rsidRPr="004C142D">
              <w:t>. З</w:t>
            </w:r>
            <w:r w:rsidR="00843462" w:rsidRPr="004C142D">
              <w:t>ачёт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462" w:rsidRPr="004C142D" w:rsidRDefault="00AD45A0" w:rsidP="00AD45A0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 w:rsidRPr="004C142D">
              <w:t>1. П</w:t>
            </w:r>
            <w:r w:rsidR="00843462" w:rsidRPr="004C142D">
              <w:t>исьменная контрольная работа в тестовой форме;</w:t>
            </w:r>
          </w:p>
          <w:p w:rsidR="00843462" w:rsidRPr="004C142D" w:rsidRDefault="00AD45A0" w:rsidP="00AD45A0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</w:pPr>
            <w:r w:rsidRPr="004C142D">
              <w:rPr>
                <w:lang w:eastAsia="ar-SA"/>
              </w:rPr>
              <w:t>2. С</w:t>
            </w:r>
            <w:r w:rsidR="00843462" w:rsidRPr="004C142D">
              <w:rPr>
                <w:lang w:eastAsia="ar-SA"/>
              </w:rPr>
              <w:t>тандартизированная работа</w:t>
            </w:r>
            <w:r w:rsidR="00843462" w:rsidRPr="004C142D">
              <w:t>;</w:t>
            </w:r>
          </w:p>
          <w:p w:rsidR="00843462" w:rsidRPr="004C142D" w:rsidRDefault="00AD45A0" w:rsidP="00AD45A0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 w:rsidRPr="004C142D">
              <w:t>4. И</w:t>
            </w:r>
            <w:r w:rsidR="00843462" w:rsidRPr="004C142D">
              <w:t>сследовательск</w:t>
            </w:r>
            <w:r w:rsidRPr="004C142D">
              <w:t>ая</w:t>
            </w:r>
            <w:r w:rsidR="00843462" w:rsidRPr="004C142D">
              <w:t xml:space="preserve"> работ</w:t>
            </w:r>
            <w:r w:rsidRPr="004C142D">
              <w:t>а</w:t>
            </w:r>
            <w:r w:rsidR="00843462" w:rsidRPr="004C142D">
              <w:t>;</w:t>
            </w:r>
          </w:p>
          <w:p w:rsidR="00843462" w:rsidRPr="004C142D" w:rsidRDefault="00AD45A0" w:rsidP="00AD45A0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 w:rsidRPr="004C142D">
              <w:rPr>
                <w:lang w:eastAsia="ar-SA"/>
              </w:rPr>
              <w:t>5. П</w:t>
            </w:r>
            <w:r w:rsidR="00843462" w:rsidRPr="004C142D">
              <w:rPr>
                <w:lang w:eastAsia="ar-SA"/>
              </w:rPr>
              <w:t>роект;</w:t>
            </w:r>
          </w:p>
          <w:p w:rsidR="00843462" w:rsidRPr="004C142D" w:rsidRDefault="00AD45A0" w:rsidP="00AD45A0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  <w:rPr>
                <w:lang w:eastAsia="ar-SA"/>
              </w:rPr>
            </w:pPr>
            <w:r w:rsidRPr="004C142D">
              <w:rPr>
                <w:lang w:eastAsia="ar-SA"/>
              </w:rPr>
              <w:t>6. П</w:t>
            </w:r>
            <w:r w:rsidR="00843462" w:rsidRPr="004C142D">
              <w:rPr>
                <w:lang w:eastAsia="ar-SA"/>
              </w:rPr>
              <w:t>рактическая работа;</w:t>
            </w:r>
          </w:p>
          <w:p w:rsidR="00843462" w:rsidRPr="004C142D" w:rsidRDefault="00C52A85" w:rsidP="00AD45A0">
            <w:pPr>
              <w:pStyle w:val="1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45A0" w:rsidRPr="004C142D">
              <w:rPr>
                <w:rFonts w:ascii="Times New Roman" w:hAnsi="Times New Roman"/>
                <w:sz w:val="24"/>
                <w:szCs w:val="24"/>
              </w:rPr>
              <w:t>. Зачёт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28" w:rsidRPr="004C142D" w:rsidRDefault="007C0A4A" w:rsidP="002D6DB1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</w:pPr>
            <w:r w:rsidRPr="004C142D">
              <w:t>1. П</w:t>
            </w:r>
            <w:r w:rsidR="00341C35" w:rsidRPr="004C142D">
              <w:t>исьменная контрольная работа;</w:t>
            </w:r>
          </w:p>
          <w:p w:rsidR="00341C35" w:rsidRPr="004C142D" w:rsidRDefault="007C0A4A" w:rsidP="002D6DB1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</w:pPr>
            <w:r w:rsidRPr="004C142D">
              <w:t>2. З</w:t>
            </w:r>
            <w:r w:rsidR="00341C35" w:rsidRPr="004C142D">
              <w:t>ачёт;</w:t>
            </w:r>
          </w:p>
          <w:p w:rsidR="00341C35" w:rsidRPr="004C142D" w:rsidRDefault="007C0A4A" w:rsidP="007C0A4A">
            <w:pPr>
              <w:tabs>
                <w:tab w:val="left" w:pos="180"/>
              </w:tabs>
              <w:suppressAutoHyphens/>
              <w:autoSpaceDE w:val="0"/>
              <w:snapToGrid w:val="0"/>
              <w:contextualSpacing/>
            </w:pPr>
            <w:r w:rsidRPr="004C142D">
              <w:t>3. К</w:t>
            </w:r>
            <w:r w:rsidR="00341C35" w:rsidRPr="004C142D">
              <w:t>онтрольная работа, по предметам, выносимым на ГИА</w:t>
            </w:r>
          </w:p>
        </w:tc>
      </w:tr>
    </w:tbl>
    <w:p w:rsidR="00434A28" w:rsidRDefault="00434A28" w:rsidP="002D6DB1">
      <w:pPr>
        <w:jc w:val="both"/>
      </w:pPr>
    </w:p>
    <w:p w:rsidR="00FB3603" w:rsidRPr="004C142D" w:rsidRDefault="00FB3603" w:rsidP="002D6DB1">
      <w:pPr>
        <w:contextualSpacing/>
        <w:jc w:val="both"/>
        <w:rPr>
          <w:sz w:val="28"/>
          <w:szCs w:val="28"/>
        </w:rPr>
      </w:pPr>
      <w:r w:rsidRPr="004C142D">
        <w:rPr>
          <w:sz w:val="28"/>
          <w:szCs w:val="28"/>
        </w:rPr>
        <w:t>4.4. Учитель-предметник может разработать контрольно-измерительные</w:t>
      </w:r>
      <w:r w:rsidR="00843462" w:rsidRPr="004C142D">
        <w:rPr>
          <w:sz w:val="28"/>
          <w:szCs w:val="28"/>
        </w:rPr>
        <w:t xml:space="preserve"> материалы самостоятельно и</w:t>
      </w:r>
      <w:r w:rsidRPr="004C142D">
        <w:rPr>
          <w:sz w:val="28"/>
          <w:szCs w:val="28"/>
        </w:rPr>
        <w:t xml:space="preserve">ли  использовать </w:t>
      </w:r>
      <w:r w:rsidR="00843462" w:rsidRPr="004C142D">
        <w:rPr>
          <w:sz w:val="28"/>
          <w:szCs w:val="28"/>
        </w:rPr>
        <w:t>готовые, предусмотренные УМК</w:t>
      </w:r>
      <w:r w:rsidRPr="004C142D">
        <w:rPr>
          <w:sz w:val="28"/>
          <w:szCs w:val="28"/>
        </w:rPr>
        <w:t>. Разработанные учителем-предметником контрольно-измерительные матери</w:t>
      </w:r>
      <w:r w:rsidR="00843462" w:rsidRPr="004C142D">
        <w:rPr>
          <w:sz w:val="28"/>
          <w:szCs w:val="28"/>
        </w:rPr>
        <w:t>алы рассматриваются на заседаниях ШМО и согласуются в составе рабочих программ учебных предметов, курсов на заседании М</w:t>
      </w:r>
      <w:r w:rsidR="00D5112D">
        <w:rPr>
          <w:sz w:val="28"/>
          <w:szCs w:val="28"/>
        </w:rPr>
        <w:t>етодического совета,</w:t>
      </w:r>
      <w:r w:rsidRPr="004C142D">
        <w:rPr>
          <w:sz w:val="28"/>
          <w:szCs w:val="28"/>
        </w:rPr>
        <w:t xml:space="preserve"> утверждаются директор</w:t>
      </w:r>
      <w:r w:rsidR="00FA7BB6" w:rsidRPr="004C142D">
        <w:rPr>
          <w:sz w:val="28"/>
          <w:szCs w:val="28"/>
        </w:rPr>
        <w:t>ом</w:t>
      </w:r>
      <w:r w:rsidR="00D5112D">
        <w:rPr>
          <w:sz w:val="28"/>
          <w:szCs w:val="28"/>
        </w:rPr>
        <w:t xml:space="preserve"> ОО</w:t>
      </w:r>
      <w:r w:rsidR="00FA7BB6" w:rsidRPr="004C142D">
        <w:rPr>
          <w:sz w:val="28"/>
          <w:szCs w:val="28"/>
        </w:rPr>
        <w:t>.</w:t>
      </w:r>
    </w:p>
    <w:p w:rsidR="002D6DB1" w:rsidRPr="004C142D" w:rsidRDefault="002D6DB1" w:rsidP="002D6DB1">
      <w:pPr>
        <w:pStyle w:val="aa"/>
        <w:ind w:left="0"/>
        <w:jc w:val="both"/>
        <w:rPr>
          <w:sz w:val="28"/>
          <w:szCs w:val="28"/>
        </w:rPr>
      </w:pPr>
      <w:r w:rsidRPr="004C142D">
        <w:rPr>
          <w:sz w:val="28"/>
          <w:szCs w:val="28"/>
        </w:rPr>
        <w:t>4.5. Контроль и оценка планируемых результатов предусматривает выявление индивидуальной динамики учебных достижений обучающегося и не допускае</w:t>
      </w:r>
      <w:r w:rsidR="00C52A85">
        <w:rPr>
          <w:sz w:val="28"/>
          <w:szCs w:val="28"/>
        </w:rPr>
        <w:t>т сравнения его с другими учащимися</w:t>
      </w:r>
      <w:r w:rsidRPr="004C142D">
        <w:rPr>
          <w:sz w:val="28"/>
          <w:szCs w:val="28"/>
        </w:rPr>
        <w:t>. Динамика учебных достижений фиксируется учителем совместно</w:t>
      </w:r>
      <w:r w:rsidR="002B18D8">
        <w:rPr>
          <w:sz w:val="28"/>
          <w:szCs w:val="28"/>
        </w:rPr>
        <w:t xml:space="preserve"> с классным руководителем </w:t>
      </w:r>
      <w:r w:rsidR="00C52A85">
        <w:rPr>
          <w:sz w:val="28"/>
          <w:szCs w:val="28"/>
        </w:rPr>
        <w:t xml:space="preserve"> на основе данных входного</w:t>
      </w:r>
      <w:r w:rsidRPr="004C142D">
        <w:rPr>
          <w:sz w:val="28"/>
          <w:szCs w:val="28"/>
        </w:rPr>
        <w:t>, текущего, промежуточного и итогового оценивания.</w:t>
      </w:r>
    </w:p>
    <w:p w:rsidR="002D6DB1" w:rsidRPr="004C142D" w:rsidRDefault="002D6DB1" w:rsidP="002D6DB1">
      <w:pPr>
        <w:rPr>
          <w:b/>
          <w:sz w:val="28"/>
          <w:szCs w:val="28"/>
        </w:rPr>
      </w:pPr>
    </w:p>
    <w:p w:rsidR="00FB3603" w:rsidRPr="004C142D" w:rsidRDefault="00FB3603" w:rsidP="002D6DB1">
      <w:pPr>
        <w:rPr>
          <w:b/>
          <w:sz w:val="28"/>
          <w:szCs w:val="28"/>
        </w:rPr>
      </w:pPr>
      <w:r w:rsidRPr="004C142D">
        <w:rPr>
          <w:b/>
          <w:sz w:val="28"/>
          <w:szCs w:val="28"/>
        </w:rPr>
        <w:t xml:space="preserve">5. Критерии оценки  результатов </w:t>
      </w:r>
      <w:r w:rsidR="00373DCD" w:rsidRPr="004C142D">
        <w:rPr>
          <w:b/>
          <w:sz w:val="28"/>
          <w:szCs w:val="28"/>
        </w:rPr>
        <w:t>образовательной деятельности</w:t>
      </w:r>
    </w:p>
    <w:p w:rsidR="00FB3603" w:rsidRPr="004C142D" w:rsidRDefault="00FB3603" w:rsidP="002D6DB1">
      <w:pPr>
        <w:shd w:val="clear" w:color="auto" w:fill="FFFFFF"/>
        <w:autoSpaceDN w:val="0"/>
        <w:jc w:val="both"/>
        <w:rPr>
          <w:sz w:val="28"/>
          <w:szCs w:val="28"/>
        </w:rPr>
      </w:pPr>
      <w:r w:rsidRPr="004C142D">
        <w:rPr>
          <w:sz w:val="28"/>
          <w:szCs w:val="28"/>
        </w:rPr>
        <w:lastRenderedPageBreak/>
        <w:t>5.1.Критериями  оценки образовательных результатов является достижение планируемых результатов, соответствующих требованиям</w:t>
      </w:r>
      <w:r w:rsidR="00843462" w:rsidRPr="004C142D">
        <w:rPr>
          <w:sz w:val="28"/>
          <w:szCs w:val="28"/>
        </w:rPr>
        <w:t xml:space="preserve"> ФГОС ООО</w:t>
      </w:r>
      <w:r w:rsidR="00BE4673" w:rsidRPr="004C142D">
        <w:rPr>
          <w:sz w:val="28"/>
          <w:szCs w:val="28"/>
        </w:rPr>
        <w:t xml:space="preserve"> и описанных в ООП ООО</w:t>
      </w:r>
      <w:r w:rsidR="00D5112D">
        <w:rPr>
          <w:sz w:val="28"/>
          <w:szCs w:val="28"/>
        </w:rPr>
        <w:t xml:space="preserve"> ГОУ ЯО «Ярославская общеобразовательная школа»</w:t>
      </w:r>
      <w:r w:rsidR="00BE4673" w:rsidRPr="004C142D">
        <w:rPr>
          <w:sz w:val="28"/>
          <w:szCs w:val="28"/>
        </w:rPr>
        <w:t xml:space="preserve">и </w:t>
      </w:r>
      <w:r w:rsidR="002B6D1B">
        <w:rPr>
          <w:sz w:val="28"/>
          <w:szCs w:val="28"/>
        </w:rPr>
        <w:t xml:space="preserve">в </w:t>
      </w:r>
      <w:r w:rsidR="00BE4673" w:rsidRPr="004C142D">
        <w:rPr>
          <w:sz w:val="28"/>
          <w:szCs w:val="28"/>
        </w:rPr>
        <w:t>рабочих программах учебных предметов, курсов</w:t>
      </w:r>
      <w:r w:rsidRPr="004C142D">
        <w:rPr>
          <w:sz w:val="28"/>
          <w:szCs w:val="28"/>
        </w:rPr>
        <w:t>.</w:t>
      </w:r>
    </w:p>
    <w:p w:rsidR="00FB3603" w:rsidRPr="004C142D" w:rsidRDefault="00FB3603" w:rsidP="002D6DB1">
      <w:pPr>
        <w:shd w:val="clear" w:color="auto" w:fill="FFFFFF"/>
        <w:autoSpaceDN w:val="0"/>
        <w:jc w:val="both"/>
        <w:rPr>
          <w:sz w:val="28"/>
          <w:szCs w:val="28"/>
        </w:rPr>
      </w:pPr>
      <w:r w:rsidRPr="004C142D">
        <w:rPr>
          <w:sz w:val="28"/>
          <w:szCs w:val="28"/>
          <w:lang w:eastAsia="ar-SA"/>
        </w:rPr>
        <w:t>5.</w:t>
      </w:r>
      <w:r w:rsidR="00F9536B" w:rsidRPr="004C142D">
        <w:rPr>
          <w:sz w:val="28"/>
          <w:szCs w:val="28"/>
          <w:lang w:eastAsia="ar-SA"/>
        </w:rPr>
        <w:t>2</w:t>
      </w:r>
      <w:r w:rsidRPr="004C142D">
        <w:rPr>
          <w:sz w:val="28"/>
          <w:szCs w:val="28"/>
          <w:lang w:eastAsia="ar-SA"/>
        </w:rPr>
        <w:t>. На персонифицированную итоговую оценку на определённом уровне  образования, результаты которой используются при принятии решения о возможности или невозможности продолжения обучения на следующий  уровень образования, выносятся только предметные и метапредметные результаты.</w:t>
      </w:r>
    </w:p>
    <w:p w:rsidR="00FB3603" w:rsidRPr="004C142D" w:rsidRDefault="00F9536B" w:rsidP="002D6DB1">
      <w:pPr>
        <w:jc w:val="both"/>
        <w:rPr>
          <w:sz w:val="28"/>
          <w:szCs w:val="28"/>
          <w:lang w:eastAsia="ar-SA"/>
        </w:rPr>
      </w:pPr>
      <w:r w:rsidRPr="004C142D">
        <w:rPr>
          <w:sz w:val="28"/>
          <w:szCs w:val="28"/>
          <w:lang w:eastAsia="ar-SA"/>
        </w:rPr>
        <w:t>5.3</w:t>
      </w:r>
      <w:r w:rsidR="00FB3603" w:rsidRPr="004C142D">
        <w:rPr>
          <w:sz w:val="28"/>
          <w:szCs w:val="28"/>
          <w:lang w:eastAsia="ar-SA"/>
        </w:rPr>
        <w:t>. 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</w:t>
      </w:r>
    </w:p>
    <w:p w:rsidR="00FB3603" w:rsidRPr="004C142D" w:rsidRDefault="00FB3603" w:rsidP="002D6DB1">
      <w:pPr>
        <w:jc w:val="both"/>
        <w:rPr>
          <w:sz w:val="28"/>
          <w:szCs w:val="28"/>
          <w:lang w:eastAsia="ar-SA"/>
        </w:rPr>
      </w:pPr>
    </w:p>
    <w:p w:rsidR="00FB3603" w:rsidRPr="004C142D" w:rsidRDefault="00FB3603" w:rsidP="003E5C0F">
      <w:pPr>
        <w:jc w:val="both"/>
        <w:rPr>
          <w:b/>
          <w:sz w:val="28"/>
          <w:szCs w:val="28"/>
          <w:lang w:eastAsia="ar-SA"/>
        </w:rPr>
      </w:pPr>
      <w:r w:rsidRPr="004C142D">
        <w:rPr>
          <w:b/>
          <w:sz w:val="28"/>
          <w:szCs w:val="28"/>
          <w:lang w:eastAsia="ar-SA"/>
        </w:rPr>
        <w:t xml:space="preserve">6. </w:t>
      </w:r>
      <w:r w:rsidRPr="004C142D">
        <w:rPr>
          <w:b/>
          <w:sz w:val="28"/>
          <w:szCs w:val="28"/>
        </w:rPr>
        <w:t>Критерии оценки  предметных результатов</w:t>
      </w:r>
    </w:p>
    <w:p w:rsidR="00FB3603" w:rsidRPr="004C142D" w:rsidRDefault="002B6D1B" w:rsidP="003E5C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="00FB3603" w:rsidRPr="004C142D">
        <w:rPr>
          <w:b/>
          <w:sz w:val="28"/>
          <w:szCs w:val="28"/>
        </w:rPr>
        <w:t xml:space="preserve">Результат образовательной деятельности обучающегося оценивается отметкой «5» </w:t>
      </w:r>
      <w:r w:rsidR="00FB3603" w:rsidRPr="004C142D">
        <w:rPr>
          <w:b/>
          <w:noProof/>
          <w:sz w:val="28"/>
          <w:szCs w:val="28"/>
        </w:rPr>
        <w:t>,</w:t>
      </w:r>
      <w:r w:rsidR="00FB3603" w:rsidRPr="004C142D">
        <w:rPr>
          <w:b/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17"/>
      </w:tblGrid>
      <w:tr w:rsidR="00FB3603" w:rsidRPr="004C142D" w:rsidTr="00FB3603"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</w:tcPr>
          <w:p w:rsidR="00FB3603" w:rsidRPr="004C142D" w:rsidRDefault="00FB3603" w:rsidP="003E5C0F">
            <w:pPr>
              <w:jc w:val="both"/>
              <w:rPr>
                <w:sz w:val="28"/>
                <w:szCs w:val="28"/>
              </w:rPr>
            </w:pPr>
            <w:r w:rsidRPr="004C142D">
              <w:rPr>
                <w:sz w:val="28"/>
                <w:szCs w:val="28"/>
              </w:rPr>
              <w:t xml:space="preserve">-  устный ответ </w:t>
            </w:r>
            <w:r w:rsidR="007A312E">
              <w:rPr>
                <w:sz w:val="28"/>
                <w:szCs w:val="28"/>
              </w:rPr>
              <w:t>об</w:t>
            </w:r>
            <w:r w:rsidR="002B6D1B">
              <w:rPr>
                <w:sz w:val="28"/>
                <w:szCs w:val="28"/>
              </w:rPr>
              <w:t>уча</w:t>
            </w:r>
            <w:r w:rsidR="007A312E">
              <w:rPr>
                <w:sz w:val="28"/>
                <w:szCs w:val="28"/>
              </w:rPr>
              <w:t>ю</w:t>
            </w:r>
            <w:r w:rsidR="002B6D1B">
              <w:rPr>
                <w:sz w:val="28"/>
                <w:szCs w:val="28"/>
              </w:rPr>
              <w:t>щегося</w:t>
            </w:r>
            <w:r w:rsidRPr="004C142D">
              <w:rPr>
                <w:sz w:val="28"/>
                <w:szCs w:val="28"/>
              </w:rPr>
              <w:t>, письменная работа, практическая деятельность в полном объеме соответствует требованиям учебной программы, до</w:t>
            </w:r>
            <w:r w:rsidR="00FA7BB6" w:rsidRPr="004C142D">
              <w:rPr>
                <w:sz w:val="28"/>
                <w:szCs w:val="28"/>
              </w:rPr>
              <w:t>пускается одна негрубая ошибка</w:t>
            </w:r>
            <w:r w:rsidRPr="004C142D">
              <w:rPr>
                <w:sz w:val="28"/>
                <w:szCs w:val="28"/>
              </w:rPr>
              <w:t xml:space="preserve">; </w:t>
            </w:r>
          </w:p>
          <w:p w:rsidR="00FB3603" w:rsidRPr="004C142D" w:rsidRDefault="00BE4673" w:rsidP="003E5C0F">
            <w:pPr>
              <w:jc w:val="both"/>
              <w:rPr>
                <w:sz w:val="28"/>
                <w:szCs w:val="28"/>
              </w:rPr>
            </w:pPr>
            <w:r w:rsidRPr="004C142D">
              <w:rPr>
                <w:sz w:val="28"/>
                <w:szCs w:val="28"/>
              </w:rPr>
              <w:t>- объем знаний составляет 86</w:t>
            </w:r>
            <w:r w:rsidR="00FB3603" w:rsidRPr="004C142D">
              <w:rPr>
                <w:sz w:val="28"/>
                <w:szCs w:val="28"/>
              </w:rPr>
              <w:t>-100% содержания (правильный полный ответ, представляющий собой связное, логически последовательное устное или письменное сообщение на определенную тему);</w:t>
            </w:r>
          </w:p>
          <w:p w:rsidR="00FB3603" w:rsidRPr="004C142D" w:rsidRDefault="002B6D1B" w:rsidP="003E5C0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312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7A312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щийся</w:t>
            </w:r>
            <w:r w:rsidR="00FB3603" w:rsidRPr="004C142D">
              <w:rPr>
                <w:sz w:val="28"/>
                <w:szCs w:val="28"/>
              </w:rPr>
              <w:t xml:space="preserve"> демонстрирует умение применять определения, правила в конкретных случаях, с обоснованием своего суждения, применением знания на практике,  приведением собственных аргументов;</w:t>
            </w:r>
          </w:p>
          <w:p w:rsidR="00FB3603" w:rsidRPr="004C142D" w:rsidRDefault="00FB3603" w:rsidP="003E5C0F">
            <w:pPr>
              <w:jc w:val="both"/>
              <w:rPr>
                <w:sz w:val="28"/>
                <w:szCs w:val="28"/>
              </w:rPr>
            </w:pPr>
            <w:r w:rsidRPr="004C142D">
              <w:rPr>
                <w:sz w:val="28"/>
                <w:szCs w:val="28"/>
              </w:rPr>
              <w:t>- возможны одна-две неточности при освещении второст</w:t>
            </w:r>
            <w:r w:rsidR="002B6D1B">
              <w:rPr>
                <w:sz w:val="28"/>
                <w:szCs w:val="28"/>
              </w:rPr>
              <w:t xml:space="preserve">епенных вопросов, которые </w:t>
            </w:r>
            <w:r w:rsidR="007A312E">
              <w:rPr>
                <w:sz w:val="28"/>
                <w:szCs w:val="28"/>
              </w:rPr>
              <w:t>об</w:t>
            </w:r>
            <w:r w:rsidR="002B6D1B">
              <w:rPr>
                <w:sz w:val="28"/>
                <w:szCs w:val="28"/>
              </w:rPr>
              <w:t>уча</w:t>
            </w:r>
            <w:r w:rsidR="007A312E">
              <w:rPr>
                <w:sz w:val="28"/>
                <w:szCs w:val="28"/>
              </w:rPr>
              <w:t>ю</w:t>
            </w:r>
            <w:r w:rsidR="002B6D1B">
              <w:rPr>
                <w:sz w:val="28"/>
                <w:szCs w:val="28"/>
              </w:rPr>
              <w:t>щийся</w:t>
            </w:r>
            <w:r w:rsidRPr="004C142D">
              <w:rPr>
                <w:sz w:val="28"/>
                <w:szCs w:val="28"/>
              </w:rPr>
              <w:t xml:space="preserve"> легко исправил по замечанию учителя.</w:t>
            </w:r>
          </w:p>
          <w:p w:rsidR="00FB3603" w:rsidRPr="004C142D" w:rsidRDefault="00FB3603" w:rsidP="003E5C0F">
            <w:pPr>
              <w:pStyle w:val="1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B3603" w:rsidRPr="004C142D" w:rsidRDefault="00FB3603" w:rsidP="002D6DB1">
      <w:pPr>
        <w:rPr>
          <w:b/>
          <w:sz w:val="28"/>
          <w:szCs w:val="28"/>
        </w:rPr>
      </w:pPr>
      <w:r w:rsidRPr="004C142D">
        <w:rPr>
          <w:b/>
          <w:sz w:val="28"/>
          <w:szCs w:val="28"/>
        </w:rPr>
        <w:t>6.2. Результат образовательной деятельности обучающегося оценивается отметкой «4»</w:t>
      </w:r>
      <w:r w:rsidRPr="004C142D">
        <w:rPr>
          <w:b/>
          <w:noProof/>
          <w:sz w:val="28"/>
          <w:szCs w:val="28"/>
        </w:rPr>
        <w:t>,</w:t>
      </w:r>
      <w:r w:rsidRPr="004C142D">
        <w:rPr>
          <w:b/>
          <w:sz w:val="28"/>
          <w:szCs w:val="28"/>
        </w:rPr>
        <w:t xml:space="preserve"> если:</w:t>
      </w:r>
    </w:p>
    <w:tbl>
      <w:tblPr>
        <w:tblW w:w="0" w:type="auto"/>
        <w:tblLook w:val="00A0"/>
      </w:tblPr>
      <w:tblGrid>
        <w:gridCol w:w="9417"/>
      </w:tblGrid>
      <w:tr w:rsidR="00FB3603" w:rsidRPr="004C142D" w:rsidTr="00FB3603">
        <w:tc>
          <w:tcPr>
            <w:tcW w:w="9417" w:type="dxa"/>
          </w:tcPr>
          <w:p w:rsidR="00FB3603" w:rsidRPr="004C142D" w:rsidRDefault="002B6D1B" w:rsidP="003E5C0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устный ответ </w:t>
            </w:r>
            <w:r w:rsidR="007A312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7A312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щегося</w:t>
            </w:r>
            <w:r w:rsidR="00FB3603" w:rsidRPr="004C142D">
              <w:rPr>
                <w:sz w:val="28"/>
                <w:szCs w:val="28"/>
              </w:rPr>
              <w:t>,  письменная работа, практическая деятельность и/или её результаты в целом соответствуют требованиям учебной программы, но имеются одна или две негрубые ошибки;</w:t>
            </w:r>
          </w:p>
          <w:p w:rsidR="00FB3603" w:rsidRPr="004C142D" w:rsidRDefault="00BE4673" w:rsidP="003E5C0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4C142D">
              <w:rPr>
                <w:sz w:val="28"/>
                <w:szCs w:val="28"/>
              </w:rPr>
              <w:t>-  объем знаний составляет 66-85</w:t>
            </w:r>
            <w:r w:rsidR="00FB3603" w:rsidRPr="004C142D">
              <w:rPr>
                <w:sz w:val="28"/>
                <w:szCs w:val="28"/>
              </w:rPr>
              <w:t>% запланированного изучения содержания учебного материала (правильный, логически связный, но не совсем точный ответ);</w:t>
            </w:r>
          </w:p>
          <w:p w:rsidR="00FB3603" w:rsidRPr="004C142D" w:rsidRDefault="002B6D1B" w:rsidP="003E5C0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312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7A312E">
              <w:rPr>
                <w:sz w:val="28"/>
                <w:szCs w:val="28"/>
              </w:rPr>
              <w:t>ю</w:t>
            </w:r>
            <w:r w:rsidR="00FB3603" w:rsidRPr="004C142D">
              <w:rPr>
                <w:sz w:val="28"/>
                <w:szCs w:val="28"/>
              </w:rPr>
              <w:t>щийся демонстрирует умение применять определения, правила в конкретных случаях, с обоснованием своего суждения, применением знания на практике, приведением собственных аргументов;</w:t>
            </w:r>
          </w:p>
          <w:p w:rsidR="00FB3603" w:rsidRPr="004C142D" w:rsidRDefault="00FB3603" w:rsidP="003E5C0F">
            <w:pPr>
              <w:jc w:val="both"/>
              <w:rPr>
                <w:sz w:val="28"/>
                <w:szCs w:val="28"/>
              </w:rPr>
            </w:pPr>
            <w:r w:rsidRPr="004C142D">
              <w:rPr>
                <w:sz w:val="28"/>
                <w:szCs w:val="28"/>
              </w:rPr>
              <w:t>- возможны две - три  неточности при освещении второст</w:t>
            </w:r>
            <w:r w:rsidR="002B6D1B">
              <w:rPr>
                <w:sz w:val="28"/>
                <w:szCs w:val="28"/>
              </w:rPr>
              <w:t xml:space="preserve">епенных вопросов, которые </w:t>
            </w:r>
            <w:r w:rsidR="007A312E">
              <w:rPr>
                <w:sz w:val="28"/>
                <w:szCs w:val="28"/>
              </w:rPr>
              <w:t>об</w:t>
            </w:r>
            <w:r w:rsidR="002B6D1B">
              <w:rPr>
                <w:sz w:val="28"/>
                <w:szCs w:val="28"/>
              </w:rPr>
              <w:t>уча</w:t>
            </w:r>
            <w:r w:rsidR="007A312E">
              <w:rPr>
                <w:sz w:val="28"/>
                <w:szCs w:val="28"/>
              </w:rPr>
              <w:t>ю</w:t>
            </w:r>
            <w:r w:rsidR="002B6D1B">
              <w:rPr>
                <w:sz w:val="28"/>
                <w:szCs w:val="28"/>
              </w:rPr>
              <w:t>щийся</w:t>
            </w:r>
            <w:r w:rsidRPr="004C142D">
              <w:rPr>
                <w:sz w:val="28"/>
                <w:szCs w:val="28"/>
              </w:rPr>
              <w:t xml:space="preserve"> легко исправил по замечанию учителя.</w:t>
            </w:r>
          </w:p>
          <w:p w:rsidR="00FB3603" w:rsidRPr="004C142D" w:rsidRDefault="00FB3603" w:rsidP="002D6DB1">
            <w:pPr>
              <w:pStyle w:val="1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FB3603" w:rsidRPr="004C142D" w:rsidRDefault="00FB3603" w:rsidP="002D6DB1">
      <w:pPr>
        <w:rPr>
          <w:b/>
          <w:sz w:val="28"/>
          <w:szCs w:val="28"/>
        </w:rPr>
      </w:pPr>
      <w:r w:rsidRPr="004C142D">
        <w:rPr>
          <w:b/>
          <w:sz w:val="28"/>
          <w:szCs w:val="28"/>
        </w:rPr>
        <w:lastRenderedPageBreak/>
        <w:t>6.3. Результат образовательной деятельности обучающегося оценивается отметкой «3, если:</w:t>
      </w:r>
    </w:p>
    <w:tbl>
      <w:tblPr>
        <w:tblW w:w="0" w:type="auto"/>
        <w:tblLayout w:type="fixed"/>
        <w:tblLook w:val="00A0"/>
      </w:tblPr>
      <w:tblGrid>
        <w:gridCol w:w="9417"/>
      </w:tblGrid>
      <w:tr w:rsidR="00FB3603" w:rsidRPr="004C142D" w:rsidTr="00FB3603">
        <w:tc>
          <w:tcPr>
            <w:tcW w:w="9417" w:type="dxa"/>
            <w:hideMark/>
          </w:tcPr>
          <w:p w:rsidR="00FB3603" w:rsidRPr="004C142D" w:rsidRDefault="002B6D1B" w:rsidP="003E5C0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устный ответ </w:t>
            </w:r>
            <w:r w:rsidR="007A312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7A312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щегося</w:t>
            </w:r>
            <w:r w:rsidR="00FB3603" w:rsidRPr="004C142D">
              <w:rPr>
                <w:sz w:val="28"/>
                <w:szCs w:val="28"/>
              </w:rPr>
              <w:t xml:space="preserve">,  письменная работа, практическая деятельность в основном соответствуют требованиям программы, однако имеется: одна грубая ошибка и три – четыре  существенных неточности в  ответе; </w:t>
            </w:r>
          </w:p>
          <w:p w:rsidR="00FB3603" w:rsidRPr="004C142D" w:rsidRDefault="002B6D1B" w:rsidP="003E5C0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312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7A312E">
              <w:rPr>
                <w:sz w:val="28"/>
                <w:szCs w:val="28"/>
              </w:rPr>
              <w:t>ю</w:t>
            </w:r>
            <w:r w:rsidR="00FB3603" w:rsidRPr="004C142D">
              <w:rPr>
                <w:sz w:val="28"/>
                <w:szCs w:val="28"/>
              </w:rPr>
              <w:t>щийся владеет знаниями в объеме 50-</w:t>
            </w:r>
            <w:r w:rsidR="00BE4673" w:rsidRPr="004C142D">
              <w:rPr>
                <w:sz w:val="28"/>
                <w:szCs w:val="28"/>
              </w:rPr>
              <w:t>65</w:t>
            </w:r>
            <w:r w:rsidR="00FB3603" w:rsidRPr="004C142D">
              <w:rPr>
                <w:sz w:val="28"/>
                <w:szCs w:val="28"/>
              </w:rPr>
              <w:t>% запланированного изучения содержания учебного материала (правильный, но не полный ответ, допускаются неточности в определении понятий или в формулировке правил);</w:t>
            </w:r>
          </w:p>
          <w:p w:rsidR="00FB3603" w:rsidRPr="004C142D" w:rsidRDefault="00FB3603" w:rsidP="003E5C0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4C142D">
              <w:rPr>
                <w:sz w:val="28"/>
                <w:szCs w:val="28"/>
              </w:rPr>
              <w:t>-  недостаточ</w:t>
            </w:r>
            <w:r w:rsidR="002B6D1B">
              <w:rPr>
                <w:sz w:val="28"/>
                <w:szCs w:val="28"/>
              </w:rPr>
              <w:t xml:space="preserve">но глубоко и доказательно </w:t>
            </w:r>
            <w:r w:rsidR="007A312E">
              <w:rPr>
                <w:sz w:val="28"/>
                <w:szCs w:val="28"/>
              </w:rPr>
              <w:t>об</w:t>
            </w:r>
            <w:r w:rsidR="002B6D1B">
              <w:rPr>
                <w:sz w:val="28"/>
                <w:szCs w:val="28"/>
              </w:rPr>
              <w:t>уча</w:t>
            </w:r>
            <w:r w:rsidR="007A312E">
              <w:rPr>
                <w:sz w:val="28"/>
                <w:szCs w:val="28"/>
              </w:rPr>
              <w:t>ю</w:t>
            </w:r>
            <w:r w:rsidR="002B6D1B">
              <w:rPr>
                <w:sz w:val="28"/>
                <w:szCs w:val="28"/>
              </w:rPr>
              <w:t>щийся</w:t>
            </w:r>
            <w:r w:rsidRPr="004C142D">
              <w:rPr>
                <w:sz w:val="28"/>
                <w:szCs w:val="28"/>
              </w:rPr>
              <w:t xml:space="preserve"> обосновывает свои суждения, затрудняется в  приведении примеров, последовательность изложения материала может быть нарушена</w:t>
            </w:r>
            <w:r w:rsidR="007A312E">
              <w:rPr>
                <w:sz w:val="28"/>
                <w:szCs w:val="28"/>
              </w:rPr>
              <w:t>;</w:t>
            </w:r>
          </w:p>
          <w:p w:rsidR="00FB3603" w:rsidRPr="004C142D" w:rsidRDefault="00FB3603" w:rsidP="003E5C0F">
            <w:pPr>
              <w:pStyle w:val="1"/>
              <w:ind w:left="0"/>
              <w:jc w:val="both"/>
              <w:rPr>
                <w:b/>
                <w:sz w:val="28"/>
                <w:szCs w:val="28"/>
              </w:rPr>
            </w:pPr>
            <w:r w:rsidRPr="004C142D">
              <w:rPr>
                <w:sz w:val="28"/>
                <w:szCs w:val="28"/>
              </w:rPr>
              <w:t>- затрудняется в освещении второстепенных вопросов</w:t>
            </w:r>
            <w:r w:rsidR="007A312E">
              <w:rPr>
                <w:sz w:val="28"/>
                <w:szCs w:val="28"/>
              </w:rPr>
              <w:t>.</w:t>
            </w:r>
          </w:p>
        </w:tc>
      </w:tr>
    </w:tbl>
    <w:p w:rsidR="00FB3603" w:rsidRPr="004C142D" w:rsidRDefault="00FA7BB6" w:rsidP="002D6DB1">
      <w:pPr>
        <w:pStyle w:val="1"/>
        <w:ind w:left="0"/>
        <w:rPr>
          <w:b/>
          <w:sz w:val="28"/>
          <w:szCs w:val="28"/>
        </w:rPr>
      </w:pPr>
      <w:r w:rsidRPr="004C142D">
        <w:rPr>
          <w:b/>
          <w:sz w:val="28"/>
          <w:szCs w:val="28"/>
        </w:rPr>
        <w:t xml:space="preserve">6.4. </w:t>
      </w:r>
      <w:r w:rsidR="00FB3603" w:rsidRPr="004C142D">
        <w:rPr>
          <w:b/>
          <w:sz w:val="28"/>
          <w:szCs w:val="28"/>
        </w:rPr>
        <w:t>Результат образовательной деятельности обучающегося оценивается отметкой «2», если: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27"/>
      </w:tblGrid>
      <w:tr w:rsidR="00FB3603" w:rsidRPr="004C142D" w:rsidTr="00FB3603">
        <w:trPr>
          <w:trHeight w:val="1666"/>
        </w:trPr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603" w:rsidRPr="004C142D" w:rsidRDefault="00896BE8" w:rsidP="003E5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устный ответ </w:t>
            </w:r>
            <w:r w:rsidR="007A312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7A312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щегося</w:t>
            </w:r>
            <w:r w:rsidR="00FB3603" w:rsidRPr="004C142D">
              <w:rPr>
                <w:sz w:val="28"/>
                <w:szCs w:val="28"/>
              </w:rPr>
              <w:t>,  письменная работа, практическая, проектная  деятельность и её результаты частично соответствуют требованиям программы, имеются существенные недостатки и грубые ошибки;</w:t>
            </w:r>
          </w:p>
          <w:p w:rsidR="00FB3603" w:rsidRPr="004C142D" w:rsidRDefault="00FB3603" w:rsidP="003E5C0F">
            <w:pPr>
              <w:jc w:val="both"/>
              <w:rPr>
                <w:sz w:val="28"/>
                <w:szCs w:val="28"/>
              </w:rPr>
            </w:pPr>
            <w:r w:rsidRPr="004C142D">
              <w:rPr>
                <w:sz w:val="28"/>
                <w:szCs w:val="28"/>
              </w:rPr>
              <w:t>-  объем зн</w:t>
            </w:r>
            <w:r w:rsidR="00896BE8">
              <w:rPr>
                <w:sz w:val="28"/>
                <w:szCs w:val="28"/>
              </w:rPr>
              <w:t xml:space="preserve">аний </w:t>
            </w:r>
            <w:r w:rsidR="007A312E">
              <w:rPr>
                <w:sz w:val="28"/>
                <w:szCs w:val="28"/>
              </w:rPr>
              <w:t>об</w:t>
            </w:r>
            <w:r w:rsidR="00896BE8">
              <w:rPr>
                <w:sz w:val="28"/>
                <w:szCs w:val="28"/>
              </w:rPr>
              <w:t>уча</w:t>
            </w:r>
            <w:r w:rsidR="007A312E">
              <w:rPr>
                <w:sz w:val="28"/>
                <w:szCs w:val="28"/>
              </w:rPr>
              <w:t>ю</w:t>
            </w:r>
            <w:r w:rsidR="00FE0378">
              <w:rPr>
                <w:sz w:val="28"/>
                <w:szCs w:val="28"/>
              </w:rPr>
              <w:t xml:space="preserve">щегося составляет менее </w:t>
            </w:r>
            <w:r w:rsidRPr="004C142D">
              <w:rPr>
                <w:sz w:val="28"/>
                <w:szCs w:val="28"/>
              </w:rPr>
              <w:t>50% запланированного изучени</w:t>
            </w:r>
            <w:r w:rsidR="007A312E">
              <w:rPr>
                <w:sz w:val="28"/>
                <w:szCs w:val="28"/>
              </w:rPr>
              <w:t>я содержания учебного материала;</w:t>
            </w:r>
          </w:p>
          <w:p w:rsidR="00FB3603" w:rsidRPr="004C142D" w:rsidRDefault="00FB3603" w:rsidP="003E5C0F">
            <w:pPr>
              <w:jc w:val="both"/>
              <w:rPr>
                <w:sz w:val="28"/>
                <w:szCs w:val="28"/>
              </w:rPr>
            </w:pPr>
            <w:r w:rsidRPr="004C142D">
              <w:rPr>
                <w:sz w:val="28"/>
                <w:szCs w:val="28"/>
              </w:rPr>
              <w:t>- затрудняется в обосновании своих суждений, не может привести примеры, изложение материала непоследовательно</w:t>
            </w:r>
            <w:r w:rsidR="007A312E">
              <w:rPr>
                <w:sz w:val="28"/>
                <w:szCs w:val="28"/>
              </w:rPr>
              <w:t>;</w:t>
            </w:r>
          </w:p>
          <w:p w:rsidR="00FB3603" w:rsidRPr="004C142D" w:rsidRDefault="00FB3603" w:rsidP="003E5C0F">
            <w:pPr>
              <w:jc w:val="both"/>
              <w:rPr>
                <w:i/>
                <w:sz w:val="28"/>
                <w:szCs w:val="28"/>
              </w:rPr>
            </w:pPr>
            <w:r w:rsidRPr="004C142D">
              <w:rPr>
                <w:sz w:val="28"/>
                <w:szCs w:val="28"/>
              </w:rPr>
              <w:t>- затрудняется в освещении второстепенных вопросов</w:t>
            </w:r>
            <w:r w:rsidR="007A312E">
              <w:rPr>
                <w:sz w:val="28"/>
                <w:szCs w:val="28"/>
              </w:rPr>
              <w:t>.</w:t>
            </w:r>
          </w:p>
        </w:tc>
      </w:tr>
    </w:tbl>
    <w:p w:rsidR="00595DDB" w:rsidRDefault="00595DDB" w:rsidP="003E5C0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B3603" w:rsidRPr="004C142D" w:rsidRDefault="00FB3603" w:rsidP="003E5C0F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4C142D">
        <w:rPr>
          <w:b/>
          <w:sz w:val="28"/>
          <w:szCs w:val="28"/>
        </w:rPr>
        <w:t>7.Критерии оценки  личностных и метапредметных результатов</w:t>
      </w:r>
    </w:p>
    <w:p w:rsidR="00FB3603" w:rsidRPr="004C142D" w:rsidRDefault="00FB3603" w:rsidP="002D6DB1">
      <w:pPr>
        <w:jc w:val="both"/>
        <w:rPr>
          <w:sz w:val="28"/>
          <w:szCs w:val="28"/>
        </w:rPr>
      </w:pPr>
      <w:r w:rsidRPr="004C142D">
        <w:rPr>
          <w:sz w:val="28"/>
          <w:szCs w:val="28"/>
          <w:lang w:eastAsia="ar-SA"/>
        </w:rPr>
        <w:t>7.1. Индивидуальные л</w:t>
      </w:r>
      <w:r w:rsidRPr="004C142D">
        <w:rPr>
          <w:spacing w:val="-10"/>
          <w:sz w:val="28"/>
          <w:szCs w:val="28"/>
          <w:lang w:eastAsia="ar-SA"/>
        </w:rPr>
        <w:t xml:space="preserve">ичностные результаты обучающихся  </w:t>
      </w:r>
      <w:r w:rsidRPr="004C142D">
        <w:rPr>
          <w:sz w:val="28"/>
          <w:szCs w:val="28"/>
          <w:lang w:eastAsia="ar-SA"/>
        </w:rPr>
        <w:t xml:space="preserve">в соответствии с требованиями </w:t>
      </w:r>
      <w:r w:rsidR="00F9536B" w:rsidRPr="004C142D">
        <w:rPr>
          <w:sz w:val="28"/>
          <w:szCs w:val="28"/>
          <w:lang w:eastAsia="ar-SA"/>
        </w:rPr>
        <w:t xml:space="preserve">ФГОС ООО </w:t>
      </w:r>
      <w:r w:rsidRPr="004C142D">
        <w:rPr>
          <w:bCs/>
          <w:spacing w:val="-10"/>
          <w:sz w:val="28"/>
          <w:szCs w:val="28"/>
          <w:lang w:eastAsia="ar-SA"/>
        </w:rPr>
        <w:t xml:space="preserve">не подлежат итоговой оценке. </w:t>
      </w:r>
      <w:r w:rsidRPr="004C142D">
        <w:rPr>
          <w:sz w:val="28"/>
          <w:szCs w:val="28"/>
          <w:lang w:eastAsia="ar-SA"/>
        </w:rPr>
        <w:t>Их оценка осуществляется в ходе внешних и внутренних неперсонифицированных мониторинговых исслед</w:t>
      </w:r>
      <w:r w:rsidR="004E0C46">
        <w:rPr>
          <w:sz w:val="28"/>
          <w:szCs w:val="28"/>
          <w:lang w:eastAsia="ar-SA"/>
        </w:rPr>
        <w:t xml:space="preserve">ований на основе </w:t>
      </w:r>
      <w:r w:rsidRPr="004C142D">
        <w:rPr>
          <w:sz w:val="28"/>
          <w:szCs w:val="28"/>
          <w:lang w:eastAsia="ar-SA"/>
        </w:rPr>
        <w:t xml:space="preserve"> разработанного инструментария</w:t>
      </w:r>
      <w:r w:rsidR="002041B6" w:rsidRPr="004C142D">
        <w:rPr>
          <w:sz w:val="28"/>
          <w:szCs w:val="28"/>
          <w:lang w:eastAsia="ar-SA"/>
        </w:rPr>
        <w:t xml:space="preserve"> и циклограммы</w:t>
      </w:r>
      <w:r w:rsidRPr="004C142D">
        <w:rPr>
          <w:sz w:val="28"/>
          <w:szCs w:val="28"/>
          <w:lang w:eastAsia="ar-SA"/>
        </w:rPr>
        <w:t>.</w:t>
      </w:r>
      <w:r w:rsidR="00F9536B" w:rsidRPr="004C142D">
        <w:rPr>
          <w:sz w:val="28"/>
          <w:szCs w:val="28"/>
        </w:rPr>
        <w:t>К</w:t>
      </w:r>
      <w:r w:rsidRPr="004C142D">
        <w:rPr>
          <w:sz w:val="28"/>
          <w:szCs w:val="28"/>
        </w:rPr>
        <w:t>ритери</w:t>
      </w:r>
      <w:r w:rsidR="00F9536B" w:rsidRPr="004C142D">
        <w:rPr>
          <w:sz w:val="28"/>
          <w:szCs w:val="28"/>
        </w:rPr>
        <w:t>и</w:t>
      </w:r>
      <w:r w:rsidRPr="004C142D">
        <w:rPr>
          <w:sz w:val="28"/>
          <w:szCs w:val="28"/>
        </w:rPr>
        <w:t xml:space="preserve"> оценки личностных р</w:t>
      </w:r>
      <w:r w:rsidR="00F9536B" w:rsidRPr="004C142D">
        <w:rPr>
          <w:sz w:val="28"/>
          <w:szCs w:val="28"/>
        </w:rPr>
        <w:t>езультатов пре</w:t>
      </w:r>
      <w:r w:rsidR="00D5112D">
        <w:rPr>
          <w:sz w:val="28"/>
          <w:szCs w:val="28"/>
        </w:rPr>
        <w:t>дставлены в ООП ООО ГОУ ЯО «Ярославская общеобразовательная школа»</w:t>
      </w:r>
      <w:r w:rsidR="00F9536B" w:rsidRPr="004C142D">
        <w:rPr>
          <w:sz w:val="28"/>
          <w:szCs w:val="28"/>
        </w:rPr>
        <w:t>.</w:t>
      </w:r>
      <w:r w:rsidRPr="004C142D">
        <w:rPr>
          <w:sz w:val="28"/>
          <w:szCs w:val="28"/>
        </w:rPr>
        <w:t>Для измерения достигнутых личностных результатов используются метод</w:t>
      </w:r>
      <w:r w:rsidR="00F9536B" w:rsidRPr="004C142D">
        <w:rPr>
          <w:sz w:val="28"/>
          <w:szCs w:val="28"/>
        </w:rPr>
        <w:t>ы</w:t>
      </w:r>
      <w:r w:rsidR="00B30974">
        <w:rPr>
          <w:sz w:val="28"/>
          <w:szCs w:val="28"/>
        </w:rPr>
        <w:t xml:space="preserve"> наблюдения, анкетирования.</w:t>
      </w:r>
    </w:p>
    <w:p w:rsidR="00FB3603" w:rsidRPr="004C142D" w:rsidRDefault="00FB3603" w:rsidP="002D6DB1">
      <w:pPr>
        <w:spacing w:before="100" w:after="100"/>
        <w:jc w:val="both"/>
        <w:rPr>
          <w:sz w:val="28"/>
          <w:szCs w:val="28"/>
        </w:rPr>
      </w:pPr>
      <w:r w:rsidRPr="004C142D">
        <w:rPr>
          <w:sz w:val="28"/>
          <w:szCs w:val="28"/>
          <w:lang w:eastAsia="ar-SA"/>
        </w:rPr>
        <w:t>7.2. Метапредметные результаты – познавательные, регулятивные и коммуникативные универсальные учебные действия, обеспечивающие овладение ключевыми компетен</w:t>
      </w:r>
      <w:r w:rsidR="00F9536B" w:rsidRPr="004C142D">
        <w:rPr>
          <w:sz w:val="28"/>
          <w:szCs w:val="28"/>
          <w:lang w:eastAsia="ar-SA"/>
        </w:rPr>
        <w:t>тностями</w:t>
      </w:r>
      <w:r w:rsidRPr="004C142D">
        <w:rPr>
          <w:sz w:val="28"/>
          <w:szCs w:val="28"/>
          <w:lang w:eastAsia="ar-SA"/>
        </w:rPr>
        <w:t>, составляющие основу умения учиться, и межпредметные понятия.</w:t>
      </w:r>
      <w:r w:rsidR="00A8168F" w:rsidRPr="004C142D">
        <w:rPr>
          <w:sz w:val="28"/>
          <w:szCs w:val="28"/>
          <w:lang w:eastAsia="ar-SA"/>
        </w:rPr>
        <w:t>Инструментарий, к</w:t>
      </w:r>
      <w:r w:rsidRPr="004C142D">
        <w:rPr>
          <w:sz w:val="28"/>
          <w:szCs w:val="28"/>
          <w:lang w:eastAsia="ar-SA"/>
        </w:rPr>
        <w:t>ритери</w:t>
      </w:r>
      <w:r w:rsidR="00F9536B" w:rsidRPr="004C142D">
        <w:rPr>
          <w:sz w:val="28"/>
          <w:szCs w:val="28"/>
          <w:lang w:eastAsia="ar-SA"/>
        </w:rPr>
        <w:t>и</w:t>
      </w:r>
      <w:r w:rsidR="00A8168F" w:rsidRPr="004C142D">
        <w:rPr>
          <w:sz w:val="28"/>
          <w:szCs w:val="28"/>
          <w:lang w:eastAsia="ar-SA"/>
        </w:rPr>
        <w:t xml:space="preserve"> процедуры оценки </w:t>
      </w:r>
      <w:r w:rsidRPr="004C142D">
        <w:rPr>
          <w:sz w:val="28"/>
          <w:szCs w:val="28"/>
          <w:lang w:eastAsia="ar-SA"/>
        </w:rPr>
        <w:t xml:space="preserve">достижения метапредметных результатов </w:t>
      </w:r>
      <w:r w:rsidR="00F9536B" w:rsidRPr="004C142D">
        <w:rPr>
          <w:sz w:val="28"/>
          <w:szCs w:val="28"/>
          <w:lang w:eastAsia="ar-SA"/>
        </w:rPr>
        <w:t>предст</w:t>
      </w:r>
      <w:r w:rsidR="004E0C46">
        <w:rPr>
          <w:sz w:val="28"/>
          <w:szCs w:val="28"/>
          <w:lang w:eastAsia="ar-SA"/>
        </w:rPr>
        <w:t>авлены в циклограмме оценки мета</w:t>
      </w:r>
      <w:r w:rsidR="00F9536B" w:rsidRPr="004C142D">
        <w:rPr>
          <w:sz w:val="28"/>
          <w:szCs w:val="28"/>
          <w:lang w:eastAsia="ar-SA"/>
        </w:rPr>
        <w:t>предметных ре</w:t>
      </w:r>
      <w:r w:rsidR="00D5112D">
        <w:rPr>
          <w:sz w:val="28"/>
          <w:szCs w:val="28"/>
          <w:lang w:eastAsia="ar-SA"/>
        </w:rPr>
        <w:t>зультатов ООП ООО ГОУ ЯО «Ярославская общеобразовательная школа»</w:t>
      </w:r>
      <w:r w:rsidR="00C52A85">
        <w:rPr>
          <w:sz w:val="28"/>
          <w:szCs w:val="28"/>
          <w:lang w:eastAsia="ar-SA"/>
        </w:rPr>
        <w:t>.</w:t>
      </w:r>
    </w:p>
    <w:p w:rsidR="00FB3603" w:rsidRPr="004C142D" w:rsidRDefault="002041B6" w:rsidP="002D6DB1">
      <w:pPr>
        <w:pStyle w:val="1"/>
        <w:ind w:left="0"/>
        <w:rPr>
          <w:b/>
          <w:sz w:val="28"/>
          <w:szCs w:val="28"/>
        </w:rPr>
      </w:pPr>
      <w:r w:rsidRPr="004C142D">
        <w:rPr>
          <w:b/>
          <w:sz w:val="28"/>
          <w:szCs w:val="28"/>
        </w:rPr>
        <w:t>8</w:t>
      </w:r>
      <w:r w:rsidR="00FB3603" w:rsidRPr="004C142D">
        <w:rPr>
          <w:b/>
          <w:sz w:val="28"/>
          <w:szCs w:val="28"/>
        </w:rPr>
        <w:t>. Ведение документации</w:t>
      </w:r>
    </w:p>
    <w:p w:rsidR="00A8168F" w:rsidRPr="004C142D" w:rsidRDefault="002041B6" w:rsidP="002D6DB1">
      <w:pPr>
        <w:pStyle w:val="1"/>
        <w:ind w:left="0"/>
        <w:rPr>
          <w:b/>
          <w:sz w:val="28"/>
          <w:szCs w:val="28"/>
        </w:rPr>
      </w:pPr>
      <w:r w:rsidRPr="004C142D">
        <w:rPr>
          <w:b/>
          <w:sz w:val="28"/>
          <w:szCs w:val="28"/>
        </w:rPr>
        <w:t>8</w:t>
      </w:r>
      <w:r w:rsidR="00A8168F" w:rsidRPr="004C142D">
        <w:rPr>
          <w:b/>
          <w:sz w:val="28"/>
          <w:szCs w:val="28"/>
        </w:rPr>
        <w:t>.1. Документация учителя-предметника</w:t>
      </w:r>
    </w:p>
    <w:p w:rsidR="00FB3603" w:rsidRPr="004C142D" w:rsidRDefault="002041B6" w:rsidP="002D6DB1">
      <w:pPr>
        <w:jc w:val="both"/>
        <w:rPr>
          <w:sz w:val="28"/>
          <w:szCs w:val="28"/>
        </w:rPr>
      </w:pPr>
      <w:r w:rsidRPr="004C142D">
        <w:rPr>
          <w:sz w:val="28"/>
          <w:szCs w:val="28"/>
        </w:rPr>
        <w:lastRenderedPageBreak/>
        <w:t>8</w:t>
      </w:r>
      <w:r w:rsidR="00A8168F" w:rsidRPr="004C142D">
        <w:rPr>
          <w:sz w:val="28"/>
          <w:szCs w:val="28"/>
        </w:rPr>
        <w:t xml:space="preserve">.1.1. </w:t>
      </w:r>
      <w:r w:rsidR="00FB3603" w:rsidRPr="004C142D">
        <w:rPr>
          <w:sz w:val="28"/>
          <w:szCs w:val="28"/>
        </w:rPr>
        <w:t xml:space="preserve">Рабочая программа  </w:t>
      </w:r>
      <w:r w:rsidR="00A8168F" w:rsidRPr="004C142D">
        <w:rPr>
          <w:sz w:val="28"/>
          <w:szCs w:val="28"/>
        </w:rPr>
        <w:t xml:space="preserve">учебного предмета, курса </w:t>
      </w:r>
      <w:r w:rsidR="00FB3603" w:rsidRPr="004C142D">
        <w:rPr>
          <w:sz w:val="28"/>
          <w:szCs w:val="28"/>
        </w:rPr>
        <w:t>разр</w:t>
      </w:r>
      <w:r w:rsidR="00A8168F" w:rsidRPr="004C142D">
        <w:rPr>
          <w:sz w:val="28"/>
          <w:szCs w:val="28"/>
        </w:rPr>
        <w:t xml:space="preserve">абатывается по каждому предмету, курсу </w:t>
      </w:r>
      <w:r w:rsidR="00FB3603" w:rsidRPr="004C142D">
        <w:rPr>
          <w:sz w:val="28"/>
          <w:szCs w:val="28"/>
        </w:rPr>
        <w:t xml:space="preserve">на учебный </w:t>
      </w:r>
      <w:r w:rsidR="00A8168F" w:rsidRPr="004C142D">
        <w:rPr>
          <w:sz w:val="28"/>
          <w:szCs w:val="28"/>
        </w:rPr>
        <w:t>г</w:t>
      </w:r>
      <w:r w:rsidR="00FB3603" w:rsidRPr="004C142D">
        <w:rPr>
          <w:sz w:val="28"/>
          <w:szCs w:val="28"/>
        </w:rPr>
        <w:t>од</w:t>
      </w:r>
      <w:r w:rsidR="00A8168F" w:rsidRPr="004C142D">
        <w:rPr>
          <w:sz w:val="28"/>
          <w:szCs w:val="28"/>
        </w:rPr>
        <w:t xml:space="preserve"> (уровень обучения) и </w:t>
      </w:r>
      <w:r w:rsidR="00FB3603" w:rsidRPr="004C142D">
        <w:rPr>
          <w:sz w:val="28"/>
          <w:szCs w:val="28"/>
        </w:rPr>
        <w:t>служит основой планирования педагогической деятельности учителя, создания методических разработок</w:t>
      </w:r>
      <w:r w:rsidR="00A8168F" w:rsidRPr="004C142D">
        <w:rPr>
          <w:sz w:val="28"/>
          <w:szCs w:val="28"/>
        </w:rPr>
        <w:t xml:space="preserve"> уроков</w:t>
      </w:r>
      <w:r w:rsidR="00FB3603" w:rsidRPr="004C142D">
        <w:rPr>
          <w:sz w:val="28"/>
          <w:szCs w:val="28"/>
        </w:rPr>
        <w:t>.</w:t>
      </w:r>
    </w:p>
    <w:p w:rsidR="00FB3603" w:rsidRPr="004C142D" w:rsidRDefault="002041B6" w:rsidP="002D6DB1">
      <w:pPr>
        <w:jc w:val="both"/>
        <w:rPr>
          <w:sz w:val="28"/>
          <w:szCs w:val="28"/>
        </w:rPr>
      </w:pPr>
      <w:r w:rsidRPr="004C142D">
        <w:rPr>
          <w:sz w:val="28"/>
          <w:szCs w:val="28"/>
        </w:rPr>
        <w:t>8</w:t>
      </w:r>
      <w:r w:rsidR="00A8168F" w:rsidRPr="004C142D">
        <w:rPr>
          <w:sz w:val="28"/>
          <w:szCs w:val="28"/>
        </w:rPr>
        <w:t>.1.</w:t>
      </w:r>
      <w:r w:rsidR="00FA7BB6" w:rsidRPr="004C142D">
        <w:rPr>
          <w:sz w:val="28"/>
          <w:szCs w:val="28"/>
        </w:rPr>
        <w:t xml:space="preserve">2. Классный </w:t>
      </w:r>
      <w:r w:rsidR="00FB3603" w:rsidRPr="004C142D">
        <w:rPr>
          <w:sz w:val="28"/>
          <w:szCs w:val="28"/>
        </w:rPr>
        <w:t>журнал</w:t>
      </w:r>
      <w:r w:rsidR="00A8168F" w:rsidRPr="004C142D">
        <w:rPr>
          <w:sz w:val="28"/>
          <w:szCs w:val="28"/>
        </w:rPr>
        <w:t xml:space="preserve"> заполняе</w:t>
      </w:r>
      <w:r w:rsidR="00FB3603" w:rsidRPr="004C142D">
        <w:rPr>
          <w:sz w:val="28"/>
          <w:szCs w:val="28"/>
        </w:rPr>
        <w:t>тся в соответствии с рабочей программой</w:t>
      </w:r>
      <w:r w:rsidR="00A8168F" w:rsidRPr="004C142D">
        <w:rPr>
          <w:sz w:val="28"/>
          <w:szCs w:val="28"/>
        </w:rPr>
        <w:t xml:space="preserve"> учебного предмета, курса</w:t>
      </w:r>
      <w:r w:rsidR="00FB3603" w:rsidRPr="004C142D">
        <w:rPr>
          <w:sz w:val="28"/>
          <w:szCs w:val="28"/>
        </w:rPr>
        <w:t xml:space="preserve"> учител</w:t>
      </w:r>
      <w:r w:rsidR="00A8168F" w:rsidRPr="004C142D">
        <w:rPr>
          <w:sz w:val="28"/>
          <w:szCs w:val="28"/>
        </w:rPr>
        <w:t>ем</w:t>
      </w:r>
      <w:r w:rsidR="00FB3603" w:rsidRPr="004C142D">
        <w:rPr>
          <w:sz w:val="28"/>
          <w:szCs w:val="28"/>
        </w:rPr>
        <w:t>-предметник</w:t>
      </w:r>
      <w:r w:rsidR="00A8168F" w:rsidRPr="004C142D">
        <w:rPr>
          <w:sz w:val="28"/>
          <w:szCs w:val="28"/>
        </w:rPr>
        <w:t>ом</w:t>
      </w:r>
      <w:r w:rsidR="00FB3603" w:rsidRPr="004C142D">
        <w:rPr>
          <w:sz w:val="28"/>
          <w:szCs w:val="28"/>
        </w:rPr>
        <w:t xml:space="preserve">. Текущие, промежуточные и итоговые отметки выставляются учителем в классный журнал.  </w:t>
      </w:r>
    </w:p>
    <w:p w:rsidR="00FB3603" w:rsidRPr="004C142D" w:rsidRDefault="002041B6" w:rsidP="002D6DB1">
      <w:pPr>
        <w:jc w:val="both"/>
        <w:rPr>
          <w:sz w:val="28"/>
          <w:szCs w:val="28"/>
        </w:rPr>
      </w:pPr>
      <w:r w:rsidRPr="004C142D">
        <w:rPr>
          <w:color w:val="000000"/>
          <w:sz w:val="28"/>
          <w:szCs w:val="28"/>
        </w:rPr>
        <w:t>8</w:t>
      </w:r>
      <w:r w:rsidR="00A8168F" w:rsidRPr="004C142D">
        <w:rPr>
          <w:color w:val="000000"/>
          <w:sz w:val="28"/>
          <w:szCs w:val="28"/>
        </w:rPr>
        <w:t>.1.</w:t>
      </w:r>
      <w:r w:rsidR="00C52A85">
        <w:rPr>
          <w:color w:val="000000"/>
          <w:sz w:val="28"/>
          <w:szCs w:val="28"/>
        </w:rPr>
        <w:t>3</w:t>
      </w:r>
      <w:r w:rsidR="00FB3603" w:rsidRPr="004C142D">
        <w:rPr>
          <w:color w:val="000000"/>
          <w:sz w:val="28"/>
          <w:szCs w:val="28"/>
        </w:rPr>
        <w:t xml:space="preserve">. Для корректировки своей работы учитель </w:t>
      </w:r>
      <w:r w:rsidR="00FA7BB6" w:rsidRPr="004C142D">
        <w:rPr>
          <w:sz w:val="28"/>
          <w:szCs w:val="28"/>
        </w:rPr>
        <w:t>в конце учебного года</w:t>
      </w:r>
      <w:r w:rsidR="00FB3603" w:rsidRPr="004C142D">
        <w:rPr>
          <w:color w:val="000000"/>
          <w:spacing w:val="1"/>
          <w:sz w:val="28"/>
          <w:szCs w:val="28"/>
        </w:rPr>
        <w:t xml:space="preserve">проводит </w:t>
      </w:r>
      <w:r w:rsidR="00FB3603" w:rsidRPr="004C142D">
        <w:rPr>
          <w:iCs/>
          <w:color w:val="000000"/>
          <w:spacing w:val="1"/>
          <w:sz w:val="28"/>
          <w:szCs w:val="28"/>
        </w:rPr>
        <w:t xml:space="preserve">анализ </w:t>
      </w:r>
      <w:r w:rsidR="00FB3603" w:rsidRPr="004C142D">
        <w:rPr>
          <w:color w:val="000000"/>
          <w:spacing w:val="1"/>
          <w:sz w:val="28"/>
          <w:szCs w:val="28"/>
        </w:rPr>
        <w:t xml:space="preserve">своей </w:t>
      </w:r>
      <w:r w:rsidR="00FB3603" w:rsidRPr="004C142D">
        <w:rPr>
          <w:iCs/>
          <w:color w:val="000000"/>
          <w:spacing w:val="1"/>
          <w:sz w:val="28"/>
          <w:szCs w:val="28"/>
        </w:rPr>
        <w:t xml:space="preserve">педагогической деятельности </w:t>
      </w:r>
      <w:r w:rsidR="00FB3603" w:rsidRPr="004C142D">
        <w:rPr>
          <w:color w:val="000000"/>
          <w:spacing w:val="1"/>
          <w:sz w:val="28"/>
          <w:szCs w:val="28"/>
        </w:rPr>
        <w:t xml:space="preserve">на основе анализа учебной деятельности обучающихся, учитывая следующие </w:t>
      </w:r>
      <w:r w:rsidR="00FB3603" w:rsidRPr="004C142D">
        <w:rPr>
          <w:color w:val="000000"/>
          <w:spacing w:val="-7"/>
          <w:sz w:val="28"/>
          <w:szCs w:val="28"/>
        </w:rPr>
        <w:t>данные:</w:t>
      </w:r>
    </w:p>
    <w:p w:rsidR="00FB3603" w:rsidRPr="004C142D" w:rsidRDefault="00FA7BB6" w:rsidP="002D6D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4C142D">
        <w:rPr>
          <w:color w:val="000000"/>
          <w:sz w:val="28"/>
          <w:szCs w:val="28"/>
        </w:rPr>
        <w:t>-</w:t>
      </w:r>
      <w:r w:rsidR="00FB3603" w:rsidRPr="004C142D">
        <w:rPr>
          <w:color w:val="000000"/>
          <w:sz w:val="28"/>
          <w:szCs w:val="28"/>
        </w:rPr>
        <w:t>динамику развития обучающихся за учебный период;</w:t>
      </w:r>
    </w:p>
    <w:p w:rsidR="00FB3603" w:rsidRPr="004C142D" w:rsidRDefault="00FA7BB6" w:rsidP="002D6D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142D">
        <w:rPr>
          <w:color w:val="000000"/>
          <w:spacing w:val="5"/>
          <w:sz w:val="28"/>
          <w:szCs w:val="28"/>
        </w:rPr>
        <w:t>-</w:t>
      </w:r>
      <w:r w:rsidR="00FB3603" w:rsidRPr="004C142D">
        <w:rPr>
          <w:color w:val="000000"/>
          <w:spacing w:val="5"/>
          <w:sz w:val="28"/>
          <w:szCs w:val="28"/>
        </w:rPr>
        <w:t>уровень усвоения обучающимися знаний и умений по ос</w:t>
      </w:r>
      <w:r w:rsidR="00FB3603" w:rsidRPr="004C142D">
        <w:rPr>
          <w:color w:val="000000"/>
          <w:spacing w:val="-1"/>
          <w:sz w:val="28"/>
          <w:szCs w:val="28"/>
        </w:rPr>
        <w:t xml:space="preserve">новным темам (по результатам тестовых диагностических работ, </w:t>
      </w:r>
      <w:r w:rsidR="00FB3603" w:rsidRPr="004C142D">
        <w:rPr>
          <w:color w:val="000000"/>
          <w:spacing w:val="1"/>
          <w:sz w:val="28"/>
          <w:szCs w:val="28"/>
        </w:rPr>
        <w:t>разноуровневых контрольных работ и др.);</w:t>
      </w:r>
    </w:p>
    <w:p w:rsidR="00FB3603" w:rsidRPr="004C142D" w:rsidRDefault="00FA7BB6" w:rsidP="002D6D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142D">
        <w:rPr>
          <w:color w:val="000000"/>
          <w:spacing w:val="1"/>
          <w:sz w:val="28"/>
          <w:szCs w:val="28"/>
        </w:rPr>
        <w:t>-</w:t>
      </w:r>
      <w:r w:rsidR="00FB3603" w:rsidRPr="004C142D">
        <w:rPr>
          <w:color w:val="000000"/>
          <w:spacing w:val="1"/>
          <w:sz w:val="28"/>
          <w:szCs w:val="28"/>
        </w:rPr>
        <w:t>процент обучающихся, способных применять сформирован</w:t>
      </w:r>
      <w:r w:rsidR="00FB3603" w:rsidRPr="004C142D">
        <w:rPr>
          <w:color w:val="000000"/>
          <w:spacing w:val="2"/>
          <w:sz w:val="28"/>
          <w:szCs w:val="28"/>
        </w:rPr>
        <w:t xml:space="preserve">ные умения и навыки </w:t>
      </w:r>
      <w:r w:rsidR="00FB3603" w:rsidRPr="004C142D">
        <w:rPr>
          <w:spacing w:val="2"/>
          <w:sz w:val="28"/>
          <w:szCs w:val="28"/>
        </w:rPr>
        <w:t>для решения учебных и жизненных задач, в том числе в</w:t>
      </w:r>
      <w:r w:rsidR="00FB3603" w:rsidRPr="004C142D">
        <w:rPr>
          <w:color w:val="000000"/>
          <w:spacing w:val="2"/>
          <w:sz w:val="28"/>
          <w:szCs w:val="28"/>
        </w:rPr>
        <w:t xml:space="preserve"> нестандартных ситуациях (по результа</w:t>
      </w:r>
      <w:r w:rsidR="00FB3603" w:rsidRPr="004C142D">
        <w:rPr>
          <w:color w:val="000000"/>
          <w:spacing w:val="-1"/>
          <w:sz w:val="28"/>
          <w:szCs w:val="28"/>
        </w:rPr>
        <w:t>там проверочных работ);</w:t>
      </w:r>
    </w:p>
    <w:p w:rsidR="00FB3603" w:rsidRPr="004C142D" w:rsidRDefault="00FA7BB6" w:rsidP="002D6D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142D">
        <w:rPr>
          <w:color w:val="000000"/>
          <w:spacing w:val="3"/>
          <w:sz w:val="28"/>
          <w:szCs w:val="28"/>
        </w:rPr>
        <w:t>-</w:t>
      </w:r>
      <w:r w:rsidR="00FB3603" w:rsidRPr="004C142D">
        <w:rPr>
          <w:color w:val="000000"/>
          <w:spacing w:val="3"/>
          <w:sz w:val="28"/>
          <w:szCs w:val="28"/>
        </w:rPr>
        <w:t>уровень сформированности учебной деятельности обучающихся</w:t>
      </w:r>
      <w:r w:rsidR="00FB3603" w:rsidRPr="004C142D">
        <w:rPr>
          <w:color w:val="000000"/>
          <w:sz w:val="28"/>
          <w:szCs w:val="28"/>
        </w:rPr>
        <w:t>;</w:t>
      </w:r>
    </w:p>
    <w:p w:rsidR="00FB3603" w:rsidRPr="004C142D" w:rsidRDefault="00FA7BB6" w:rsidP="002D6D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142D">
        <w:rPr>
          <w:color w:val="000000"/>
          <w:spacing w:val="2"/>
          <w:sz w:val="28"/>
          <w:szCs w:val="28"/>
        </w:rPr>
        <w:t>-</w:t>
      </w:r>
      <w:r w:rsidR="00FB3603" w:rsidRPr="004C142D">
        <w:rPr>
          <w:color w:val="000000"/>
          <w:spacing w:val="2"/>
          <w:sz w:val="28"/>
          <w:szCs w:val="28"/>
        </w:rPr>
        <w:t xml:space="preserve">сведения о выполнении программы с указанием успехов </w:t>
      </w:r>
      <w:r w:rsidR="00FB3603" w:rsidRPr="004C142D">
        <w:rPr>
          <w:color w:val="000000"/>
          <w:sz w:val="28"/>
          <w:szCs w:val="28"/>
        </w:rPr>
        <w:t xml:space="preserve">и возникших трудностей (на основании рабочей программы </w:t>
      </w:r>
      <w:r w:rsidR="00A8168F" w:rsidRPr="004C142D">
        <w:rPr>
          <w:color w:val="000000"/>
          <w:sz w:val="28"/>
          <w:szCs w:val="28"/>
        </w:rPr>
        <w:t xml:space="preserve">учебного предмета, курса, </w:t>
      </w:r>
      <w:r w:rsidR="00FB3603" w:rsidRPr="004C142D">
        <w:rPr>
          <w:color w:val="000000"/>
          <w:sz w:val="28"/>
          <w:szCs w:val="28"/>
        </w:rPr>
        <w:t>классного  журнала);</w:t>
      </w:r>
    </w:p>
    <w:p w:rsidR="00FB3603" w:rsidRPr="004C142D" w:rsidRDefault="00FA7BB6" w:rsidP="002D6D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142D">
        <w:rPr>
          <w:color w:val="000000"/>
          <w:spacing w:val="3"/>
          <w:sz w:val="28"/>
          <w:szCs w:val="28"/>
        </w:rPr>
        <w:t>-</w:t>
      </w:r>
      <w:r w:rsidR="00FB3603" w:rsidRPr="004C142D">
        <w:rPr>
          <w:color w:val="000000"/>
          <w:spacing w:val="3"/>
          <w:sz w:val="28"/>
          <w:szCs w:val="28"/>
        </w:rPr>
        <w:t xml:space="preserve">выводы о причинах проблем, неудач и предложения по </w:t>
      </w:r>
      <w:r w:rsidR="00FB3603" w:rsidRPr="004C142D">
        <w:rPr>
          <w:color w:val="000000"/>
          <w:sz w:val="28"/>
          <w:szCs w:val="28"/>
        </w:rPr>
        <w:t>их преодолению.</w:t>
      </w:r>
    </w:p>
    <w:p w:rsidR="00FB3603" w:rsidRPr="004C142D" w:rsidRDefault="002041B6" w:rsidP="002D6DB1">
      <w:pPr>
        <w:pStyle w:val="1"/>
        <w:shd w:val="clear" w:color="auto" w:fill="FFFFFF"/>
        <w:tabs>
          <w:tab w:val="left" w:pos="709"/>
        </w:tabs>
        <w:ind w:left="0"/>
        <w:jc w:val="both"/>
        <w:rPr>
          <w:b/>
          <w:iCs/>
          <w:color w:val="000000"/>
          <w:spacing w:val="1"/>
          <w:sz w:val="28"/>
          <w:szCs w:val="28"/>
        </w:rPr>
      </w:pPr>
      <w:r w:rsidRPr="004C142D">
        <w:rPr>
          <w:b/>
          <w:iCs/>
          <w:color w:val="000000"/>
          <w:spacing w:val="1"/>
          <w:sz w:val="28"/>
          <w:szCs w:val="28"/>
        </w:rPr>
        <w:t>8</w:t>
      </w:r>
      <w:r w:rsidR="00EB21BF" w:rsidRPr="004C142D">
        <w:rPr>
          <w:b/>
          <w:iCs/>
          <w:color w:val="000000"/>
          <w:spacing w:val="1"/>
          <w:sz w:val="28"/>
          <w:szCs w:val="28"/>
        </w:rPr>
        <w:t xml:space="preserve">.3. </w:t>
      </w:r>
      <w:r w:rsidR="00C52A85">
        <w:rPr>
          <w:b/>
          <w:color w:val="000000"/>
          <w:sz w:val="28"/>
          <w:szCs w:val="28"/>
        </w:rPr>
        <w:t>Документация администрации ГОУ ЯО «Ярославская общеобразовательная школа»</w:t>
      </w:r>
    </w:p>
    <w:p w:rsidR="00EB21BF" w:rsidRPr="004C142D" w:rsidRDefault="002041B6" w:rsidP="002D6DB1">
      <w:pPr>
        <w:pStyle w:val="1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C142D">
        <w:rPr>
          <w:color w:val="000000"/>
          <w:spacing w:val="-1"/>
          <w:sz w:val="28"/>
          <w:szCs w:val="28"/>
        </w:rPr>
        <w:t>8</w:t>
      </w:r>
      <w:r w:rsidR="00EB21BF" w:rsidRPr="004C142D">
        <w:rPr>
          <w:color w:val="000000"/>
          <w:spacing w:val="-1"/>
          <w:sz w:val="28"/>
          <w:szCs w:val="28"/>
        </w:rPr>
        <w:t xml:space="preserve">.3.1. </w:t>
      </w:r>
      <w:r w:rsidR="00FB3603" w:rsidRPr="004C142D">
        <w:rPr>
          <w:color w:val="000000"/>
          <w:spacing w:val="-1"/>
          <w:sz w:val="28"/>
          <w:szCs w:val="28"/>
        </w:rPr>
        <w:t>В с</w:t>
      </w:r>
      <w:r w:rsidR="00B30974">
        <w:rPr>
          <w:color w:val="000000"/>
          <w:spacing w:val="-1"/>
          <w:sz w:val="28"/>
          <w:szCs w:val="28"/>
        </w:rPr>
        <w:t>воей деятельности администрация ОО</w:t>
      </w:r>
      <w:r w:rsidR="00FB3603" w:rsidRPr="004C142D">
        <w:rPr>
          <w:color w:val="000000"/>
          <w:spacing w:val="-1"/>
          <w:sz w:val="28"/>
          <w:szCs w:val="28"/>
        </w:rPr>
        <w:t>исполь</w:t>
      </w:r>
      <w:r w:rsidR="00FB3603" w:rsidRPr="004C142D">
        <w:rPr>
          <w:color w:val="000000"/>
          <w:spacing w:val="4"/>
          <w:sz w:val="28"/>
          <w:szCs w:val="28"/>
        </w:rPr>
        <w:t>з</w:t>
      </w:r>
      <w:r w:rsidR="00EB21BF" w:rsidRPr="004C142D">
        <w:rPr>
          <w:color w:val="000000"/>
          <w:spacing w:val="4"/>
          <w:sz w:val="28"/>
          <w:szCs w:val="28"/>
        </w:rPr>
        <w:t xml:space="preserve">ует </w:t>
      </w:r>
      <w:r w:rsidR="00FB3603" w:rsidRPr="004C142D">
        <w:rPr>
          <w:color w:val="000000"/>
          <w:spacing w:val="4"/>
          <w:sz w:val="28"/>
          <w:szCs w:val="28"/>
        </w:rPr>
        <w:t>док</w:t>
      </w:r>
      <w:r w:rsidR="00EB21BF" w:rsidRPr="004C142D">
        <w:rPr>
          <w:color w:val="000000"/>
          <w:spacing w:val="4"/>
          <w:sz w:val="28"/>
          <w:szCs w:val="28"/>
        </w:rPr>
        <w:t>ум</w:t>
      </w:r>
      <w:r w:rsidR="00C52A85">
        <w:rPr>
          <w:color w:val="000000"/>
          <w:spacing w:val="4"/>
          <w:sz w:val="28"/>
          <w:szCs w:val="28"/>
        </w:rPr>
        <w:t xml:space="preserve">ентацию учителей-предметников </w:t>
      </w:r>
      <w:r w:rsidR="00FB3603" w:rsidRPr="004C142D">
        <w:rPr>
          <w:color w:val="000000"/>
          <w:spacing w:val="4"/>
          <w:sz w:val="28"/>
          <w:szCs w:val="28"/>
        </w:rPr>
        <w:t xml:space="preserve"> для создания целостной картины реали</w:t>
      </w:r>
      <w:r w:rsidR="00FB3603" w:rsidRPr="004C142D">
        <w:rPr>
          <w:color w:val="000000"/>
          <w:spacing w:val="1"/>
          <w:sz w:val="28"/>
          <w:szCs w:val="28"/>
        </w:rPr>
        <w:t xml:space="preserve">зации и эффективности </w:t>
      </w:r>
      <w:r w:rsidR="00EB21BF" w:rsidRPr="004C142D">
        <w:rPr>
          <w:color w:val="000000"/>
          <w:spacing w:val="1"/>
          <w:sz w:val="28"/>
          <w:szCs w:val="28"/>
        </w:rPr>
        <w:t xml:space="preserve">образовательной деятельности </w:t>
      </w:r>
      <w:r w:rsidR="00B30974">
        <w:rPr>
          <w:color w:val="000000"/>
          <w:spacing w:val="1"/>
          <w:sz w:val="28"/>
          <w:szCs w:val="28"/>
        </w:rPr>
        <w:t>в ГОУ ЯО «Ярославская общеобразовательная школа»</w:t>
      </w:r>
      <w:r w:rsidR="00FB3603" w:rsidRPr="004C142D">
        <w:rPr>
          <w:color w:val="000000"/>
          <w:spacing w:val="1"/>
          <w:sz w:val="28"/>
          <w:szCs w:val="28"/>
        </w:rPr>
        <w:t>.</w:t>
      </w:r>
    </w:p>
    <w:p w:rsidR="00FB3603" w:rsidRPr="004C142D" w:rsidRDefault="002041B6" w:rsidP="002D6DB1">
      <w:pPr>
        <w:pStyle w:val="1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C142D">
        <w:rPr>
          <w:color w:val="000000"/>
          <w:sz w:val="28"/>
          <w:szCs w:val="28"/>
        </w:rPr>
        <w:t>8</w:t>
      </w:r>
      <w:r w:rsidR="00EB21BF" w:rsidRPr="004C142D">
        <w:rPr>
          <w:color w:val="000000"/>
          <w:sz w:val="28"/>
          <w:szCs w:val="28"/>
        </w:rPr>
        <w:t xml:space="preserve">.3.2. </w:t>
      </w:r>
      <w:r w:rsidR="00FB3603" w:rsidRPr="004C142D">
        <w:rPr>
          <w:color w:val="000000"/>
          <w:spacing w:val="1"/>
          <w:sz w:val="28"/>
          <w:szCs w:val="28"/>
        </w:rPr>
        <w:t>Материалы</w:t>
      </w:r>
      <w:r w:rsidR="00EB21BF" w:rsidRPr="004C142D">
        <w:rPr>
          <w:color w:val="000000"/>
          <w:spacing w:val="1"/>
          <w:sz w:val="28"/>
          <w:szCs w:val="28"/>
        </w:rPr>
        <w:t xml:space="preserve">, </w:t>
      </w:r>
      <w:r w:rsidR="005113C1">
        <w:rPr>
          <w:color w:val="000000"/>
          <w:spacing w:val="1"/>
          <w:sz w:val="28"/>
          <w:szCs w:val="28"/>
        </w:rPr>
        <w:t>получаемые от учителей- предметников</w:t>
      </w:r>
      <w:r w:rsidR="00EB21BF" w:rsidRPr="004C142D">
        <w:rPr>
          <w:color w:val="000000"/>
          <w:spacing w:val="1"/>
          <w:sz w:val="28"/>
          <w:szCs w:val="28"/>
        </w:rPr>
        <w:t xml:space="preserve">, </w:t>
      </w:r>
      <w:r w:rsidR="00FB3603" w:rsidRPr="004C142D">
        <w:rPr>
          <w:color w:val="000000"/>
          <w:spacing w:val="2"/>
          <w:sz w:val="28"/>
          <w:szCs w:val="28"/>
        </w:rPr>
        <w:t xml:space="preserve">заместительдиректора по учебно-воспитательной работе </w:t>
      </w:r>
      <w:r w:rsidR="00FB3603" w:rsidRPr="004C142D">
        <w:rPr>
          <w:spacing w:val="2"/>
          <w:sz w:val="28"/>
          <w:szCs w:val="28"/>
        </w:rPr>
        <w:t xml:space="preserve">анализирует  </w:t>
      </w:r>
      <w:r w:rsidR="00FB3603" w:rsidRPr="004C142D">
        <w:rPr>
          <w:spacing w:val="1"/>
          <w:sz w:val="28"/>
          <w:szCs w:val="28"/>
        </w:rPr>
        <w:t xml:space="preserve">с </w:t>
      </w:r>
      <w:r w:rsidR="00FB3603" w:rsidRPr="004C142D">
        <w:rPr>
          <w:spacing w:val="4"/>
          <w:sz w:val="28"/>
          <w:szCs w:val="28"/>
        </w:rPr>
        <w:t>целью определения динамики результат</w:t>
      </w:r>
      <w:r w:rsidR="00EB21BF" w:rsidRPr="004C142D">
        <w:rPr>
          <w:spacing w:val="4"/>
          <w:sz w:val="28"/>
          <w:szCs w:val="28"/>
        </w:rPr>
        <w:t>ов</w:t>
      </w:r>
      <w:r w:rsidR="007A312E">
        <w:rPr>
          <w:spacing w:val="4"/>
          <w:sz w:val="28"/>
          <w:szCs w:val="28"/>
        </w:rPr>
        <w:t>об</w:t>
      </w:r>
      <w:r w:rsidR="00FB3603" w:rsidRPr="004C142D">
        <w:rPr>
          <w:spacing w:val="4"/>
          <w:sz w:val="28"/>
          <w:szCs w:val="28"/>
        </w:rPr>
        <w:t>уча</w:t>
      </w:r>
      <w:r w:rsidR="007A312E">
        <w:rPr>
          <w:spacing w:val="4"/>
          <w:sz w:val="28"/>
          <w:szCs w:val="28"/>
        </w:rPr>
        <w:t>ю</w:t>
      </w:r>
      <w:r w:rsidR="00FB3603" w:rsidRPr="004C142D">
        <w:rPr>
          <w:spacing w:val="4"/>
          <w:sz w:val="28"/>
          <w:szCs w:val="28"/>
        </w:rPr>
        <w:t xml:space="preserve">щихся </w:t>
      </w:r>
      <w:r w:rsidR="00EB21BF" w:rsidRPr="004C142D">
        <w:rPr>
          <w:spacing w:val="4"/>
          <w:sz w:val="28"/>
          <w:szCs w:val="28"/>
        </w:rPr>
        <w:t>при получении основного общего образования</w:t>
      </w:r>
      <w:r w:rsidR="00FB3603" w:rsidRPr="004C142D">
        <w:rPr>
          <w:spacing w:val="4"/>
          <w:sz w:val="28"/>
          <w:szCs w:val="28"/>
        </w:rPr>
        <w:t>.</w:t>
      </w:r>
    </w:p>
    <w:p w:rsidR="00FB3603" w:rsidRPr="004C142D" w:rsidRDefault="002041B6" w:rsidP="002D6DB1">
      <w:pPr>
        <w:pStyle w:val="1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C142D">
        <w:rPr>
          <w:color w:val="000000"/>
          <w:spacing w:val="-1"/>
          <w:sz w:val="28"/>
          <w:szCs w:val="28"/>
        </w:rPr>
        <w:t>8</w:t>
      </w:r>
      <w:r w:rsidR="00EB21BF" w:rsidRPr="004C142D">
        <w:rPr>
          <w:color w:val="000000"/>
          <w:spacing w:val="-1"/>
          <w:sz w:val="28"/>
          <w:szCs w:val="28"/>
        </w:rPr>
        <w:t xml:space="preserve">.3.3. </w:t>
      </w:r>
      <w:r w:rsidR="00FB3603" w:rsidRPr="004C142D">
        <w:rPr>
          <w:color w:val="000000"/>
          <w:spacing w:val="-1"/>
          <w:sz w:val="28"/>
          <w:szCs w:val="28"/>
        </w:rPr>
        <w:t xml:space="preserve">По итогам учебного года на основе полученных материалов </w:t>
      </w:r>
      <w:r w:rsidR="00FB3603" w:rsidRPr="004C142D">
        <w:rPr>
          <w:color w:val="000000"/>
          <w:spacing w:val="4"/>
          <w:sz w:val="28"/>
          <w:szCs w:val="28"/>
        </w:rPr>
        <w:t>заместитель  директора по учебно-воспитательной работе проводит педагогический ана</w:t>
      </w:r>
      <w:r w:rsidR="00FB3603" w:rsidRPr="004C142D">
        <w:rPr>
          <w:color w:val="000000"/>
          <w:spacing w:val="5"/>
          <w:sz w:val="28"/>
          <w:szCs w:val="28"/>
        </w:rPr>
        <w:t>лиз работы педагогического коллектива, определяя «проблем</w:t>
      </w:r>
      <w:r w:rsidR="00FB3603" w:rsidRPr="004C142D">
        <w:rPr>
          <w:color w:val="000000"/>
          <w:spacing w:val="1"/>
          <w:sz w:val="28"/>
          <w:szCs w:val="28"/>
        </w:rPr>
        <w:t>ные» зоны, достижения и трудности как обучающихся, так и педагогов</w:t>
      </w:r>
      <w:r w:rsidR="00FB3603" w:rsidRPr="004C142D">
        <w:rPr>
          <w:color w:val="000000"/>
          <w:spacing w:val="3"/>
          <w:sz w:val="28"/>
          <w:szCs w:val="28"/>
        </w:rPr>
        <w:t xml:space="preserve"> и на их основе определяет стратегические задачи на после</w:t>
      </w:r>
      <w:r w:rsidR="00FB3603" w:rsidRPr="004C142D">
        <w:rPr>
          <w:color w:val="000000"/>
          <w:sz w:val="28"/>
          <w:szCs w:val="28"/>
        </w:rPr>
        <w:t>дующий год обучения.</w:t>
      </w:r>
    </w:p>
    <w:p w:rsidR="00EB21BF" w:rsidRPr="004C142D" w:rsidRDefault="00EB21BF" w:rsidP="002D6DB1">
      <w:pPr>
        <w:rPr>
          <w:b/>
          <w:sz w:val="28"/>
          <w:szCs w:val="28"/>
        </w:rPr>
      </w:pPr>
    </w:p>
    <w:p w:rsidR="00FB3603" w:rsidRPr="004C142D" w:rsidRDefault="002041B6" w:rsidP="002D6DB1">
      <w:pPr>
        <w:rPr>
          <w:b/>
          <w:sz w:val="28"/>
          <w:szCs w:val="28"/>
        </w:rPr>
      </w:pPr>
      <w:r w:rsidRPr="004C142D">
        <w:rPr>
          <w:b/>
          <w:sz w:val="28"/>
          <w:szCs w:val="28"/>
        </w:rPr>
        <w:t>9</w:t>
      </w:r>
      <w:r w:rsidR="00FB3603" w:rsidRPr="004C142D">
        <w:rPr>
          <w:b/>
          <w:sz w:val="28"/>
          <w:szCs w:val="28"/>
        </w:rPr>
        <w:t>.Права и обязанности субъектов контрольно-оценочной деятельности</w:t>
      </w:r>
    </w:p>
    <w:p w:rsidR="00FB3603" w:rsidRPr="004C142D" w:rsidRDefault="002041B6" w:rsidP="002D6DB1">
      <w:pPr>
        <w:pStyle w:val="1"/>
        <w:ind w:left="0"/>
        <w:jc w:val="both"/>
        <w:rPr>
          <w:sz w:val="28"/>
          <w:szCs w:val="28"/>
        </w:rPr>
      </w:pPr>
      <w:r w:rsidRPr="004C142D">
        <w:rPr>
          <w:color w:val="000000"/>
          <w:sz w:val="28"/>
          <w:szCs w:val="28"/>
        </w:rPr>
        <w:t>9</w:t>
      </w:r>
      <w:r w:rsidR="00EB21BF" w:rsidRPr="004C142D">
        <w:rPr>
          <w:color w:val="000000"/>
          <w:sz w:val="28"/>
          <w:szCs w:val="28"/>
        </w:rPr>
        <w:t xml:space="preserve">.1. </w:t>
      </w:r>
      <w:r w:rsidR="00FB3603" w:rsidRPr="004C142D">
        <w:rPr>
          <w:color w:val="000000"/>
          <w:sz w:val="28"/>
          <w:szCs w:val="28"/>
        </w:rPr>
        <w:t>Общение между учителями, обуч</w:t>
      </w:r>
      <w:r w:rsidR="00B30974">
        <w:rPr>
          <w:color w:val="000000"/>
          <w:sz w:val="28"/>
          <w:szCs w:val="28"/>
        </w:rPr>
        <w:t xml:space="preserve">ающимися, </w:t>
      </w:r>
      <w:r w:rsidR="00FB3603" w:rsidRPr="004C142D">
        <w:rPr>
          <w:color w:val="000000"/>
          <w:sz w:val="28"/>
          <w:szCs w:val="28"/>
        </w:rPr>
        <w:t xml:space="preserve"> и администрацией</w:t>
      </w:r>
      <w:r w:rsidR="00B30974">
        <w:rPr>
          <w:color w:val="000000"/>
          <w:sz w:val="28"/>
          <w:szCs w:val="28"/>
        </w:rPr>
        <w:t xml:space="preserve"> ОО </w:t>
      </w:r>
      <w:r w:rsidR="00FB3603" w:rsidRPr="004C142D">
        <w:rPr>
          <w:color w:val="000000"/>
          <w:spacing w:val="3"/>
          <w:sz w:val="28"/>
          <w:szCs w:val="28"/>
        </w:rPr>
        <w:t xml:space="preserve">строится на условиях  равноправного </w:t>
      </w:r>
      <w:r w:rsidR="00FB3603" w:rsidRPr="004C142D">
        <w:rPr>
          <w:spacing w:val="3"/>
          <w:sz w:val="28"/>
          <w:szCs w:val="28"/>
        </w:rPr>
        <w:t>сотрудничества:</w:t>
      </w:r>
      <w:r w:rsidR="00FB3603" w:rsidRPr="004C142D">
        <w:rPr>
          <w:color w:val="000000"/>
          <w:spacing w:val="3"/>
          <w:sz w:val="28"/>
          <w:szCs w:val="28"/>
        </w:rPr>
        <w:t xml:space="preserve"> каждый из</w:t>
      </w:r>
      <w:r w:rsidR="00FB3603" w:rsidRPr="004C142D">
        <w:rPr>
          <w:color w:val="000000"/>
          <w:sz w:val="28"/>
          <w:szCs w:val="28"/>
        </w:rPr>
        <w:t xml:space="preserve"> участников образовательн</w:t>
      </w:r>
      <w:r w:rsidR="00EB21BF" w:rsidRPr="004C142D">
        <w:rPr>
          <w:color w:val="000000"/>
          <w:sz w:val="28"/>
          <w:szCs w:val="28"/>
        </w:rPr>
        <w:t xml:space="preserve">ых отношений </w:t>
      </w:r>
      <w:r w:rsidR="00FB3603" w:rsidRPr="004C142D">
        <w:rPr>
          <w:color w:val="000000"/>
          <w:sz w:val="28"/>
          <w:szCs w:val="28"/>
        </w:rPr>
        <w:t xml:space="preserve">имеет право на самооценку </w:t>
      </w:r>
      <w:r w:rsidR="00FB3603" w:rsidRPr="004C142D">
        <w:rPr>
          <w:color w:val="000000"/>
          <w:sz w:val="28"/>
          <w:szCs w:val="28"/>
        </w:rPr>
        <w:lastRenderedPageBreak/>
        <w:t xml:space="preserve">собственной деятельности, на свое аргументированное мнение по поводу оценки одного субъекта деятельности </w:t>
      </w:r>
      <w:r w:rsidR="00FB3603" w:rsidRPr="004C142D">
        <w:rPr>
          <w:color w:val="000000"/>
          <w:spacing w:val="-3"/>
          <w:sz w:val="28"/>
          <w:szCs w:val="28"/>
        </w:rPr>
        <w:t>другим.</w:t>
      </w:r>
    </w:p>
    <w:p w:rsidR="00FB3603" w:rsidRPr="005113C1" w:rsidRDefault="002041B6" w:rsidP="002D6DB1">
      <w:pPr>
        <w:pStyle w:val="1"/>
        <w:ind w:left="0"/>
        <w:rPr>
          <w:sz w:val="28"/>
          <w:szCs w:val="28"/>
        </w:rPr>
      </w:pPr>
      <w:r w:rsidRPr="005113C1">
        <w:rPr>
          <w:sz w:val="28"/>
          <w:szCs w:val="28"/>
        </w:rPr>
        <w:t>9</w:t>
      </w:r>
      <w:r w:rsidR="00EB21BF" w:rsidRPr="005113C1">
        <w:rPr>
          <w:sz w:val="28"/>
          <w:szCs w:val="28"/>
        </w:rPr>
        <w:t xml:space="preserve">.2. </w:t>
      </w:r>
      <w:r w:rsidR="00FB3603" w:rsidRPr="005113C1">
        <w:rPr>
          <w:sz w:val="28"/>
          <w:szCs w:val="28"/>
        </w:rPr>
        <w:t>Обучающиеся имеют право:</w:t>
      </w:r>
    </w:p>
    <w:p w:rsidR="00FB3603" w:rsidRPr="005113C1" w:rsidRDefault="00FB3603" w:rsidP="002D6DB1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>на собственную оценку своих достижений и трудностей;</w:t>
      </w:r>
    </w:p>
    <w:p w:rsidR="00EB21BF" w:rsidRPr="005113C1" w:rsidRDefault="00FB3603" w:rsidP="002D6DB1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 xml:space="preserve">на </w:t>
      </w:r>
      <w:r w:rsidR="00EB21BF" w:rsidRPr="005113C1">
        <w:rPr>
          <w:sz w:val="28"/>
          <w:szCs w:val="28"/>
        </w:rPr>
        <w:t>ошибку и время на ее ликвидацию.</w:t>
      </w:r>
    </w:p>
    <w:p w:rsidR="00FB3603" w:rsidRPr="005113C1" w:rsidRDefault="002041B6" w:rsidP="002D6DB1">
      <w:pPr>
        <w:widowControl w:val="0"/>
        <w:shd w:val="clear" w:color="auto" w:fill="FFFFFF"/>
        <w:tabs>
          <w:tab w:val="left" w:pos="75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13C1">
        <w:rPr>
          <w:sz w:val="28"/>
          <w:szCs w:val="28"/>
        </w:rPr>
        <w:t>9</w:t>
      </w:r>
      <w:r w:rsidR="00EB21BF" w:rsidRPr="005113C1">
        <w:rPr>
          <w:sz w:val="28"/>
          <w:szCs w:val="28"/>
        </w:rPr>
        <w:t xml:space="preserve">.3. </w:t>
      </w:r>
      <w:r w:rsidR="00FB3603" w:rsidRPr="005113C1">
        <w:rPr>
          <w:sz w:val="28"/>
          <w:szCs w:val="28"/>
        </w:rPr>
        <w:t>Обучающиеся обязаны:</w:t>
      </w:r>
    </w:p>
    <w:p w:rsidR="00FB3603" w:rsidRPr="005113C1" w:rsidRDefault="00FB3603" w:rsidP="002D6DB1">
      <w:pPr>
        <w:numPr>
          <w:ilvl w:val="0"/>
          <w:numId w:val="12"/>
        </w:numPr>
        <w:tabs>
          <w:tab w:val="clear" w:pos="360"/>
          <w:tab w:val="num" w:pos="1134"/>
        </w:tabs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>проявлять по возможности оценочную самостоятельность в учебной работе;</w:t>
      </w:r>
    </w:p>
    <w:p w:rsidR="00FB3603" w:rsidRPr="005113C1" w:rsidRDefault="00FB3603" w:rsidP="002D6DB1">
      <w:pPr>
        <w:numPr>
          <w:ilvl w:val="0"/>
          <w:numId w:val="12"/>
        </w:numPr>
        <w:tabs>
          <w:tab w:val="clear" w:pos="360"/>
          <w:tab w:val="num" w:pos="1134"/>
        </w:tabs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>осваивать способы осуществления контроля и оценки/самооценки образовательных результатов;</w:t>
      </w:r>
    </w:p>
    <w:p w:rsidR="00EB21BF" w:rsidRPr="005113C1" w:rsidRDefault="00FB3603" w:rsidP="002D6DB1">
      <w:pPr>
        <w:numPr>
          <w:ilvl w:val="0"/>
          <w:numId w:val="12"/>
        </w:numPr>
        <w:tabs>
          <w:tab w:val="clear" w:pos="360"/>
          <w:tab w:val="num" w:pos="0"/>
          <w:tab w:val="num" w:pos="1134"/>
        </w:tabs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>иметь рабочие тетради</w:t>
      </w:r>
      <w:r w:rsidR="007A312E">
        <w:rPr>
          <w:sz w:val="28"/>
          <w:szCs w:val="28"/>
        </w:rPr>
        <w:t>,</w:t>
      </w:r>
      <w:r w:rsidRPr="005113C1">
        <w:rPr>
          <w:sz w:val="28"/>
          <w:szCs w:val="28"/>
        </w:rPr>
        <w:t xml:space="preserve"> в которых отражается контрольно-оценочная деятельность.</w:t>
      </w:r>
    </w:p>
    <w:p w:rsidR="00FB3603" w:rsidRPr="005113C1" w:rsidRDefault="002041B6" w:rsidP="002D6DB1">
      <w:pPr>
        <w:tabs>
          <w:tab w:val="num" w:pos="1134"/>
        </w:tabs>
        <w:jc w:val="both"/>
        <w:rPr>
          <w:sz w:val="28"/>
          <w:szCs w:val="28"/>
        </w:rPr>
      </w:pPr>
      <w:r w:rsidRPr="005113C1">
        <w:rPr>
          <w:sz w:val="28"/>
          <w:szCs w:val="28"/>
        </w:rPr>
        <w:t>9</w:t>
      </w:r>
      <w:r w:rsidR="00EB21BF" w:rsidRPr="005113C1">
        <w:rPr>
          <w:sz w:val="28"/>
          <w:szCs w:val="28"/>
        </w:rPr>
        <w:t xml:space="preserve">.4. </w:t>
      </w:r>
      <w:r w:rsidR="00FB3603" w:rsidRPr="005113C1">
        <w:rPr>
          <w:sz w:val="28"/>
          <w:szCs w:val="28"/>
        </w:rPr>
        <w:t>Учитель имеет право:</w:t>
      </w:r>
    </w:p>
    <w:p w:rsidR="00FB3603" w:rsidRPr="005113C1" w:rsidRDefault="00FB3603" w:rsidP="002D6DB1">
      <w:pPr>
        <w:numPr>
          <w:ilvl w:val="0"/>
          <w:numId w:val="13"/>
        </w:numPr>
        <w:tabs>
          <w:tab w:val="clear" w:pos="360"/>
          <w:tab w:val="num" w:pos="1134"/>
        </w:tabs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>иметь свое оценочное суждение по поводу работы учащихся;</w:t>
      </w:r>
    </w:p>
    <w:p w:rsidR="00EB21BF" w:rsidRPr="005113C1" w:rsidRDefault="00FB3603" w:rsidP="002D6DB1">
      <w:pPr>
        <w:numPr>
          <w:ilvl w:val="0"/>
          <w:numId w:val="13"/>
        </w:numPr>
        <w:tabs>
          <w:tab w:val="clear" w:pos="360"/>
          <w:tab w:val="num" w:pos="0"/>
          <w:tab w:val="num" w:pos="1134"/>
        </w:tabs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 xml:space="preserve">самостоятельно определять приемлемые для него формы учета </w:t>
      </w:r>
      <w:r w:rsidR="00EB21BF" w:rsidRPr="005113C1">
        <w:rPr>
          <w:sz w:val="28"/>
          <w:szCs w:val="28"/>
        </w:rPr>
        <w:t xml:space="preserve">образовательных </w:t>
      </w:r>
      <w:r w:rsidRPr="005113C1">
        <w:rPr>
          <w:sz w:val="28"/>
          <w:szCs w:val="28"/>
        </w:rPr>
        <w:t xml:space="preserve">достижений </w:t>
      </w:r>
      <w:r w:rsidR="007A312E">
        <w:rPr>
          <w:sz w:val="28"/>
          <w:szCs w:val="28"/>
        </w:rPr>
        <w:t xml:space="preserve"> об</w:t>
      </w:r>
      <w:r w:rsidRPr="005113C1">
        <w:rPr>
          <w:sz w:val="28"/>
          <w:szCs w:val="28"/>
        </w:rPr>
        <w:t>уча</w:t>
      </w:r>
      <w:r w:rsidR="007A312E">
        <w:rPr>
          <w:sz w:val="28"/>
          <w:szCs w:val="28"/>
        </w:rPr>
        <w:t>ю</w:t>
      </w:r>
      <w:r w:rsidRPr="005113C1">
        <w:rPr>
          <w:sz w:val="28"/>
          <w:szCs w:val="28"/>
        </w:rPr>
        <w:t>щихся.</w:t>
      </w:r>
    </w:p>
    <w:p w:rsidR="00FB3603" w:rsidRPr="005113C1" w:rsidRDefault="002041B6" w:rsidP="002D6DB1">
      <w:pPr>
        <w:tabs>
          <w:tab w:val="num" w:pos="1134"/>
        </w:tabs>
        <w:jc w:val="both"/>
        <w:rPr>
          <w:sz w:val="28"/>
          <w:szCs w:val="28"/>
        </w:rPr>
      </w:pPr>
      <w:r w:rsidRPr="005113C1">
        <w:rPr>
          <w:sz w:val="28"/>
          <w:szCs w:val="28"/>
        </w:rPr>
        <w:t>9</w:t>
      </w:r>
      <w:r w:rsidR="00EB21BF" w:rsidRPr="005113C1">
        <w:rPr>
          <w:sz w:val="28"/>
          <w:szCs w:val="28"/>
        </w:rPr>
        <w:t xml:space="preserve">.5. </w:t>
      </w:r>
      <w:r w:rsidR="00FB3603" w:rsidRPr="005113C1">
        <w:rPr>
          <w:sz w:val="28"/>
          <w:szCs w:val="28"/>
        </w:rPr>
        <w:t>Учитель обязан:</w:t>
      </w:r>
    </w:p>
    <w:p w:rsidR="00FB3603" w:rsidRPr="005113C1" w:rsidRDefault="00FB3603" w:rsidP="002D6DB1">
      <w:pPr>
        <w:numPr>
          <w:ilvl w:val="0"/>
          <w:numId w:val="14"/>
        </w:numPr>
        <w:tabs>
          <w:tab w:val="clear" w:pos="360"/>
          <w:tab w:val="num" w:pos="1134"/>
        </w:tabs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>соблюдать основные принципы системы оценки образовательных результатов обучающихся;</w:t>
      </w:r>
    </w:p>
    <w:p w:rsidR="00FB3603" w:rsidRPr="005113C1" w:rsidRDefault="00FB3603" w:rsidP="002D6DB1">
      <w:pPr>
        <w:numPr>
          <w:ilvl w:val="0"/>
          <w:numId w:val="14"/>
        </w:numPr>
        <w:tabs>
          <w:tab w:val="clear" w:pos="360"/>
          <w:tab w:val="num" w:pos="1134"/>
        </w:tabs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>соблюдать педагогический такт при оценке результатов деятельности обучающихся;</w:t>
      </w:r>
    </w:p>
    <w:p w:rsidR="00FB3603" w:rsidRPr="005113C1" w:rsidRDefault="00FB3603" w:rsidP="002D6DB1">
      <w:pPr>
        <w:numPr>
          <w:ilvl w:val="0"/>
          <w:numId w:val="14"/>
        </w:numPr>
        <w:tabs>
          <w:tab w:val="clear" w:pos="360"/>
          <w:tab w:val="num" w:pos="1134"/>
        </w:tabs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>работать над формированием у обучающихся самоконтроля и самооценки;</w:t>
      </w:r>
    </w:p>
    <w:p w:rsidR="00FB3603" w:rsidRPr="005113C1" w:rsidRDefault="00FB3603" w:rsidP="002D6DB1">
      <w:pPr>
        <w:numPr>
          <w:ilvl w:val="0"/>
          <w:numId w:val="14"/>
        </w:numPr>
        <w:tabs>
          <w:tab w:val="clear" w:pos="360"/>
          <w:tab w:val="num" w:pos="0"/>
          <w:tab w:val="num" w:pos="1134"/>
        </w:tabs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>оценивать не только предмет</w:t>
      </w:r>
      <w:r w:rsidR="00EB21BF" w:rsidRPr="005113C1">
        <w:rPr>
          <w:sz w:val="28"/>
          <w:szCs w:val="28"/>
        </w:rPr>
        <w:t xml:space="preserve">ные результаты, но и метапредметные и личностные, </w:t>
      </w:r>
      <w:r w:rsidRPr="005113C1">
        <w:rPr>
          <w:sz w:val="28"/>
          <w:szCs w:val="28"/>
        </w:rPr>
        <w:t>степень проявления творчества и инициативы во всех сферах школьной жизни с помощью способов качественного оценивания;</w:t>
      </w:r>
    </w:p>
    <w:p w:rsidR="00FB3603" w:rsidRPr="005113C1" w:rsidRDefault="00FB3603" w:rsidP="002D6DB1">
      <w:pPr>
        <w:numPr>
          <w:ilvl w:val="0"/>
          <w:numId w:val="14"/>
        </w:numPr>
        <w:tabs>
          <w:tab w:val="clear" w:pos="360"/>
          <w:tab w:val="num" w:pos="0"/>
          <w:tab w:val="num" w:pos="1134"/>
        </w:tabs>
        <w:ind w:left="1134" w:hanging="425"/>
        <w:jc w:val="both"/>
        <w:rPr>
          <w:sz w:val="28"/>
          <w:szCs w:val="28"/>
        </w:rPr>
      </w:pPr>
      <w:r w:rsidRPr="005113C1">
        <w:rPr>
          <w:sz w:val="28"/>
          <w:szCs w:val="28"/>
        </w:rPr>
        <w:t xml:space="preserve">фиксировать динамику развития и </w:t>
      </w:r>
      <w:r w:rsidR="00EB21BF" w:rsidRPr="005113C1">
        <w:rPr>
          <w:sz w:val="28"/>
          <w:szCs w:val="28"/>
        </w:rPr>
        <w:t xml:space="preserve">индивидуальных образовательных достижений </w:t>
      </w:r>
      <w:r w:rsidRPr="005113C1">
        <w:rPr>
          <w:sz w:val="28"/>
          <w:szCs w:val="28"/>
        </w:rPr>
        <w:t>обучающегося;</w:t>
      </w:r>
    </w:p>
    <w:p w:rsidR="00FB3603" w:rsidRPr="005113C1" w:rsidRDefault="00FB3603" w:rsidP="002D6DB1">
      <w:pPr>
        <w:numPr>
          <w:ilvl w:val="0"/>
          <w:numId w:val="14"/>
        </w:numPr>
        <w:tabs>
          <w:tab w:val="clear" w:pos="360"/>
          <w:tab w:val="num" w:pos="0"/>
          <w:tab w:val="num" w:pos="1134"/>
        </w:tabs>
        <w:ind w:left="1134" w:hanging="425"/>
        <w:jc w:val="both"/>
        <w:rPr>
          <w:sz w:val="28"/>
          <w:szCs w:val="28"/>
        </w:rPr>
      </w:pPr>
      <w:r w:rsidRPr="005113C1">
        <w:rPr>
          <w:spacing w:val="3"/>
          <w:sz w:val="28"/>
          <w:szCs w:val="28"/>
        </w:rPr>
        <w:t>вести учет продвижения обучающихся в классном журнале</w:t>
      </w:r>
      <w:r w:rsidRPr="005113C1">
        <w:rPr>
          <w:spacing w:val="-4"/>
          <w:sz w:val="28"/>
          <w:szCs w:val="28"/>
        </w:rPr>
        <w:t>;</w:t>
      </w:r>
    </w:p>
    <w:p w:rsidR="00FB3603" w:rsidRPr="005113C1" w:rsidRDefault="00FB3603" w:rsidP="002D6D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B3603" w:rsidRPr="005113C1" w:rsidRDefault="00FB3603" w:rsidP="002D6DB1">
      <w:pPr>
        <w:shd w:val="clear" w:color="auto" w:fill="FFFFFF"/>
        <w:rPr>
          <w:b/>
          <w:sz w:val="28"/>
          <w:szCs w:val="28"/>
        </w:rPr>
      </w:pPr>
      <w:r w:rsidRPr="005113C1">
        <w:rPr>
          <w:b/>
          <w:bCs/>
          <w:sz w:val="28"/>
          <w:szCs w:val="28"/>
        </w:rPr>
        <w:t>1</w:t>
      </w:r>
      <w:r w:rsidR="002041B6" w:rsidRPr="005113C1">
        <w:rPr>
          <w:b/>
          <w:bCs/>
          <w:sz w:val="28"/>
          <w:szCs w:val="28"/>
        </w:rPr>
        <w:t>0</w:t>
      </w:r>
      <w:r w:rsidRPr="005113C1">
        <w:rPr>
          <w:b/>
          <w:bCs/>
          <w:sz w:val="28"/>
          <w:szCs w:val="28"/>
        </w:rPr>
        <w:t>.Ответственность сторон</w:t>
      </w:r>
    </w:p>
    <w:p w:rsidR="00FB3603" w:rsidRPr="004C142D" w:rsidRDefault="00341C35" w:rsidP="002D6DB1">
      <w:pPr>
        <w:pStyle w:val="1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contextualSpacing/>
        <w:jc w:val="both"/>
        <w:rPr>
          <w:color w:val="000000"/>
          <w:sz w:val="28"/>
          <w:szCs w:val="28"/>
        </w:rPr>
      </w:pPr>
      <w:r w:rsidRPr="005113C1">
        <w:rPr>
          <w:sz w:val="28"/>
          <w:szCs w:val="28"/>
        </w:rPr>
        <w:t>1</w:t>
      </w:r>
      <w:r w:rsidR="002041B6" w:rsidRPr="005113C1">
        <w:rPr>
          <w:sz w:val="28"/>
          <w:szCs w:val="28"/>
        </w:rPr>
        <w:t>0</w:t>
      </w:r>
      <w:r w:rsidRPr="005113C1">
        <w:rPr>
          <w:sz w:val="28"/>
          <w:szCs w:val="28"/>
        </w:rPr>
        <w:t>.1</w:t>
      </w:r>
      <w:r w:rsidR="00FB3603" w:rsidRPr="005113C1">
        <w:rPr>
          <w:sz w:val="28"/>
          <w:szCs w:val="28"/>
        </w:rPr>
        <w:t xml:space="preserve">При нарушении основных принципов оценки образовательных результатов обучающихся при освоении </w:t>
      </w:r>
      <w:r w:rsidRPr="005113C1">
        <w:rPr>
          <w:sz w:val="28"/>
          <w:szCs w:val="28"/>
        </w:rPr>
        <w:t xml:space="preserve">основной </w:t>
      </w:r>
      <w:r w:rsidR="00FB3603" w:rsidRPr="005113C1">
        <w:rPr>
          <w:sz w:val="28"/>
          <w:szCs w:val="28"/>
        </w:rPr>
        <w:t xml:space="preserve">образовательной программы </w:t>
      </w:r>
      <w:r w:rsidRPr="005113C1">
        <w:rPr>
          <w:sz w:val="28"/>
          <w:szCs w:val="28"/>
        </w:rPr>
        <w:t xml:space="preserve">основного </w:t>
      </w:r>
      <w:r w:rsidR="00FB3603" w:rsidRPr="005113C1">
        <w:rPr>
          <w:sz w:val="28"/>
          <w:szCs w:val="28"/>
        </w:rPr>
        <w:t xml:space="preserve">общего образования </w:t>
      </w:r>
      <w:r w:rsidR="00FB3603" w:rsidRPr="005113C1">
        <w:rPr>
          <w:spacing w:val="7"/>
          <w:sz w:val="28"/>
          <w:szCs w:val="28"/>
        </w:rPr>
        <w:t>одной из сторон образовательн</w:t>
      </w:r>
      <w:r w:rsidRPr="005113C1">
        <w:rPr>
          <w:spacing w:val="7"/>
          <w:sz w:val="28"/>
          <w:szCs w:val="28"/>
        </w:rPr>
        <w:t xml:space="preserve">ой деятельности </w:t>
      </w:r>
      <w:r w:rsidR="00FB3603" w:rsidRPr="005113C1">
        <w:rPr>
          <w:spacing w:val="1"/>
          <w:sz w:val="28"/>
          <w:szCs w:val="28"/>
        </w:rPr>
        <w:t>другая сторона имеет право о</w:t>
      </w:r>
      <w:r w:rsidR="00FB3603" w:rsidRPr="004C142D">
        <w:rPr>
          <w:color w:val="000000"/>
          <w:spacing w:val="1"/>
          <w:sz w:val="28"/>
          <w:szCs w:val="28"/>
        </w:rPr>
        <w:t xml:space="preserve">братиться к администрации </w:t>
      </w:r>
      <w:r w:rsidR="00B30974">
        <w:rPr>
          <w:color w:val="000000"/>
          <w:spacing w:val="1"/>
          <w:sz w:val="28"/>
          <w:szCs w:val="28"/>
        </w:rPr>
        <w:t xml:space="preserve">ГОУ ЯО «Ярославская общеобразовательная школа» </w:t>
      </w:r>
      <w:r w:rsidR="00FB3603" w:rsidRPr="004C142D">
        <w:rPr>
          <w:color w:val="000000"/>
          <w:spacing w:val="6"/>
          <w:sz w:val="28"/>
          <w:szCs w:val="28"/>
        </w:rPr>
        <w:t xml:space="preserve">с целью защиты своих прав в установленном Уставом </w:t>
      </w:r>
      <w:r w:rsidR="00B30974">
        <w:rPr>
          <w:color w:val="000000"/>
          <w:spacing w:val="6"/>
          <w:sz w:val="28"/>
          <w:szCs w:val="28"/>
        </w:rPr>
        <w:t xml:space="preserve">ГОУ ЯО «Ярославская общеобразовательная школа» </w:t>
      </w:r>
      <w:r w:rsidR="00FB3603" w:rsidRPr="004C142D">
        <w:rPr>
          <w:color w:val="000000"/>
          <w:spacing w:val="-1"/>
          <w:sz w:val="28"/>
          <w:szCs w:val="28"/>
        </w:rPr>
        <w:t>порядке.</w:t>
      </w:r>
    </w:p>
    <w:p w:rsidR="00FB3603" w:rsidRPr="004C142D" w:rsidRDefault="00341C35" w:rsidP="002D6DB1">
      <w:pPr>
        <w:pStyle w:val="1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contextualSpacing/>
        <w:jc w:val="both"/>
        <w:rPr>
          <w:color w:val="000000"/>
          <w:sz w:val="28"/>
          <w:szCs w:val="28"/>
        </w:rPr>
      </w:pPr>
      <w:r w:rsidRPr="004C142D">
        <w:rPr>
          <w:color w:val="000000"/>
          <w:spacing w:val="1"/>
          <w:sz w:val="28"/>
          <w:szCs w:val="28"/>
        </w:rPr>
        <w:t>1</w:t>
      </w:r>
      <w:r w:rsidR="002041B6" w:rsidRPr="004C142D">
        <w:rPr>
          <w:color w:val="000000"/>
          <w:spacing w:val="1"/>
          <w:sz w:val="28"/>
          <w:szCs w:val="28"/>
        </w:rPr>
        <w:t>0</w:t>
      </w:r>
      <w:r w:rsidRPr="004C142D">
        <w:rPr>
          <w:color w:val="000000"/>
          <w:spacing w:val="1"/>
          <w:sz w:val="28"/>
          <w:szCs w:val="28"/>
        </w:rPr>
        <w:t xml:space="preserve">.2. </w:t>
      </w:r>
      <w:r w:rsidR="00FB3603" w:rsidRPr="004C142D">
        <w:rPr>
          <w:color w:val="000000"/>
          <w:spacing w:val="1"/>
          <w:sz w:val="28"/>
          <w:szCs w:val="28"/>
        </w:rPr>
        <w:t>Нарушение правил оценочной деятельности является предметом административного разбирательства и общественно</w:t>
      </w:r>
      <w:r w:rsidR="00FB3603" w:rsidRPr="004C142D">
        <w:rPr>
          <w:color w:val="000000"/>
          <w:spacing w:val="-1"/>
          <w:sz w:val="28"/>
          <w:szCs w:val="28"/>
        </w:rPr>
        <w:t>го порицания.</w:t>
      </w:r>
    </w:p>
    <w:p w:rsidR="00FB3603" w:rsidRPr="004C142D" w:rsidRDefault="00FB3603" w:rsidP="002D6DB1">
      <w:pPr>
        <w:pStyle w:val="1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contextualSpacing/>
        <w:jc w:val="both"/>
        <w:rPr>
          <w:color w:val="000000"/>
          <w:sz w:val="28"/>
          <w:szCs w:val="28"/>
        </w:rPr>
      </w:pPr>
    </w:p>
    <w:p w:rsidR="00FB3603" w:rsidRPr="004C142D" w:rsidRDefault="00341C35" w:rsidP="002D6DB1">
      <w:pPr>
        <w:pStyle w:val="1"/>
        <w:ind w:left="0"/>
        <w:rPr>
          <w:b/>
          <w:sz w:val="28"/>
          <w:szCs w:val="28"/>
        </w:rPr>
      </w:pPr>
      <w:r w:rsidRPr="004C142D">
        <w:rPr>
          <w:b/>
          <w:sz w:val="28"/>
          <w:szCs w:val="28"/>
        </w:rPr>
        <w:t>1</w:t>
      </w:r>
      <w:r w:rsidR="002041B6" w:rsidRPr="004C142D">
        <w:rPr>
          <w:b/>
          <w:sz w:val="28"/>
          <w:szCs w:val="28"/>
        </w:rPr>
        <w:t>1</w:t>
      </w:r>
      <w:r w:rsidRPr="004C142D">
        <w:rPr>
          <w:b/>
          <w:sz w:val="28"/>
          <w:szCs w:val="28"/>
        </w:rPr>
        <w:t xml:space="preserve">. </w:t>
      </w:r>
      <w:r w:rsidR="00FB3603" w:rsidRPr="004C142D">
        <w:rPr>
          <w:b/>
          <w:sz w:val="28"/>
          <w:szCs w:val="28"/>
        </w:rPr>
        <w:t>Внесение изменений</w:t>
      </w:r>
      <w:r w:rsidR="002041B6" w:rsidRPr="004C142D">
        <w:rPr>
          <w:b/>
          <w:sz w:val="28"/>
          <w:szCs w:val="28"/>
        </w:rPr>
        <w:t xml:space="preserve"> в Положение</w:t>
      </w:r>
      <w:r w:rsidR="00FB3603" w:rsidRPr="004C142D">
        <w:rPr>
          <w:b/>
          <w:sz w:val="28"/>
          <w:szCs w:val="28"/>
        </w:rPr>
        <w:t>.</w:t>
      </w:r>
    </w:p>
    <w:p w:rsidR="00FB3603" w:rsidRPr="004C142D" w:rsidRDefault="00FB3603" w:rsidP="002D6DB1">
      <w:pPr>
        <w:jc w:val="both"/>
        <w:rPr>
          <w:sz w:val="28"/>
          <w:szCs w:val="28"/>
        </w:rPr>
      </w:pPr>
      <w:r w:rsidRPr="004C142D">
        <w:rPr>
          <w:sz w:val="28"/>
          <w:szCs w:val="28"/>
        </w:rPr>
        <w:lastRenderedPageBreak/>
        <w:t>Внесение изменений в данное Положение производится на основании изменений нормативно-правового законодательства, рассматривается на заседании педагогического совета образовательной органи</w:t>
      </w:r>
      <w:r w:rsidR="00B30974">
        <w:rPr>
          <w:sz w:val="28"/>
          <w:szCs w:val="28"/>
        </w:rPr>
        <w:t>зации, утверждается директором  ГОУ ЯО «Ярославская общеобразовательная школа».</w:t>
      </w:r>
    </w:p>
    <w:p w:rsidR="00FB3603" w:rsidRPr="004C142D" w:rsidRDefault="00FB3603" w:rsidP="002D6DB1">
      <w:pPr>
        <w:jc w:val="both"/>
        <w:rPr>
          <w:sz w:val="28"/>
          <w:szCs w:val="28"/>
        </w:rPr>
      </w:pPr>
    </w:p>
    <w:sectPr w:rsidR="00FB3603" w:rsidRPr="004C142D" w:rsidSect="00341C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1A" w:rsidRDefault="00CB581A" w:rsidP="00FB3603">
      <w:r>
        <w:separator/>
      </w:r>
    </w:p>
  </w:endnote>
  <w:endnote w:type="continuationSeparator" w:id="1">
    <w:p w:rsidR="00CB581A" w:rsidRDefault="00CB581A" w:rsidP="00FB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1A" w:rsidRDefault="00CB581A" w:rsidP="00FB3603">
      <w:r>
        <w:separator/>
      </w:r>
    </w:p>
  </w:footnote>
  <w:footnote w:type="continuationSeparator" w:id="1">
    <w:p w:rsidR="00CB581A" w:rsidRDefault="00CB581A" w:rsidP="00FB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/>
      </w:rPr>
    </w:lvl>
  </w:abstractNum>
  <w:abstractNum w:abstractNumId="1">
    <w:nsid w:val="0000001B"/>
    <w:multiLevelType w:val="singleLevel"/>
    <w:tmpl w:val="0000001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9CC7997"/>
    <w:multiLevelType w:val="multilevel"/>
    <w:tmpl w:val="267E16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A0100D0"/>
    <w:multiLevelType w:val="hybridMultilevel"/>
    <w:tmpl w:val="CF5CB8B6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575573"/>
    <w:multiLevelType w:val="hybridMultilevel"/>
    <w:tmpl w:val="BB80D476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834A33"/>
    <w:multiLevelType w:val="hybridMultilevel"/>
    <w:tmpl w:val="A11AD7D0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CC21D1"/>
    <w:multiLevelType w:val="multilevel"/>
    <w:tmpl w:val="1136869E"/>
    <w:lvl w:ilvl="0">
      <w:start w:val="8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1C9D6857"/>
    <w:multiLevelType w:val="hybridMultilevel"/>
    <w:tmpl w:val="548C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3F39"/>
    <w:multiLevelType w:val="hybridMultilevel"/>
    <w:tmpl w:val="0CFA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C7860"/>
    <w:multiLevelType w:val="multilevel"/>
    <w:tmpl w:val="A7226A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10">
    <w:nsid w:val="2A20567A"/>
    <w:multiLevelType w:val="multilevel"/>
    <w:tmpl w:val="A57290B2"/>
    <w:lvl w:ilvl="0">
      <w:start w:val="8"/>
      <w:numFmt w:val="decimal"/>
      <w:lvlText w:val="%1."/>
      <w:lvlJc w:val="left"/>
      <w:pPr>
        <w:ind w:left="540" w:hanging="54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1">
    <w:nsid w:val="2A437709"/>
    <w:multiLevelType w:val="hybridMultilevel"/>
    <w:tmpl w:val="B3DCA4FC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144A1F"/>
    <w:multiLevelType w:val="hybridMultilevel"/>
    <w:tmpl w:val="BAB89C1A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F57234"/>
    <w:multiLevelType w:val="hybridMultilevel"/>
    <w:tmpl w:val="89841B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84A394B"/>
    <w:multiLevelType w:val="multilevel"/>
    <w:tmpl w:val="76C02C20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5">
    <w:nsid w:val="39604BE3"/>
    <w:multiLevelType w:val="multilevel"/>
    <w:tmpl w:val="F0E2B44E"/>
    <w:lvl w:ilvl="0">
      <w:start w:val="6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3A36699D"/>
    <w:multiLevelType w:val="hybridMultilevel"/>
    <w:tmpl w:val="E738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74B76"/>
    <w:multiLevelType w:val="hybridMultilevel"/>
    <w:tmpl w:val="4E044A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285407"/>
    <w:multiLevelType w:val="hybridMultilevel"/>
    <w:tmpl w:val="9A1EF6B8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576BB3"/>
    <w:multiLevelType w:val="multilevel"/>
    <w:tmpl w:val="C34E03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>
    <w:nsid w:val="55084E38"/>
    <w:multiLevelType w:val="hybridMultilevel"/>
    <w:tmpl w:val="C184729A"/>
    <w:lvl w:ilvl="0" w:tplc="DE2CBB4C">
      <w:start w:val="1"/>
      <w:numFmt w:val="bullet"/>
      <w:lvlText w:val="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3548F8"/>
    <w:multiLevelType w:val="hybridMultilevel"/>
    <w:tmpl w:val="2B7C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40AF4"/>
    <w:multiLevelType w:val="multilevel"/>
    <w:tmpl w:val="B336C290"/>
    <w:lvl w:ilvl="0">
      <w:start w:val="8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3">
    <w:nsid w:val="62EA6D0B"/>
    <w:multiLevelType w:val="multilevel"/>
    <w:tmpl w:val="12F47102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64F12CA1"/>
    <w:multiLevelType w:val="hybridMultilevel"/>
    <w:tmpl w:val="98160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15013B"/>
    <w:multiLevelType w:val="hybridMultilevel"/>
    <w:tmpl w:val="19F4F40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68345502"/>
    <w:multiLevelType w:val="hybridMultilevel"/>
    <w:tmpl w:val="E5E2B17E"/>
    <w:lvl w:ilvl="0" w:tplc="0246B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47392F"/>
    <w:multiLevelType w:val="hybridMultilevel"/>
    <w:tmpl w:val="0974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E6012D"/>
    <w:multiLevelType w:val="multilevel"/>
    <w:tmpl w:val="B4F0F2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9">
    <w:nsid w:val="696A559C"/>
    <w:multiLevelType w:val="hybridMultilevel"/>
    <w:tmpl w:val="1CB4A0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5040FF"/>
    <w:multiLevelType w:val="hybridMultilevel"/>
    <w:tmpl w:val="58E22730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DA4E33"/>
    <w:multiLevelType w:val="hybridMultilevel"/>
    <w:tmpl w:val="6C16066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B0DC88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88202F"/>
    <w:multiLevelType w:val="hybridMultilevel"/>
    <w:tmpl w:val="D97C1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A433DE1"/>
    <w:multiLevelType w:val="hybridMultilevel"/>
    <w:tmpl w:val="3E524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AF26C31"/>
    <w:multiLevelType w:val="multilevel"/>
    <w:tmpl w:val="BA9A442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>
    <w:nsid w:val="7FF476AB"/>
    <w:multiLevelType w:val="hybridMultilevel"/>
    <w:tmpl w:val="BC882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2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"/>
  </w:num>
  <w:num w:numId="32">
    <w:abstractNumId w:val="31"/>
  </w:num>
  <w:num w:numId="33">
    <w:abstractNumId w:val="7"/>
  </w:num>
  <w:num w:numId="34">
    <w:abstractNumId w:val="8"/>
  </w:num>
  <w:num w:numId="35">
    <w:abstractNumId w:val="16"/>
  </w:num>
  <w:num w:numId="36">
    <w:abstractNumId w:val="24"/>
  </w:num>
  <w:num w:numId="37">
    <w:abstractNumId w:val="21"/>
  </w:num>
  <w:num w:numId="38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875"/>
    <w:rsid w:val="00004BFF"/>
    <w:rsid w:val="00041BA7"/>
    <w:rsid w:val="00082D26"/>
    <w:rsid w:val="000C5F52"/>
    <w:rsid w:val="001A3DAB"/>
    <w:rsid w:val="001E67E1"/>
    <w:rsid w:val="002041B6"/>
    <w:rsid w:val="002474B8"/>
    <w:rsid w:val="002764CB"/>
    <w:rsid w:val="002B18D8"/>
    <w:rsid w:val="002B6D1B"/>
    <w:rsid w:val="002D6DB1"/>
    <w:rsid w:val="00341C35"/>
    <w:rsid w:val="00373DCD"/>
    <w:rsid w:val="003E2ABC"/>
    <w:rsid w:val="003E5C0F"/>
    <w:rsid w:val="00407072"/>
    <w:rsid w:val="00413687"/>
    <w:rsid w:val="00417287"/>
    <w:rsid w:val="004326A7"/>
    <w:rsid w:val="00434A28"/>
    <w:rsid w:val="0046251D"/>
    <w:rsid w:val="0048128D"/>
    <w:rsid w:val="004C142D"/>
    <w:rsid w:val="004D3B11"/>
    <w:rsid w:val="004E0C46"/>
    <w:rsid w:val="005113C1"/>
    <w:rsid w:val="00531D41"/>
    <w:rsid w:val="00566EE7"/>
    <w:rsid w:val="00595DDB"/>
    <w:rsid w:val="00694FFD"/>
    <w:rsid w:val="00695F9C"/>
    <w:rsid w:val="007350FA"/>
    <w:rsid w:val="007537E0"/>
    <w:rsid w:val="007632BE"/>
    <w:rsid w:val="007A312E"/>
    <w:rsid w:val="007C0A4A"/>
    <w:rsid w:val="007C6245"/>
    <w:rsid w:val="00843462"/>
    <w:rsid w:val="00896BE8"/>
    <w:rsid w:val="008A11AD"/>
    <w:rsid w:val="008F3B98"/>
    <w:rsid w:val="00940075"/>
    <w:rsid w:val="009B4598"/>
    <w:rsid w:val="00A8168F"/>
    <w:rsid w:val="00AD45A0"/>
    <w:rsid w:val="00AE25AD"/>
    <w:rsid w:val="00B07720"/>
    <w:rsid w:val="00B30974"/>
    <w:rsid w:val="00B4105F"/>
    <w:rsid w:val="00B4614D"/>
    <w:rsid w:val="00B66F3A"/>
    <w:rsid w:val="00BB0EE8"/>
    <w:rsid w:val="00BB4C0D"/>
    <w:rsid w:val="00BE21D6"/>
    <w:rsid w:val="00BE4673"/>
    <w:rsid w:val="00BE7A41"/>
    <w:rsid w:val="00C52A85"/>
    <w:rsid w:val="00C65DA1"/>
    <w:rsid w:val="00CB581A"/>
    <w:rsid w:val="00D5112D"/>
    <w:rsid w:val="00D834B7"/>
    <w:rsid w:val="00E31875"/>
    <w:rsid w:val="00E42F15"/>
    <w:rsid w:val="00E67D0D"/>
    <w:rsid w:val="00EB21BF"/>
    <w:rsid w:val="00EE0ECA"/>
    <w:rsid w:val="00F9536B"/>
    <w:rsid w:val="00FA45EA"/>
    <w:rsid w:val="00FA7BB6"/>
    <w:rsid w:val="00FB3603"/>
    <w:rsid w:val="00FE0378"/>
    <w:rsid w:val="00FF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B3603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B3603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FB3603"/>
    <w:rPr>
      <w:rFonts w:ascii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FB3603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B3603"/>
    <w:pPr>
      <w:ind w:left="360"/>
    </w:pPr>
    <w:rPr>
      <w:rFonts w:ascii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FB360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B3603"/>
    <w:pPr>
      <w:ind w:left="720"/>
    </w:pPr>
  </w:style>
  <w:style w:type="paragraph" w:customStyle="1" w:styleId="Style1">
    <w:name w:val="Style1"/>
    <w:basedOn w:val="a"/>
    <w:rsid w:val="00FB3603"/>
    <w:pPr>
      <w:widowControl w:val="0"/>
      <w:autoSpaceDE w:val="0"/>
      <w:autoSpaceDN w:val="0"/>
      <w:adjustRightInd w:val="0"/>
      <w:spacing w:line="240" w:lineRule="exact"/>
      <w:ind w:firstLine="432"/>
      <w:jc w:val="both"/>
    </w:pPr>
    <w:rPr>
      <w:rFonts w:ascii="Arial" w:hAnsi="Arial"/>
    </w:rPr>
  </w:style>
  <w:style w:type="character" w:styleId="a9">
    <w:name w:val="footnote reference"/>
    <w:basedOn w:val="a0"/>
    <w:semiHidden/>
    <w:unhideWhenUsed/>
    <w:rsid w:val="00FB3603"/>
    <w:rPr>
      <w:rFonts w:ascii="Times New Roman" w:hAnsi="Times New Roman" w:cs="Times New Roman" w:hint="default"/>
    </w:rPr>
  </w:style>
  <w:style w:type="character" w:customStyle="1" w:styleId="10">
    <w:name w:val="Текст сноски Знак1"/>
    <w:basedOn w:val="a0"/>
    <w:uiPriority w:val="99"/>
    <w:semiHidden/>
    <w:rsid w:val="00FB3603"/>
    <w:rPr>
      <w:rFonts w:ascii="Calibri" w:eastAsia="Calibri" w:hAnsi="Calibri" w:hint="default"/>
    </w:rPr>
  </w:style>
  <w:style w:type="character" w:customStyle="1" w:styleId="11">
    <w:name w:val="Текст концевой сноски Знак1"/>
    <w:basedOn w:val="a0"/>
    <w:uiPriority w:val="99"/>
    <w:semiHidden/>
    <w:rsid w:val="00FB3603"/>
    <w:rPr>
      <w:rFonts w:ascii="Calibri" w:eastAsia="Calibri" w:hAnsi="Calibri" w:hint="default"/>
    </w:rPr>
  </w:style>
  <w:style w:type="character" w:customStyle="1" w:styleId="12">
    <w:name w:val="Основной текст с отступом Знак1"/>
    <w:basedOn w:val="a0"/>
    <w:uiPriority w:val="99"/>
    <w:semiHidden/>
    <w:rsid w:val="00FB3603"/>
    <w:rPr>
      <w:rFonts w:ascii="Calibri" w:eastAsia="Calibri" w:hAnsi="Calibri" w:hint="default"/>
      <w:sz w:val="24"/>
      <w:szCs w:val="24"/>
    </w:rPr>
  </w:style>
  <w:style w:type="character" w:customStyle="1" w:styleId="FontStyle11">
    <w:name w:val="Font Style11"/>
    <w:basedOn w:val="a0"/>
    <w:rsid w:val="00FB3603"/>
    <w:rPr>
      <w:rFonts w:ascii="Tahoma" w:hAnsi="Tahoma" w:cs="Tahoma" w:hint="default"/>
      <w:b/>
      <w:bCs/>
      <w:i/>
      <w:iCs/>
      <w:spacing w:val="20"/>
      <w:sz w:val="18"/>
      <w:szCs w:val="18"/>
    </w:rPr>
  </w:style>
  <w:style w:type="character" w:customStyle="1" w:styleId="FontStyle13">
    <w:name w:val="Font Style13"/>
    <w:basedOn w:val="a0"/>
    <w:rsid w:val="00FB3603"/>
    <w:rPr>
      <w:rFonts w:ascii="Arial" w:hAnsi="Arial" w:cs="Arial" w:hint="default"/>
      <w:sz w:val="18"/>
      <w:szCs w:val="18"/>
    </w:rPr>
  </w:style>
  <w:style w:type="paragraph" w:customStyle="1" w:styleId="13">
    <w:name w:val="Без интервала1"/>
    <w:rsid w:val="00434A2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4D3B11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BE467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D6D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5">
    <w:name w:val="Font Style65"/>
    <w:rsid w:val="002D6DB1"/>
    <w:rPr>
      <w:rFonts w:ascii="Century Schoolbook" w:hAnsi="Century Schoolbook" w:cs="Century Schoolbook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760208</dc:creator>
  <cp:lastModifiedBy>1</cp:lastModifiedBy>
  <cp:revision>20</cp:revision>
  <cp:lastPrinted>2021-09-03T05:57:00Z</cp:lastPrinted>
  <dcterms:created xsi:type="dcterms:W3CDTF">2015-11-09T10:56:00Z</dcterms:created>
  <dcterms:modified xsi:type="dcterms:W3CDTF">2021-09-03T05:57:00Z</dcterms:modified>
</cp:coreProperties>
</file>