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C8" w:rsidRPr="00512DC8" w:rsidRDefault="00F3617C" w:rsidP="00F3617C">
      <w:pPr>
        <w:jc w:val="center"/>
        <w:rPr>
          <w:sz w:val="26"/>
          <w:szCs w:val="26"/>
        </w:rPr>
      </w:pPr>
      <w:r w:rsidRPr="00512DC8">
        <w:rPr>
          <w:sz w:val="26"/>
          <w:szCs w:val="26"/>
        </w:rPr>
        <w:t xml:space="preserve">Образец экзаменационного варианта для проведения </w:t>
      </w:r>
    </w:p>
    <w:p w:rsidR="00F3617C" w:rsidRPr="00512DC8" w:rsidRDefault="00F3617C" w:rsidP="00F3617C">
      <w:pPr>
        <w:jc w:val="center"/>
        <w:rPr>
          <w:sz w:val="26"/>
          <w:szCs w:val="26"/>
        </w:rPr>
      </w:pPr>
      <w:r w:rsidRPr="00512DC8">
        <w:rPr>
          <w:sz w:val="26"/>
          <w:szCs w:val="26"/>
        </w:rPr>
        <w:t>ГВЭ-9 (письменная форма) по математике</w:t>
      </w:r>
      <w:bookmarkStart w:id="0" w:name="_Toc437246974"/>
      <w:r w:rsidRPr="00512DC8">
        <w:rPr>
          <w:sz w:val="26"/>
          <w:szCs w:val="26"/>
        </w:rPr>
        <w:t xml:space="preserve"> </w:t>
      </w:r>
      <w:bookmarkEnd w:id="0"/>
    </w:p>
    <w:p w:rsidR="00F3617C" w:rsidRDefault="00F3617C" w:rsidP="00F3617C">
      <w:pPr>
        <w:ind w:firstLine="709"/>
        <w:jc w:val="both"/>
        <w:rPr>
          <w:sz w:val="26"/>
          <w:szCs w:val="26"/>
        </w:rPr>
      </w:pPr>
    </w:p>
    <w:p w:rsidR="00F3617C" w:rsidRDefault="00F3617C" w:rsidP="00F3617C">
      <w:pPr>
        <w:rPr>
          <w:sz w:val="26"/>
          <w:szCs w:val="26"/>
        </w:rPr>
      </w:pPr>
    </w:p>
    <w:p w:rsidR="00F3617C" w:rsidRDefault="00F3617C" w:rsidP="00F3617C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br/>
      </w:r>
    </w:p>
    <w:p w:rsidR="00F3617C" w:rsidRDefault="00F3617C" w:rsidP="00F3617C">
      <w:pPr>
        <w:rPr>
          <w:sz w:val="26"/>
          <w:szCs w:val="26"/>
        </w:rPr>
      </w:pPr>
      <w:r>
        <w:rPr>
          <w:sz w:val="26"/>
          <w:szCs w:val="26"/>
        </w:rPr>
        <w:t xml:space="preserve">Найдите значение выражения </w:t>
      </w:r>
      <w:r w:rsidRPr="00DA34F9">
        <w:rPr>
          <w:position w:val="-24"/>
          <w:sz w:val="26"/>
          <w:szCs w:val="26"/>
        </w:rPr>
        <w:object w:dxaOrig="980" w:dyaOrig="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2.25pt" o:ole="">
            <v:imagedata r:id="rId4" o:title=""/>
          </v:shape>
          <o:OLEObject Type="Embed" ProgID="Equation.DSMT4" ShapeID="_x0000_i1025" DrawAspect="Content" ObjectID="_1515405677" r:id="rId5"/>
        </w:object>
      </w:r>
      <w:r>
        <w:rPr>
          <w:sz w:val="26"/>
          <w:szCs w:val="26"/>
        </w:rPr>
        <w:t>.</w:t>
      </w:r>
    </w:p>
    <w:p w:rsidR="00F3617C" w:rsidRDefault="00F3617C" w:rsidP="00F3617C">
      <w:pPr>
        <w:rPr>
          <w:sz w:val="26"/>
          <w:szCs w:val="26"/>
        </w:rPr>
      </w:pPr>
    </w:p>
    <w:p w:rsidR="00F3617C" w:rsidRDefault="00F3617C" w:rsidP="00F3617C">
      <w:pPr>
        <w:rPr>
          <w:sz w:val="26"/>
          <w:szCs w:val="26"/>
        </w:rPr>
      </w:pPr>
      <w:r>
        <w:rPr>
          <w:sz w:val="26"/>
          <w:szCs w:val="26"/>
        </w:rPr>
        <w:t>Ответ: ___________________________.</w:t>
      </w:r>
    </w:p>
    <w:p w:rsidR="00F3617C" w:rsidRDefault="00F3617C" w:rsidP="00F3617C">
      <w:pPr>
        <w:rPr>
          <w:sz w:val="26"/>
          <w:szCs w:val="26"/>
        </w:rPr>
      </w:pPr>
    </w:p>
    <w:p w:rsidR="00F3617C" w:rsidRDefault="00F3617C" w:rsidP="00F3617C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</w:p>
    <w:p w:rsidR="00F3617C" w:rsidRDefault="00F3617C" w:rsidP="00F3617C">
      <w:pPr>
        <w:rPr>
          <w:sz w:val="26"/>
          <w:szCs w:val="26"/>
        </w:rPr>
      </w:pPr>
      <w:r>
        <w:rPr>
          <w:sz w:val="26"/>
          <w:szCs w:val="26"/>
        </w:rPr>
        <w:t xml:space="preserve">Решите уравнение </w:t>
      </w:r>
      <w:r w:rsidRPr="00DA34F9">
        <w:rPr>
          <w:position w:val="-6"/>
          <w:sz w:val="26"/>
          <w:szCs w:val="26"/>
        </w:rPr>
        <w:object w:dxaOrig="1320" w:dyaOrig="300">
          <v:shape id="_x0000_i1026" type="#_x0000_t75" style="width:63pt;height:15.75pt" o:ole="">
            <v:imagedata r:id="rId6" o:title=""/>
          </v:shape>
          <o:OLEObject Type="Embed" ProgID="Equation.DSMT4" ShapeID="_x0000_i1026" DrawAspect="Content" ObjectID="_1515405678" r:id="rId7"/>
        </w:object>
      </w:r>
      <w:r>
        <w:rPr>
          <w:sz w:val="26"/>
          <w:szCs w:val="26"/>
        </w:rPr>
        <w:t>.</w:t>
      </w:r>
    </w:p>
    <w:p w:rsidR="00F3617C" w:rsidRDefault="00F3617C" w:rsidP="00F3617C">
      <w:pPr>
        <w:rPr>
          <w:sz w:val="26"/>
          <w:szCs w:val="26"/>
        </w:rPr>
      </w:pPr>
    </w:p>
    <w:p w:rsidR="00F3617C" w:rsidRDefault="00F3617C" w:rsidP="00F3617C">
      <w:pPr>
        <w:rPr>
          <w:sz w:val="26"/>
          <w:szCs w:val="26"/>
        </w:rPr>
      </w:pPr>
      <w:r>
        <w:rPr>
          <w:sz w:val="26"/>
          <w:szCs w:val="26"/>
        </w:rPr>
        <w:t>Ответ: ___________________________.</w:t>
      </w:r>
    </w:p>
    <w:p w:rsidR="00F3617C" w:rsidRDefault="00F3617C" w:rsidP="00F3617C">
      <w:pPr>
        <w:rPr>
          <w:sz w:val="26"/>
          <w:szCs w:val="26"/>
        </w:rPr>
      </w:pPr>
    </w:p>
    <w:p w:rsidR="00F3617C" w:rsidRDefault="00F3617C" w:rsidP="00F3617C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</w:p>
    <w:p w:rsidR="00F3617C" w:rsidRDefault="00F3617C" w:rsidP="00F3617C">
      <w:pPr>
        <w:rPr>
          <w:sz w:val="26"/>
          <w:szCs w:val="26"/>
        </w:rPr>
      </w:pPr>
      <w:r>
        <w:rPr>
          <w:sz w:val="26"/>
          <w:szCs w:val="26"/>
        </w:rPr>
        <w:t xml:space="preserve">Найдите значение выражения </w:t>
      </w:r>
      <w:r w:rsidRPr="00DA34F9">
        <w:rPr>
          <w:position w:val="-24"/>
          <w:sz w:val="26"/>
          <w:szCs w:val="26"/>
        </w:rPr>
        <w:object w:dxaOrig="1640" w:dyaOrig="740">
          <v:shape id="_x0000_i1027" type="#_x0000_t75" style="width:79.5pt;height:36.75pt" o:ole="">
            <v:imagedata r:id="rId8" o:title=""/>
          </v:shape>
          <o:OLEObject Type="Embed" ProgID="Equation.DSMT4" ShapeID="_x0000_i1027" DrawAspect="Content" ObjectID="_1515405679" r:id="rId9"/>
        </w:objec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при</w:t>
      </w:r>
      <w:proofErr w:type="gramEnd"/>
      <w:r>
        <w:rPr>
          <w:sz w:val="26"/>
          <w:szCs w:val="26"/>
        </w:rPr>
        <w:t xml:space="preserve"> </w:t>
      </w:r>
      <w:r w:rsidRPr="00DA34F9">
        <w:rPr>
          <w:position w:val="-6"/>
          <w:sz w:val="26"/>
          <w:szCs w:val="26"/>
        </w:rPr>
        <w:object w:dxaOrig="620" w:dyaOrig="300">
          <v:shape id="_x0000_i1028" type="#_x0000_t75" style="width:30.75pt;height:15.75pt" o:ole="">
            <v:imagedata r:id="rId10" o:title=""/>
          </v:shape>
          <o:OLEObject Type="Embed" ProgID="Equation.DSMT4" ShapeID="_x0000_i1028" DrawAspect="Content" ObjectID="_1515405680" r:id="rId11"/>
        </w:object>
      </w:r>
      <w:r>
        <w:rPr>
          <w:sz w:val="26"/>
          <w:szCs w:val="26"/>
        </w:rPr>
        <w:t xml:space="preserve">, </w:t>
      </w:r>
      <w:r w:rsidRPr="00DA34F9">
        <w:rPr>
          <w:position w:val="-6"/>
          <w:sz w:val="26"/>
          <w:szCs w:val="26"/>
        </w:rPr>
        <w:object w:dxaOrig="760" w:dyaOrig="300">
          <v:shape id="_x0000_i1029" type="#_x0000_t75" style="width:38.25pt;height:15.75pt" o:ole="">
            <v:imagedata r:id="rId12" o:title=""/>
          </v:shape>
          <o:OLEObject Type="Embed" ProgID="Equation.DSMT4" ShapeID="_x0000_i1029" DrawAspect="Content" ObjectID="_1515405681" r:id="rId13"/>
        </w:object>
      </w:r>
      <w:r>
        <w:rPr>
          <w:sz w:val="26"/>
          <w:szCs w:val="26"/>
        </w:rPr>
        <w:t>.</w:t>
      </w:r>
    </w:p>
    <w:p w:rsidR="00F3617C" w:rsidRDefault="00F3617C" w:rsidP="00F3617C">
      <w:pPr>
        <w:rPr>
          <w:sz w:val="26"/>
          <w:szCs w:val="26"/>
        </w:rPr>
      </w:pPr>
    </w:p>
    <w:p w:rsidR="00F3617C" w:rsidRDefault="00F3617C" w:rsidP="00F3617C">
      <w:pPr>
        <w:rPr>
          <w:sz w:val="26"/>
          <w:szCs w:val="26"/>
        </w:rPr>
      </w:pPr>
      <w:r>
        <w:rPr>
          <w:sz w:val="26"/>
          <w:szCs w:val="26"/>
        </w:rPr>
        <w:t>Ответ: ___________________________.</w:t>
      </w:r>
    </w:p>
    <w:p w:rsidR="00F3617C" w:rsidRDefault="00F3617C" w:rsidP="00F3617C">
      <w:pPr>
        <w:rPr>
          <w:sz w:val="26"/>
          <w:szCs w:val="26"/>
        </w:rPr>
      </w:pPr>
    </w:p>
    <w:p w:rsidR="00F3617C" w:rsidRDefault="00F3617C" w:rsidP="00F3617C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</w:p>
    <w:p w:rsidR="00F3617C" w:rsidRDefault="00F3617C" w:rsidP="00F3617C">
      <w:pPr>
        <w:rPr>
          <w:sz w:val="26"/>
          <w:szCs w:val="26"/>
        </w:rPr>
      </w:pPr>
      <w:r>
        <w:rPr>
          <w:sz w:val="26"/>
          <w:szCs w:val="26"/>
        </w:rPr>
        <w:t>Установите соответствие между графиками функций и формулами, которые их задают.</w:t>
      </w:r>
    </w:p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419"/>
        <w:gridCol w:w="2701"/>
        <w:gridCol w:w="419"/>
        <w:gridCol w:w="2701"/>
        <w:gridCol w:w="419"/>
        <w:gridCol w:w="2701"/>
      </w:tblGrid>
      <w:tr w:rsidR="00F3617C">
        <w:trPr>
          <w:cantSplit/>
          <w:trHeight w:val="336"/>
        </w:trPr>
        <w:tc>
          <w:tcPr>
            <w:tcW w:w="419" w:type="dxa"/>
            <w:hideMark/>
          </w:tcPr>
          <w:p w:rsidR="00F3617C" w:rsidRDefault="00F361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А)</w:t>
            </w:r>
          </w:p>
        </w:tc>
        <w:tc>
          <w:tcPr>
            <w:tcW w:w="2699" w:type="dxa"/>
            <w:hideMark/>
          </w:tcPr>
          <w:p w:rsidR="00F3617C" w:rsidRDefault="00F3617C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676400" cy="1695450"/>
                  <wp:effectExtent l="19050" t="0" r="0" b="0"/>
                  <wp:docPr id="6" name="Рисунок 36" descr="17_1_A_3_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17_1_A_3_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  <w:hideMark/>
          </w:tcPr>
          <w:p w:rsidR="00F3617C" w:rsidRDefault="00F361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Б)</w:t>
            </w:r>
          </w:p>
        </w:tc>
        <w:tc>
          <w:tcPr>
            <w:tcW w:w="2700" w:type="dxa"/>
            <w:hideMark/>
          </w:tcPr>
          <w:p w:rsidR="00F3617C" w:rsidRDefault="00F3617C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695450" cy="1695450"/>
                  <wp:effectExtent l="0" t="0" r="0" b="0"/>
                  <wp:docPr id="7" name="Рисунок 35" descr="17_1_B_4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17_1_B_4_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hideMark/>
          </w:tcPr>
          <w:p w:rsidR="00F3617C" w:rsidRDefault="00F361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В)</w:t>
            </w:r>
          </w:p>
        </w:tc>
        <w:tc>
          <w:tcPr>
            <w:tcW w:w="2700" w:type="dxa"/>
            <w:hideMark/>
          </w:tcPr>
          <w:p w:rsidR="00F3617C" w:rsidRDefault="00F3617C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685925" cy="1752600"/>
                  <wp:effectExtent l="19050" t="0" r="9525" b="0"/>
                  <wp:docPr id="8" name="Рисунок 34" descr="17_1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17_1_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17C">
        <w:trPr>
          <w:cantSplit/>
          <w:trHeight w:val="336"/>
        </w:trPr>
        <w:tc>
          <w:tcPr>
            <w:tcW w:w="419" w:type="dxa"/>
            <w:vAlign w:val="center"/>
            <w:hideMark/>
          </w:tcPr>
          <w:p w:rsidR="00F3617C" w:rsidRDefault="00F361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</w:tc>
        <w:tc>
          <w:tcPr>
            <w:tcW w:w="2701" w:type="dxa"/>
            <w:vAlign w:val="center"/>
            <w:hideMark/>
          </w:tcPr>
          <w:p w:rsidR="00F3617C" w:rsidRDefault="00F3617C">
            <w:pPr>
              <w:rPr>
                <w:sz w:val="26"/>
                <w:szCs w:val="26"/>
              </w:rPr>
            </w:pPr>
            <w:r>
              <w:rPr>
                <w:noProof/>
                <w:position w:val="-12"/>
                <w:sz w:val="26"/>
                <w:szCs w:val="26"/>
              </w:rPr>
              <w:drawing>
                <wp:inline distT="0" distB="0" distL="0" distR="0">
                  <wp:extent cx="466725" cy="276225"/>
                  <wp:effectExtent l="19050" t="0" r="9525" b="0"/>
                  <wp:docPr id="9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vAlign w:val="center"/>
            <w:hideMark/>
          </w:tcPr>
          <w:p w:rsidR="00F3617C" w:rsidRDefault="00F361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2701" w:type="dxa"/>
            <w:vAlign w:val="center"/>
            <w:hideMark/>
          </w:tcPr>
          <w:p w:rsidR="00F3617C" w:rsidRDefault="00F3617C">
            <w:pPr>
              <w:rPr>
                <w:sz w:val="26"/>
                <w:szCs w:val="26"/>
              </w:rPr>
            </w:pPr>
            <w:r>
              <w:rPr>
                <w:noProof/>
                <w:position w:val="-26"/>
                <w:sz w:val="26"/>
                <w:szCs w:val="26"/>
              </w:rPr>
              <w:drawing>
                <wp:inline distT="0" distB="0" distL="0" distR="0">
                  <wp:extent cx="438150" cy="438150"/>
                  <wp:effectExtent l="0" t="0" r="0" b="0"/>
                  <wp:docPr id="10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vAlign w:val="center"/>
            <w:hideMark/>
          </w:tcPr>
          <w:p w:rsidR="00F3617C" w:rsidRDefault="00F361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701" w:type="dxa"/>
            <w:vAlign w:val="center"/>
            <w:hideMark/>
          </w:tcPr>
          <w:p w:rsidR="00F3617C" w:rsidRDefault="00F3617C">
            <w:pPr>
              <w:rPr>
                <w:sz w:val="26"/>
                <w:szCs w:val="26"/>
              </w:rPr>
            </w:pPr>
            <w:r>
              <w:rPr>
                <w:noProof/>
                <w:position w:val="-28"/>
                <w:sz w:val="26"/>
                <w:szCs w:val="26"/>
              </w:rPr>
              <w:drawing>
                <wp:inline distT="0" distB="0" distL="0" distR="0">
                  <wp:extent cx="438150" cy="438150"/>
                  <wp:effectExtent l="0" t="0" r="0" b="0"/>
                  <wp:docPr id="1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617C" w:rsidRDefault="00F3617C" w:rsidP="00F3617C">
      <w:pPr>
        <w:rPr>
          <w:sz w:val="26"/>
          <w:szCs w:val="26"/>
        </w:rPr>
      </w:pPr>
      <w:bookmarkStart w:id="1" w:name="OLE_LINK5"/>
      <w:r>
        <w:rPr>
          <w:sz w:val="26"/>
          <w:szCs w:val="26"/>
        </w:rPr>
        <w:t>В таблице под каждой буквой, соответствующей графику, впишите номер формулы, которая его задаёт</w:t>
      </w:r>
      <w:bookmarkEnd w:id="1"/>
      <w:r>
        <w:rPr>
          <w:sz w:val="26"/>
          <w:szCs w:val="26"/>
        </w:rPr>
        <w:t>.</w:t>
      </w:r>
    </w:p>
    <w:p w:rsidR="00F3617C" w:rsidRDefault="00F3617C" w:rsidP="00F3617C">
      <w:pPr>
        <w:rPr>
          <w:sz w:val="26"/>
          <w:szCs w:val="26"/>
        </w:rPr>
      </w:pPr>
    </w:p>
    <w:tbl>
      <w:tblPr>
        <w:tblW w:w="2226" w:type="dxa"/>
        <w:tblCellMar>
          <w:left w:w="0" w:type="dxa"/>
          <w:right w:w="0" w:type="dxa"/>
        </w:tblCellMar>
        <w:tblLook w:val="04A0"/>
      </w:tblPr>
      <w:tblGrid>
        <w:gridCol w:w="905"/>
        <w:gridCol w:w="453"/>
        <w:gridCol w:w="434"/>
        <w:gridCol w:w="434"/>
      </w:tblGrid>
      <w:tr w:rsidR="00F3617C"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617C" w:rsidRDefault="00F361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17C" w:rsidRDefault="00F361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17C" w:rsidRDefault="00F361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17C" w:rsidRDefault="00F361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</w:tr>
      <w:tr w:rsidR="00F3617C">
        <w:trPr>
          <w:trHeight w:val="54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617C" w:rsidRDefault="00F3617C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7C" w:rsidRDefault="00F361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7C" w:rsidRDefault="00F361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7C" w:rsidRDefault="00F3617C">
            <w:pPr>
              <w:jc w:val="center"/>
              <w:rPr>
                <w:sz w:val="26"/>
                <w:szCs w:val="26"/>
              </w:rPr>
            </w:pPr>
          </w:p>
        </w:tc>
      </w:tr>
    </w:tbl>
    <w:p w:rsidR="00F3617C" w:rsidRDefault="00F3617C" w:rsidP="00F3617C">
      <w:pPr>
        <w:rPr>
          <w:sz w:val="26"/>
          <w:szCs w:val="26"/>
        </w:rPr>
      </w:pPr>
    </w:p>
    <w:p w:rsidR="00F3617C" w:rsidRDefault="00F3617C" w:rsidP="00F3617C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</w:p>
    <w:p w:rsidR="00F3617C" w:rsidRDefault="00F3617C" w:rsidP="00F3617C">
      <w:pPr>
        <w:spacing w:after="120"/>
        <w:rPr>
          <w:position w:val="-36"/>
          <w:sz w:val="26"/>
          <w:szCs w:val="26"/>
        </w:rPr>
      </w:pPr>
      <w:r>
        <w:rPr>
          <w:position w:val="-36"/>
          <w:sz w:val="26"/>
          <w:szCs w:val="26"/>
        </w:rPr>
        <w:t xml:space="preserve">Решите систему неравенств </w:t>
      </w:r>
    </w:p>
    <w:p w:rsidR="00F3617C" w:rsidRDefault="00F3617C" w:rsidP="00F3617C">
      <w:pPr>
        <w:tabs>
          <w:tab w:val="center" w:pos="4680"/>
          <w:tab w:val="right" w:pos="9360"/>
        </w:tabs>
        <w:spacing w:after="120"/>
        <w:jc w:val="center"/>
        <w:rPr>
          <w:position w:val="-36"/>
          <w:sz w:val="26"/>
          <w:szCs w:val="26"/>
        </w:rPr>
      </w:pPr>
      <w:r w:rsidRPr="00DA34F9">
        <w:rPr>
          <w:position w:val="-32"/>
          <w:sz w:val="26"/>
          <w:szCs w:val="26"/>
        </w:rPr>
        <w:object w:dxaOrig="1380" w:dyaOrig="760">
          <v:shape id="_x0000_i1030" type="#_x0000_t75" style="width:69.75pt;height:38.25pt" o:ole="">
            <v:imagedata r:id="rId20" o:title=""/>
          </v:shape>
          <o:OLEObject Type="Embed" ProgID="Equation.DSMT4" ShapeID="_x0000_i1030" DrawAspect="Content" ObjectID="_1515405682" r:id="rId21"/>
        </w:object>
      </w:r>
    </w:p>
    <w:p w:rsidR="00F3617C" w:rsidRDefault="00F3617C" w:rsidP="00F3617C">
      <w:pPr>
        <w:rPr>
          <w:sz w:val="26"/>
          <w:szCs w:val="26"/>
        </w:rPr>
      </w:pPr>
      <w:r>
        <w:rPr>
          <w:sz w:val="26"/>
          <w:szCs w:val="26"/>
        </w:rPr>
        <w:t>На каком рисунке изображено множество её решений?</w:t>
      </w:r>
    </w:p>
    <w:p w:rsidR="00F3617C" w:rsidRDefault="00F3617C" w:rsidP="00F3617C">
      <w:pPr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0"/>
        <w:gridCol w:w="480"/>
        <w:gridCol w:w="406"/>
        <w:gridCol w:w="8048"/>
      </w:tblGrid>
      <w:tr w:rsidR="00F3617C">
        <w:trPr>
          <w:trHeight w:val="336"/>
        </w:trPr>
        <w:tc>
          <w:tcPr>
            <w:tcW w:w="420" w:type="dxa"/>
            <w:hideMark/>
          </w:tcPr>
          <w:p w:rsidR="00F3617C" w:rsidRDefault="00F361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</w:tc>
        <w:tc>
          <w:tcPr>
            <w:tcW w:w="8934" w:type="dxa"/>
            <w:gridSpan w:val="3"/>
            <w:hideMark/>
          </w:tcPr>
          <w:p w:rsidR="00F3617C" w:rsidRDefault="00F3617C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790700" cy="352425"/>
                  <wp:effectExtent l="19050" t="0" r="0" b="0"/>
                  <wp:docPr id="13" name="Рисунок 30" descr="МА-9-Демо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МА-9-Демо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17C">
        <w:trPr>
          <w:trHeight w:val="336"/>
        </w:trPr>
        <w:tc>
          <w:tcPr>
            <w:tcW w:w="420" w:type="dxa"/>
            <w:hideMark/>
          </w:tcPr>
          <w:p w:rsidR="00F3617C" w:rsidRDefault="00F361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2)</w:t>
            </w:r>
          </w:p>
        </w:tc>
        <w:tc>
          <w:tcPr>
            <w:tcW w:w="8934" w:type="dxa"/>
            <w:gridSpan w:val="3"/>
            <w:hideMark/>
          </w:tcPr>
          <w:p w:rsidR="00F3617C" w:rsidRDefault="00F3617C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771650" cy="333375"/>
                  <wp:effectExtent l="19050" t="0" r="0" b="0"/>
                  <wp:docPr id="14" name="Рисунок 29" descr="МА-9-Демо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МА-9-Демо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17C">
        <w:trPr>
          <w:trHeight w:val="336"/>
        </w:trPr>
        <w:tc>
          <w:tcPr>
            <w:tcW w:w="420" w:type="dxa"/>
            <w:hideMark/>
          </w:tcPr>
          <w:p w:rsidR="00F3617C" w:rsidRDefault="00F361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</w:p>
        </w:tc>
        <w:tc>
          <w:tcPr>
            <w:tcW w:w="8934" w:type="dxa"/>
            <w:gridSpan w:val="3"/>
            <w:hideMark/>
          </w:tcPr>
          <w:p w:rsidR="00F3617C" w:rsidRDefault="00F3617C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771650" cy="333375"/>
                  <wp:effectExtent l="0" t="0" r="0" b="0"/>
                  <wp:docPr id="15" name="Рисунок 28" descr="МА-9-Демо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МА-9-Демо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17C">
        <w:trPr>
          <w:trHeight w:val="336"/>
        </w:trPr>
        <w:tc>
          <w:tcPr>
            <w:tcW w:w="420" w:type="dxa"/>
            <w:hideMark/>
          </w:tcPr>
          <w:p w:rsidR="00F3617C" w:rsidRDefault="00F361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</w:t>
            </w:r>
          </w:p>
        </w:tc>
        <w:tc>
          <w:tcPr>
            <w:tcW w:w="8934" w:type="dxa"/>
            <w:gridSpan w:val="3"/>
            <w:hideMark/>
          </w:tcPr>
          <w:p w:rsidR="00F3617C" w:rsidRDefault="00F3617C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771650" cy="333375"/>
                  <wp:effectExtent l="19050" t="0" r="0" b="0"/>
                  <wp:docPr id="16" name="Рисунок 27" descr="МА-9-Демо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МА-9-Демо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17C">
        <w:trPr>
          <w:trHeight w:val="336"/>
        </w:trPr>
        <w:tc>
          <w:tcPr>
            <w:tcW w:w="420" w:type="dxa"/>
          </w:tcPr>
          <w:p w:rsidR="00F3617C" w:rsidRDefault="00F3617C">
            <w:pPr>
              <w:rPr>
                <w:sz w:val="26"/>
                <w:szCs w:val="26"/>
              </w:rPr>
            </w:pPr>
          </w:p>
        </w:tc>
        <w:tc>
          <w:tcPr>
            <w:tcW w:w="8934" w:type="dxa"/>
            <w:gridSpan w:val="3"/>
          </w:tcPr>
          <w:p w:rsidR="00F3617C" w:rsidRDefault="00F3617C">
            <w:pPr>
              <w:rPr>
                <w:noProof/>
                <w:sz w:val="26"/>
                <w:szCs w:val="26"/>
              </w:rPr>
            </w:pPr>
          </w:p>
        </w:tc>
      </w:tr>
      <w:tr w:rsidR="00F3617C">
        <w:trPr>
          <w:gridAfter w:val="1"/>
          <w:wAfter w:w="8048" w:type="dxa"/>
          <w:trHeight w:val="533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617C" w:rsidRDefault="00F361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7C" w:rsidRDefault="00F3617C">
            <w:pPr>
              <w:jc w:val="center"/>
              <w:rPr>
                <w:sz w:val="26"/>
                <w:szCs w:val="26"/>
              </w:rPr>
            </w:pPr>
          </w:p>
        </w:tc>
      </w:tr>
    </w:tbl>
    <w:p w:rsidR="00F3617C" w:rsidRDefault="00F3617C" w:rsidP="00F3617C">
      <w:pPr>
        <w:keepNext/>
        <w:rPr>
          <w:sz w:val="26"/>
          <w:szCs w:val="26"/>
        </w:rPr>
      </w:pPr>
    </w:p>
    <w:p w:rsidR="00F3617C" w:rsidRDefault="00F3617C" w:rsidP="00F3617C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</w:p>
    <w:p w:rsidR="00F3617C" w:rsidRDefault="00F3617C" w:rsidP="00F35AE2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t>В равнобедренном треугольнике</w:t>
      </w:r>
      <w:r w:rsidR="008B4B8C">
        <w:rPr>
          <w:noProof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ABC</m:t>
        </m:r>
      </m:oMath>
      <w:r>
        <w:rPr>
          <w:noProof/>
          <w:sz w:val="26"/>
          <w:szCs w:val="26"/>
        </w:rPr>
        <w:t xml:space="preserve">  с основанием </w:t>
      </w:r>
      <m:oMath>
        <m:r>
          <w:rPr>
            <w:rFonts w:ascii="Cambria Math" w:hAnsi="Cambria Math"/>
            <w:sz w:val="26"/>
            <w:szCs w:val="26"/>
          </w:rPr>
          <m:t>AC</m:t>
        </m:r>
      </m:oMath>
      <w:r>
        <w:rPr>
          <w:noProof/>
          <w:sz w:val="26"/>
          <w:szCs w:val="26"/>
        </w:rPr>
        <w:t xml:space="preserve"> </w:t>
      </w:r>
      <w:r w:rsidR="008B4B8C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 xml:space="preserve">внешний угол при вершине </w:t>
      </w:r>
      <m:oMath>
        <m:r>
          <w:rPr>
            <w:rFonts w:ascii="Cambria Math" w:hAnsi="Cambria Math"/>
            <w:sz w:val="26"/>
            <w:szCs w:val="26"/>
          </w:rPr>
          <m:t>C</m:t>
        </m:r>
      </m:oMath>
      <w:r>
        <w:rPr>
          <w:noProof/>
          <w:sz w:val="26"/>
          <w:szCs w:val="26"/>
        </w:rPr>
        <w:t xml:space="preserve"> равен </w:t>
      </w:r>
      <m:oMath>
        <m:sSup>
          <m:sSupPr>
            <m:ctrlPr>
              <w:rPr>
                <w:rFonts w:ascii="Cambria Math" w:hAnsi="Cambria Math"/>
                <w:i/>
                <w:noProof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noProof/>
                <w:sz w:val="26"/>
                <w:szCs w:val="26"/>
              </w:rPr>
              <m:t>123</m:t>
            </m:r>
          </m:e>
          <m:sup>
            <m:r>
              <w:rPr>
                <w:rFonts w:ascii="Cambria Math" w:hAnsi="Cambria Math"/>
                <w:noProof/>
                <w:sz w:val="26"/>
                <w:szCs w:val="26"/>
              </w:rPr>
              <m:t>0</m:t>
            </m:r>
          </m:sup>
        </m:sSup>
      </m:oMath>
      <w:r>
        <w:rPr>
          <w:noProof/>
          <w:sz w:val="26"/>
          <w:szCs w:val="26"/>
        </w:rPr>
        <w:t xml:space="preserve">. Найдите величину угла </w:t>
      </w:r>
      <w:r>
        <w:rPr>
          <w:i/>
          <w:noProof/>
          <w:sz w:val="26"/>
          <w:szCs w:val="26"/>
        </w:rPr>
        <w:t>ВАС</w:t>
      </w:r>
      <w:r>
        <w:rPr>
          <w:noProof/>
          <w:sz w:val="26"/>
          <w:szCs w:val="26"/>
        </w:rPr>
        <w:t>. Ответ дайте в градусах.</w:t>
      </w:r>
    </w:p>
    <w:p w:rsidR="00F3617C" w:rsidRDefault="00F3617C" w:rsidP="00F3617C">
      <w:pPr>
        <w:rPr>
          <w:sz w:val="26"/>
          <w:szCs w:val="26"/>
        </w:rPr>
      </w:pPr>
    </w:p>
    <w:p w:rsidR="00F3617C" w:rsidRDefault="00F3617C" w:rsidP="00F3617C">
      <w:pPr>
        <w:rPr>
          <w:sz w:val="26"/>
          <w:szCs w:val="26"/>
        </w:rPr>
      </w:pPr>
      <w:r>
        <w:rPr>
          <w:sz w:val="26"/>
          <w:szCs w:val="26"/>
        </w:rPr>
        <w:t>Ответ: ___________________________.</w:t>
      </w:r>
    </w:p>
    <w:p w:rsidR="00F3617C" w:rsidRDefault="00F3617C" w:rsidP="00F3617C">
      <w:pPr>
        <w:rPr>
          <w:sz w:val="26"/>
          <w:szCs w:val="26"/>
        </w:rPr>
      </w:pPr>
    </w:p>
    <w:p w:rsidR="00F3617C" w:rsidRDefault="00F3617C" w:rsidP="00F3617C">
      <w:pPr>
        <w:rPr>
          <w:sz w:val="26"/>
          <w:szCs w:val="26"/>
        </w:rPr>
      </w:pPr>
    </w:p>
    <w:p w:rsidR="00F3617C" w:rsidRDefault="00F3617C" w:rsidP="001F5713">
      <w:pPr>
        <w:framePr w:w="629" w:hSpace="170" w:vSpace="45" w:wrap="auto" w:vAnchor="text" w:hAnchor="page" w:x="550" w:y="14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</w:t>
      </w:r>
    </w:p>
    <w:p w:rsidR="00F3617C" w:rsidRDefault="00F3617C" w:rsidP="00F35AE2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t>Найдите длину хорды окружности радиусом 13 см, если расстояние от центра окружности до хорды равно 5</w:t>
      </w:r>
      <w:r>
        <w:rPr>
          <w:noProof/>
          <w:sz w:val="26"/>
          <w:szCs w:val="26"/>
          <w:lang w:val="en-US"/>
        </w:rPr>
        <w:t> </w:t>
      </w:r>
      <w:r>
        <w:rPr>
          <w:noProof/>
          <w:sz w:val="26"/>
          <w:szCs w:val="26"/>
        </w:rPr>
        <w:t>см. Ответ дайте в см.</w:t>
      </w:r>
    </w:p>
    <w:p w:rsidR="00F3617C" w:rsidRDefault="00F3617C" w:rsidP="00F3617C">
      <w:pPr>
        <w:rPr>
          <w:sz w:val="26"/>
          <w:szCs w:val="26"/>
        </w:rPr>
      </w:pPr>
    </w:p>
    <w:p w:rsidR="00F3617C" w:rsidRDefault="00F3617C" w:rsidP="00F3617C">
      <w:pPr>
        <w:rPr>
          <w:sz w:val="26"/>
          <w:szCs w:val="26"/>
        </w:rPr>
      </w:pPr>
      <w:r>
        <w:rPr>
          <w:sz w:val="26"/>
          <w:szCs w:val="26"/>
        </w:rPr>
        <w:t>Ответ: ___________________________.</w:t>
      </w:r>
    </w:p>
    <w:p w:rsidR="00F3617C" w:rsidRDefault="00F3617C" w:rsidP="00F3617C">
      <w:pPr>
        <w:rPr>
          <w:sz w:val="26"/>
          <w:szCs w:val="26"/>
        </w:rPr>
      </w:pPr>
    </w:p>
    <w:p w:rsidR="00F3617C" w:rsidRDefault="00F3617C" w:rsidP="00F3617C">
      <w:pPr>
        <w:framePr w:w="629" w:hSpace="170" w:vSpace="45" w:wrap="around" w:vAnchor="text" w:hAnchor="page" w:x="577" w:y="6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</w:p>
    <w:p w:rsidR="00F3617C" w:rsidRDefault="00F3617C" w:rsidP="00F3617C">
      <w:pPr>
        <w:rPr>
          <w:sz w:val="26"/>
          <w:szCs w:val="26"/>
        </w:rPr>
      </w:pPr>
      <w:r>
        <w:rPr>
          <w:sz w:val="26"/>
          <w:szCs w:val="26"/>
        </w:rPr>
        <w:t xml:space="preserve">Укажите номера </w:t>
      </w:r>
      <w:r>
        <w:rPr>
          <w:b/>
          <w:sz w:val="26"/>
          <w:szCs w:val="26"/>
        </w:rPr>
        <w:t>верных</w:t>
      </w:r>
      <w:r>
        <w:rPr>
          <w:sz w:val="26"/>
          <w:szCs w:val="26"/>
        </w:rPr>
        <w:t xml:space="preserve"> утверждений.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0"/>
        <w:gridCol w:w="8934"/>
      </w:tblGrid>
      <w:tr w:rsidR="00F3617C">
        <w:trPr>
          <w:trHeight w:val="336"/>
        </w:trPr>
        <w:tc>
          <w:tcPr>
            <w:tcW w:w="420" w:type="dxa"/>
            <w:hideMark/>
          </w:tcPr>
          <w:p w:rsidR="00F3617C" w:rsidRDefault="00F361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</w:tc>
        <w:tc>
          <w:tcPr>
            <w:tcW w:w="8934" w:type="dxa"/>
            <w:hideMark/>
          </w:tcPr>
          <w:p w:rsidR="00F3617C" w:rsidRDefault="00F3617C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Через точку, не лежащую на данной прямой, можно провести прямую, параллельную этой прямой.</w:t>
            </w:r>
            <w:proofErr w:type="gramEnd"/>
          </w:p>
        </w:tc>
      </w:tr>
      <w:tr w:rsidR="00F3617C">
        <w:trPr>
          <w:trHeight w:val="336"/>
        </w:trPr>
        <w:tc>
          <w:tcPr>
            <w:tcW w:w="420" w:type="dxa"/>
            <w:hideMark/>
          </w:tcPr>
          <w:p w:rsidR="00F3617C" w:rsidRDefault="00F361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8934" w:type="dxa"/>
            <w:hideMark/>
          </w:tcPr>
          <w:p w:rsidR="00F3617C" w:rsidRDefault="00F361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Треугольник со сторонами 1, 2, 4 существует.</w:t>
            </w:r>
          </w:p>
        </w:tc>
      </w:tr>
      <w:tr w:rsidR="00F3617C">
        <w:trPr>
          <w:trHeight w:val="336"/>
        </w:trPr>
        <w:tc>
          <w:tcPr>
            <w:tcW w:w="420" w:type="dxa"/>
            <w:hideMark/>
          </w:tcPr>
          <w:p w:rsidR="00F3617C" w:rsidRDefault="00F361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</w:p>
        </w:tc>
        <w:tc>
          <w:tcPr>
            <w:tcW w:w="8934" w:type="dxa"/>
            <w:hideMark/>
          </w:tcPr>
          <w:p w:rsidR="00F3617C" w:rsidRDefault="00F361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Если в ромбе один из углов равен</w:t>
            </w:r>
            <w:r w:rsidR="00F35AE2" w:rsidRPr="00F35AE2">
              <w:rPr>
                <w:sz w:val="26"/>
                <w:szCs w:val="2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0</m:t>
                  </m:r>
                </m:sup>
              </m:sSup>
            </m:oMath>
            <w:r>
              <w:rPr>
                <w:sz w:val="26"/>
                <w:szCs w:val="26"/>
              </w:rPr>
              <w:t xml:space="preserve"> , то такой ромб — квадрат.</w:t>
            </w:r>
          </w:p>
        </w:tc>
      </w:tr>
    </w:tbl>
    <w:p w:rsidR="00F3617C" w:rsidRDefault="00F3617C" w:rsidP="00F3617C">
      <w:pPr>
        <w:rPr>
          <w:sz w:val="26"/>
          <w:szCs w:val="26"/>
        </w:rPr>
      </w:pPr>
    </w:p>
    <w:p w:rsidR="00F3617C" w:rsidRDefault="00F3617C" w:rsidP="00F3617C">
      <w:pPr>
        <w:rPr>
          <w:sz w:val="26"/>
          <w:szCs w:val="26"/>
        </w:rPr>
      </w:pPr>
      <w:r>
        <w:rPr>
          <w:sz w:val="26"/>
          <w:szCs w:val="26"/>
        </w:rPr>
        <w:t>Ответ: ___________________________.</w:t>
      </w:r>
    </w:p>
    <w:p w:rsidR="00F3617C" w:rsidRDefault="00F3617C" w:rsidP="00F3617C">
      <w:pPr>
        <w:rPr>
          <w:sz w:val="26"/>
          <w:szCs w:val="26"/>
        </w:rPr>
      </w:pPr>
    </w:p>
    <w:p w:rsidR="00F3617C" w:rsidRDefault="00F3617C" w:rsidP="00F3617C">
      <w:pPr>
        <w:framePr w:w="629" w:hSpace="170" w:vSpace="45" w:wrap="around" w:vAnchor="text" w:hAnchor="page" w:x="537" w:y="14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</w:p>
    <w:p w:rsidR="00F3617C" w:rsidRDefault="00F3617C" w:rsidP="00F3617C">
      <w:pPr>
        <w:rPr>
          <w:sz w:val="26"/>
          <w:szCs w:val="26"/>
        </w:rPr>
      </w:pPr>
      <w:bookmarkStart w:id="2" w:name="b0053_body"/>
      <w:bookmarkStart w:id="3" w:name="q_10"/>
      <w:r>
        <w:rPr>
          <w:sz w:val="26"/>
          <w:szCs w:val="26"/>
        </w:rPr>
        <w:t>Стоимость проезда в пригородном электропоезде составляет 198 рублей. Школьникам предоставляется скидка 50%. Сколько рублей стоит проезд группы из  4 взрослых и 12 школьников?</w:t>
      </w:r>
    </w:p>
    <w:p w:rsidR="00F3617C" w:rsidRDefault="00F3617C" w:rsidP="00F3617C">
      <w:pPr>
        <w:rPr>
          <w:sz w:val="26"/>
          <w:szCs w:val="26"/>
        </w:rPr>
      </w:pPr>
    </w:p>
    <w:p w:rsidR="00F3617C" w:rsidRDefault="00F3617C" w:rsidP="00F3617C">
      <w:pPr>
        <w:rPr>
          <w:sz w:val="26"/>
          <w:szCs w:val="26"/>
        </w:rPr>
      </w:pPr>
      <w:r>
        <w:rPr>
          <w:sz w:val="26"/>
          <w:szCs w:val="26"/>
        </w:rPr>
        <w:t>Ответ: ___________________________.</w:t>
      </w:r>
    </w:p>
    <w:p w:rsidR="00F3617C" w:rsidRDefault="00F3617C" w:rsidP="00F3617C">
      <w:pPr>
        <w:rPr>
          <w:sz w:val="26"/>
          <w:szCs w:val="26"/>
        </w:rPr>
      </w:pPr>
    </w:p>
    <w:p w:rsidR="00F3617C" w:rsidRDefault="00F3617C" w:rsidP="00F3617C">
      <w:pPr>
        <w:framePr w:w="629" w:hSpace="181" w:vSpace="45" w:wrap="around" w:vAnchor="text" w:hAnchor="page" w:x="555" w:y="3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bookmarkStart w:id="4" w:name="b0052_N"/>
      <w:r>
        <w:rPr>
          <w:b/>
          <w:noProof/>
          <w:sz w:val="26"/>
          <w:szCs w:val="26"/>
        </w:rPr>
        <w:t>10</w:t>
      </w:r>
      <w:bookmarkEnd w:id="4"/>
    </w:p>
    <w:p w:rsidR="00F3617C" w:rsidRDefault="00F3617C" w:rsidP="00F35AE2">
      <w:pPr>
        <w:jc w:val="both"/>
        <w:rPr>
          <w:sz w:val="26"/>
          <w:szCs w:val="26"/>
        </w:rPr>
      </w:pPr>
      <w:bookmarkStart w:id="5" w:name="q_11"/>
      <w:bookmarkEnd w:id="2"/>
      <w:bookmarkEnd w:id="3"/>
      <w:r>
        <w:rPr>
          <w:sz w:val="26"/>
          <w:szCs w:val="26"/>
        </w:rPr>
        <w:t xml:space="preserve">На тарелке лежат пирожки, одинаковые на вид: 4 с мясом, 8 с капустой </w:t>
      </w:r>
      <w:r>
        <w:rPr>
          <w:sz w:val="26"/>
          <w:szCs w:val="26"/>
        </w:rPr>
        <w:br/>
        <w:t>и 3 с яблоками. Петя наугад выбирает один пирожок. Найдите вероятность того, что пирожок окажется с яблоками.</w:t>
      </w:r>
    </w:p>
    <w:p w:rsidR="00F3617C" w:rsidRDefault="00F3617C" w:rsidP="00F3617C">
      <w:pPr>
        <w:rPr>
          <w:sz w:val="26"/>
          <w:szCs w:val="26"/>
        </w:rPr>
      </w:pPr>
    </w:p>
    <w:p w:rsidR="00F3617C" w:rsidRDefault="00F3617C" w:rsidP="00F3617C">
      <w:pPr>
        <w:rPr>
          <w:sz w:val="26"/>
          <w:szCs w:val="26"/>
        </w:rPr>
      </w:pPr>
      <w:r>
        <w:rPr>
          <w:sz w:val="26"/>
          <w:szCs w:val="26"/>
        </w:rPr>
        <w:t>Ответ: ___________________________.</w:t>
      </w:r>
    </w:p>
    <w:p w:rsidR="00F3617C" w:rsidRDefault="00F3617C" w:rsidP="00F3617C">
      <w:pPr>
        <w:rPr>
          <w:sz w:val="26"/>
          <w:szCs w:val="26"/>
        </w:rPr>
      </w:pPr>
    </w:p>
    <w:bookmarkEnd w:id="5"/>
    <w:p w:rsidR="00F3617C" w:rsidRDefault="00F3617C" w:rsidP="00F3617C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  <w:r>
        <w:rPr>
          <w:b/>
          <w:sz w:val="26"/>
          <w:szCs w:val="26"/>
        </w:rPr>
        <w:br/>
      </w:r>
    </w:p>
    <w:p w:rsidR="00F3617C" w:rsidRDefault="00F3617C" w:rsidP="00F35AE2">
      <w:pPr>
        <w:jc w:val="both"/>
        <w:rPr>
          <w:sz w:val="26"/>
          <w:szCs w:val="26"/>
        </w:rPr>
      </w:pPr>
      <w:r>
        <w:rPr>
          <w:sz w:val="26"/>
          <w:szCs w:val="26"/>
        </w:rPr>
        <w:t>Рыболов в 5 часов утра на моторной лодке отправился от пристани против течения реки, через некоторое время бросил якорь, 2 часа ловил рыбу и вернулся обратно в 10 часов утра того же дня. На какое расстояние от пристани он отплыл, если скорость течения реки равна 2 км/ч, а собственная скорость лодки равна 6 км/ч</w:t>
      </w:r>
    </w:p>
    <w:p w:rsidR="00F3617C" w:rsidRDefault="00F3617C" w:rsidP="00F3617C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  <w:r>
        <w:rPr>
          <w:b/>
          <w:sz w:val="26"/>
          <w:szCs w:val="26"/>
        </w:rPr>
        <w:br/>
      </w:r>
    </w:p>
    <w:p w:rsidR="00F3617C" w:rsidRDefault="00F3617C" w:rsidP="00F3617C">
      <w:pPr>
        <w:keepNext/>
        <w:rPr>
          <w:sz w:val="26"/>
          <w:szCs w:val="26"/>
        </w:rPr>
      </w:pPr>
    </w:p>
    <w:p w:rsidR="00F3617C" w:rsidRDefault="00F3617C" w:rsidP="00F35A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параллелограмме </w:t>
      </w:r>
      <m:oMath>
        <m:r>
          <w:rPr>
            <w:rFonts w:ascii="Cambria Math" w:hAnsi="Cambria Math"/>
            <w:sz w:val="26"/>
            <w:szCs w:val="26"/>
          </w:rPr>
          <m:t>ABCD</m:t>
        </m:r>
      </m:oMath>
      <w:r>
        <w:rPr>
          <w:sz w:val="26"/>
          <w:szCs w:val="26"/>
        </w:rPr>
        <w:t xml:space="preserve"> точка </w:t>
      </w:r>
      <m:oMath>
        <m:r>
          <w:rPr>
            <w:rFonts w:ascii="Cambria Math" w:hAnsi="Cambria Math"/>
            <w:sz w:val="26"/>
            <w:szCs w:val="26"/>
          </w:rPr>
          <m:t>E</m:t>
        </m:r>
      </m:oMath>
      <w:r>
        <w:rPr>
          <w:sz w:val="26"/>
          <w:szCs w:val="26"/>
        </w:rPr>
        <w:t xml:space="preserve"> — середина стороны </w:t>
      </w:r>
      <m:oMath>
        <m:r>
          <w:rPr>
            <w:rFonts w:ascii="Cambria Math" w:hAnsi="Cambria Math"/>
            <w:sz w:val="26"/>
            <w:szCs w:val="26"/>
          </w:rPr>
          <m:t>AB</m:t>
        </m:r>
      </m:oMath>
      <w:r>
        <w:rPr>
          <w:sz w:val="26"/>
          <w:szCs w:val="26"/>
        </w:rPr>
        <w:t xml:space="preserve">. Известно, что             </w:t>
      </w:r>
      <w:r>
        <w:rPr>
          <w:i/>
          <w:sz w:val="26"/>
          <w:szCs w:val="26"/>
          <w:lang w:val="en-US"/>
        </w:rPr>
        <w:t>EC</w:t>
      </w:r>
      <w:r>
        <w:rPr>
          <w:i/>
          <w:sz w:val="26"/>
          <w:szCs w:val="26"/>
        </w:rPr>
        <w:t xml:space="preserve"> = </w:t>
      </w:r>
      <w:r>
        <w:rPr>
          <w:i/>
          <w:sz w:val="26"/>
          <w:szCs w:val="26"/>
          <w:lang w:val="en-US"/>
        </w:rPr>
        <w:t>ED</w:t>
      </w:r>
      <w:r>
        <w:rPr>
          <w:sz w:val="26"/>
          <w:szCs w:val="26"/>
        </w:rPr>
        <w:t>. Докажите, что данный параллелограмм — прямоугольник.</w:t>
      </w:r>
    </w:p>
    <w:sectPr w:rsidR="00F3617C" w:rsidSect="00DF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617C"/>
    <w:rsid w:val="001F5713"/>
    <w:rsid w:val="00342D7A"/>
    <w:rsid w:val="00512DC8"/>
    <w:rsid w:val="006776D3"/>
    <w:rsid w:val="008B4B8C"/>
    <w:rsid w:val="009F57C4"/>
    <w:rsid w:val="00A02D67"/>
    <w:rsid w:val="00DA34F9"/>
    <w:rsid w:val="00DF1535"/>
    <w:rsid w:val="00F35AE2"/>
    <w:rsid w:val="00F3617C"/>
    <w:rsid w:val="00F6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077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7C"/>
    <w:pPr>
      <w:overflowPunct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7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F60E3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10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6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9.wmf"/><Relationship Id="rId25" Type="http://schemas.openxmlformats.org/officeDocument/2006/relationships/image" Target="media/image16.emf"/><Relationship Id="rId2" Type="http://schemas.openxmlformats.org/officeDocument/2006/relationships/settings" Target="settings.xml"/><Relationship Id="rId16" Type="http://schemas.openxmlformats.org/officeDocument/2006/relationships/image" Target="media/image8.emf"/><Relationship Id="rId20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5.emf"/><Relationship Id="rId5" Type="http://schemas.openxmlformats.org/officeDocument/2006/relationships/oleObject" Target="embeddings/oleObject1.bin"/><Relationship Id="rId15" Type="http://schemas.openxmlformats.org/officeDocument/2006/relationships/image" Target="media/image7.emf"/><Relationship Id="rId23" Type="http://schemas.openxmlformats.org/officeDocument/2006/relationships/image" Target="media/image14.emf"/><Relationship Id="rId10" Type="http://schemas.openxmlformats.org/officeDocument/2006/relationships/image" Target="media/image4.wmf"/><Relationship Id="rId19" Type="http://schemas.openxmlformats.org/officeDocument/2006/relationships/image" Target="media/image1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image" Target="media/image13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2016-01-27T10:11:00Z</cp:lastPrinted>
  <dcterms:created xsi:type="dcterms:W3CDTF">2016-01-27T10:06:00Z</dcterms:created>
  <dcterms:modified xsi:type="dcterms:W3CDTF">2016-01-27T10:15:00Z</dcterms:modified>
</cp:coreProperties>
</file>