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0C" w:rsidRDefault="0046590C" w:rsidP="0046590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к рабочей программе </w:t>
      </w:r>
    </w:p>
    <w:p w:rsidR="0046590C" w:rsidRDefault="0046590C" w:rsidP="0046590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«Родному (русскому) языку» в 10-11 классе.</w:t>
      </w:r>
    </w:p>
    <w:p w:rsidR="0046590C" w:rsidRPr="004A3DB3" w:rsidRDefault="0046590C" w:rsidP="0046590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Нормативная база и УМК</w:t>
      </w:r>
    </w:p>
    <w:p w:rsidR="0046590C" w:rsidRPr="00081C5C" w:rsidRDefault="0046590C" w:rsidP="00081C5C">
      <w:pPr>
        <w:pStyle w:val="a4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C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Рабочая программа по учебному предмету «Русский язык»  для обучающихся 10-11 классов разработана в </w:t>
      </w:r>
      <w:r w:rsidRPr="00081C5C">
        <w:rPr>
          <w:rFonts w:ascii="Times New Roman" w:eastAsia="Times New Roman" w:hAnsi="Times New Roman" w:cs="Times New Roman"/>
          <w:sz w:val="24"/>
          <w:szCs w:val="24"/>
        </w:rPr>
        <w:t>соответствии с требованиями документов:</w:t>
      </w:r>
    </w:p>
    <w:p w:rsidR="0046590C" w:rsidRPr="00081C5C" w:rsidRDefault="00337F9C" w:rsidP="00081C5C">
      <w:pPr>
        <w:pStyle w:val="a4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anchor="/document/99/902389617/" w:history="1">
        <w:r w:rsidR="0046590C" w:rsidRPr="00081C5C">
          <w:rPr>
            <w:rFonts w:ascii="Times New Roman" w:eastAsia="Times New Roman" w:hAnsi="Times New Roman" w:cs="Times New Roman"/>
            <w:sz w:val="24"/>
            <w:szCs w:val="24"/>
          </w:rPr>
          <w:t>Федеральный закон от 29.12.2012 № 273-ФЗ</w:t>
        </w:r>
      </w:hyperlink>
      <w:r w:rsidR="0046590C" w:rsidRPr="00081C5C">
        <w:rPr>
          <w:rFonts w:ascii="Times New Roman" w:eastAsia="Times New Roman" w:hAnsi="Times New Roman" w:cs="Times New Roman"/>
          <w:sz w:val="24"/>
          <w:szCs w:val="24"/>
        </w:rPr>
        <w:t> «Об образовании в Российской Федерации»;</w:t>
      </w:r>
    </w:p>
    <w:p w:rsidR="0046590C" w:rsidRPr="00081C5C" w:rsidRDefault="0046590C" w:rsidP="0046590C">
      <w:pPr>
        <w:pStyle w:val="a4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C5C">
        <w:rPr>
          <w:rFonts w:ascii="Times New Roman" w:eastAsia="Times New Roman" w:hAnsi="Times New Roman" w:cs="Times New Roman"/>
          <w:sz w:val="24"/>
          <w:szCs w:val="24"/>
        </w:rPr>
        <w:t>ФГОС СОО (утверждён приказом Министерства образования и науки РФ от 17 мая 2012 г. № 413 с изменениями и дополнениями от: 29 декабря 2014 г., 31 декабря 2015 г., 29 июня 2017 г., 24 сентября, 11 декабря 2020 г.).</w:t>
      </w:r>
    </w:p>
    <w:p w:rsidR="0046590C" w:rsidRPr="005236BF" w:rsidRDefault="00337F9C" w:rsidP="0046590C">
      <w:pPr>
        <w:pStyle w:val="a4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anchor="/document/99/499044345/" w:history="1">
        <w:r w:rsidR="0046590C" w:rsidRPr="00081C5C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 xml:space="preserve">Приказ </w:t>
        </w:r>
        <w:proofErr w:type="spellStart"/>
        <w:r w:rsidR="0046590C" w:rsidRPr="00081C5C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Минобрнауки</w:t>
        </w:r>
        <w:proofErr w:type="spellEnd"/>
        <w:r w:rsidR="0046590C" w:rsidRPr="00081C5C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 xml:space="preserve"> от 22.03.2021  № 115</w:t>
        </w:r>
      </w:hyperlink>
      <w:r w:rsidR="0046590C" w:rsidRPr="00081C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 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</w:t>
      </w:r>
      <w:r w:rsidR="0046590C" w:rsidRPr="005236B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общего, основного общего и среднего общего образования»;</w:t>
      </w:r>
    </w:p>
    <w:p w:rsidR="0046590C" w:rsidRPr="00081C5C" w:rsidRDefault="00337F9C" w:rsidP="0046590C">
      <w:pPr>
        <w:pStyle w:val="a4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anchor="/document/99/565295909/" w:history="1">
        <w:r w:rsidR="0046590C" w:rsidRPr="005236B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 xml:space="preserve">Приказ </w:t>
        </w:r>
        <w:proofErr w:type="spellStart"/>
        <w:r w:rsidR="0046590C" w:rsidRPr="005236B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Минпросвещения</w:t>
        </w:r>
        <w:proofErr w:type="spellEnd"/>
        <w:r w:rsidR="0046590C" w:rsidRPr="005236B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 xml:space="preserve"> от 20.05.2020 № 254</w:t>
        </w:r>
      </w:hyperlink>
      <w:r w:rsidR="0046590C" w:rsidRPr="005236B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«Об утверждении федерального перечня учебников, допущенных к использованию при реализации имеющих государственную аккредитацию</w:t>
      </w:r>
      <w:r w:rsidR="0046590C" w:rsidRPr="00081C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46590C" w:rsidRPr="00081C5C" w:rsidRDefault="00337F9C" w:rsidP="0046590C">
      <w:pPr>
        <w:pStyle w:val="a4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46590C" w:rsidRPr="00081C5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СП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  <w:r w:rsidR="0046590C" w:rsidRPr="00081C5C">
        <w:rPr>
          <w:rFonts w:ascii="Times New Roman" w:eastAsia="Times New Roman" w:hAnsi="Times New Roman" w:cs="Times New Roman"/>
          <w:sz w:val="24"/>
          <w:szCs w:val="24"/>
        </w:rPr>
        <w:t>(постановление Главного государственного санитарного врача РФ от 24.12.2020 г. №28 от 28.09. 2020г.).</w:t>
      </w:r>
    </w:p>
    <w:p w:rsidR="0046590C" w:rsidRPr="00081C5C" w:rsidRDefault="0046590C" w:rsidP="0046590C">
      <w:pPr>
        <w:pStyle w:val="a4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81C5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Примерная основная образовательная программа среднего общего образования (одобрена решением федерального методического объединения по общему образованию, протокол от 28.06.2016 № 2/16-з);</w:t>
      </w:r>
    </w:p>
    <w:p w:rsidR="0046590C" w:rsidRPr="00081C5C" w:rsidRDefault="00E75D8A" w:rsidP="0046590C">
      <w:pPr>
        <w:pStyle w:val="a4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81C5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Родной (русский) язык. Примерные рабочие программы 10-11 классы. Учебное пособие для общеобразовательных организаций </w:t>
      </w:r>
      <w:proofErr w:type="spellStart"/>
      <w:r w:rsidRPr="00081C5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О.М.Александрова</w:t>
      </w:r>
      <w:proofErr w:type="spellEnd"/>
      <w:r w:rsidRPr="00081C5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081C5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Ю.Н.Гостева</w:t>
      </w:r>
      <w:proofErr w:type="spellEnd"/>
      <w:r w:rsidRPr="00081C5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081C5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И.Н.Добротина</w:t>
      </w:r>
      <w:proofErr w:type="spellEnd"/>
      <w:r w:rsidRPr="00081C5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под редакцией </w:t>
      </w:r>
      <w:proofErr w:type="spellStart"/>
      <w:r w:rsidRPr="00081C5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О.М.Александровой</w:t>
      </w:r>
      <w:proofErr w:type="spellEnd"/>
      <w:r w:rsidRPr="00081C5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337F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М.:</w:t>
      </w:r>
      <w:bookmarkStart w:id="0" w:name="_GoBack"/>
      <w:bookmarkEnd w:id="0"/>
      <w:r w:rsidRPr="00081C5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«Просвещение» 2020г.</w:t>
      </w:r>
    </w:p>
    <w:p w:rsidR="0046590C" w:rsidRPr="00081C5C" w:rsidRDefault="00337F9C" w:rsidP="0046590C">
      <w:pPr>
        <w:pStyle w:val="a4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Основная о</w:t>
      </w:r>
      <w:r w:rsidR="0046590C" w:rsidRPr="00081C5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бразовательная программа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среднего общего образования  ГОУ ЯО «Ярославская общеобразовательная школа» </w:t>
      </w:r>
      <w:r w:rsidR="0046590C" w:rsidRPr="00081C5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(ут</w:t>
      </w:r>
      <w:r w:rsidR="00B970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верждена приказом директора от 01.09</w:t>
      </w:r>
      <w:r w:rsidR="0046590C" w:rsidRPr="00081C5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.2022  № 09-22/71).</w:t>
      </w:r>
    </w:p>
    <w:p w:rsidR="0046590C" w:rsidRPr="00081C5C" w:rsidRDefault="0046590C" w:rsidP="0046590C">
      <w:pPr>
        <w:pStyle w:val="a4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81C5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Учебный план ОО (</w:t>
      </w:r>
      <w:r w:rsidR="00B970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утверждён приказом директора от 01.09</w:t>
      </w:r>
      <w:r w:rsidRPr="00081C5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.2022  № 09-22/71).</w:t>
      </w:r>
    </w:p>
    <w:p w:rsidR="0046590C" w:rsidRPr="00081C5C" w:rsidRDefault="0046590C" w:rsidP="0046590C">
      <w:pPr>
        <w:pStyle w:val="a4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C5C">
        <w:rPr>
          <w:rFonts w:ascii="Times New Roman" w:eastAsia="Times New Roman" w:hAnsi="Times New Roman" w:cs="Times New Roman"/>
          <w:sz w:val="24"/>
          <w:szCs w:val="24"/>
        </w:rPr>
        <w:t xml:space="preserve"> Календарный учебный график ОО (утверждён приказом директора от</w:t>
      </w:r>
      <w:r w:rsidR="00B97023">
        <w:rPr>
          <w:rFonts w:ascii="Times New Roman" w:eastAsia="Times New Roman" w:hAnsi="Times New Roman" w:cs="Times New Roman"/>
          <w:sz w:val="24"/>
          <w:szCs w:val="24"/>
        </w:rPr>
        <w:t xml:space="preserve"> 01.09</w:t>
      </w:r>
      <w:r w:rsidRPr="00081C5C">
        <w:rPr>
          <w:rFonts w:ascii="Times New Roman" w:eastAsia="Times New Roman" w:hAnsi="Times New Roman" w:cs="Times New Roman"/>
          <w:sz w:val="24"/>
          <w:szCs w:val="24"/>
        </w:rPr>
        <w:t>.2022  № 09-22/71).</w:t>
      </w:r>
    </w:p>
    <w:p w:rsidR="0046590C" w:rsidRDefault="0046590C" w:rsidP="0046590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590C" w:rsidRDefault="0046590C" w:rsidP="0046590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Учебно-методический комплект (УМК) учебного предмета:</w:t>
      </w:r>
    </w:p>
    <w:p w:rsidR="0046590C" w:rsidRDefault="0046590C" w:rsidP="00123A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E7D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Учебник под редакцией </w:t>
      </w:r>
      <w:proofErr w:type="spellStart"/>
      <w:r w:rsidRPr="003E7D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О.М.Александровой</w:t>
      </w:r>
      <w:proofErr w:type="spellEnd"/>
      <w:r w:rsidRPr="003E7D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3E7D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О.В.Загоровской</w:t>
      </w:r>
      <w:proofErr w:type="spellEnd"/>
      <w:r w:rsidRPr="003E7D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3E7D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Ю.Н.Гостевой</w:t>
      </w:r>
      <w:proofErr w:type="spellEnd"/>
      <w:r w:rsidRPr="003E7D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3E7D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И.Н.Добротиной</w:t>
      </w:r>
      <w:proofErr w:type="spellEnd"/>
      <w:r w:rsidR="00081C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="00081C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А.Г.Нарушевич</w:t>
      </w:r>
      <w:proofErr w:type="spellEnd"/>
      <w:r w:rsidR="00081C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="00081C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И.П.Васильевых</w:t>
      </w:r>
      <w:proofErr w:type="spellEnd"/>
      <w:r w:rsidRPr="003E7D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 Русский язык (родной) Издательство "Учебная литература" 2021г.</w:t>
      </w:r>
    </w:p>
    <w:p w:rsidR="003E7D22" w:rsidRPr="003E7D22" w:rsidRDefault="003E7D22" w:rsidP="003E7D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46590C" w:rsidRDefault="0046590C" w:rsidP="0046590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Цель учебной дисциплины </w:t>
      </w:r>
    </w:p>
    <w:p w:rsidR="00081C5C" w:rsidRDefault="00081C5C" w:rsidP="0046590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590C" w:rsidRDefault="0046590C" w:rsidP="00465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36">
        <w:rPr>
          <w:rFonts w:ascii="Times New Roman" w:hAnsi="Times New Roman" w:cs="Times New Roman"/>
          <w:b/>
          <w:bCs/>
          <w:i/>
          <w:sz w:val="24"/>
          <w:szCs w:val="24"/>
        </w:rPr>
        <w:t>Целями</w:t>
      </w:r>
      <w:r w:rsidRPr="005A6F36">
        <w:rPr>
          <w:rFonts w:ascii="Times New Roman" w:hAnsi="Times New Roman" w:cs="Times New Roman"/>
          <w:b/>
          <w:i/>
          <w:sz w:val="24"/>
          <w:szCs w:val="24"/>
        </w:rPr>
        <w:t xml:space="preserve"> изучения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родного (русского) языка</w:t>
      </w:r>
      <w:r w:rsidRPr="005A6F36">
        <w:rPr>
          <w:rFonts w:ascii="Times New Roman" w:hAnsi="Times New Roman" w:cs="Times New Roman"/>
          <w:b/>
          <w:i/>
          <w:sz w:val="24"/>
          <w:szCs w:val="24"/>
        </w:rPr>
        <w:t xml:space="preserve"> в средней школе являются</w:t>
      </w:r>
      <w:r w:rsidRPr="005A6F36">
        <w:rPr>
          <w:rFonts w:ascii="Times New Roman" w:hAnsi="Times New Roman" w:cs="Times New Roman"/>
          <w:sz w:val="24"/>
          <w:szCs w:val="24"/>
        </w:rPr>
        <w:t>:</w:t>
      </w:r>
    </w:p>
    <w:p w:rsidR="003E7D22" w:rsidRDefault="003E7D22" w:rsidP="003E7D22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Сформировать  представление о роли родного языка в жизни человека, общества, государства, способность свободно общаться на родном языке в различных формах и на разные темы;</w:t>
      </w:r>
    </w:p>
    <w:p w:rsidR="003E7D22" w:rsidRDefault="003E7D22" w:rsidP="003E7D22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 </w:t>
      </w:r>
    </w:p>
    <w:p w:rsidR="003E7D22" w:rsidRDefault="003E7D22" w:rsidP="003E7D22">
      <w:pPr>
        <w:pStyle w:val="Default"/>
        <w:numPr>
          <w:ilvl w:val="0"/>
          <w:numId w:val="5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lastRenderedPageBreak/>
        <w:t>Сформированность</w:t>
      </w:r>
      <w:proofErr w:type="spellEnd"/>
      <w:r>
        <w:rPr>
          <w:sz w:val="23"/>
          <w:szCs w:val="23"/>
        </w:rP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 </w:t>
      </w:r>
    </w:p>
    <w:p w:rsidR="003E7D22" w:rsidRDefault="003E7D22" w:rsidP="003E7D22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 </w:t>
      </w:r>
    </w:p>
    <w:p w:rsidR="003E7D22" w:rsidRPr="003E7D22" w:rsidRDefault="003E7D22" w:rsidP="003E7D22">
      <w:pPr>
        <w:pStyle w:val="Default"/>
        <w:numPr>
          <w:ilvl w:val="0"/>
          <w:numId w:val="5"/>
        </w:numPr>
        <w:rPr>
          <w:sz w:val="23"/>
          <w:szCs w:val="23"/>
        </w:rPr>
      </w:pPr>
      <w:proofErr w:type="spellStart"/>
      <w:r w:rsidRPr="00455B99">
        <w:rPr>
          <w:sz w:val="23"/>
          <w:szCs w:val="23"/>
        </w:rPr>
        <w:t>Сформированность</w:t>
      </w:r>
      <w:proofErr w:type="spellEnd"/>
      <w:r w:rsidRPr="00455B99">
        <w:rPr>
          <w:sz w:val="23"/>
          <w:szCs w:val="23"/>
        </w:rPr>
        <w:t xml:space="preserve">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</w:t>
      </w:r>
      <w:proofErr w:type="gramStart"/>
      <w:r w:rsidRPr="00455B99">
        <w:rPr>
          <w:sz w:val="23"/>
          <w:szCs w:val="23"/>
        </w:rPr>
        <w:t>текстов</w:t>
      </w:r>
      <w:proofErr w:type="gramEnd"/>
      <w:r w:rsidRPr="00455B99">
        <w:rPr>
          <w:sz w:val="23"/>
          <w:szCs w:val="23"/>
        </w:rPr>
        <w:t xml:space="preserve"> разных функционально-смысловых типов и жанров.</w:t>
      </w:r>
    </w:p>
    <w:p w:rsidR="0046590C" w:rsidRPr="003E7D22" w:rsidRDefault="0046590C" w:rsidP="003E7D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590C" w:rsidRPr="003E7D22" w:rsidRDefault="003E7D22" w:rsidP="003E7D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46590C" w:rsidRPr="003E7D22"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 на изучение дисциплины</w:t>
      </w:r>
    </w:p>
    <w:p w:rsidR="0046590C" w:rsidRDefault="0046590C" w:rsidP="0046590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90C">
        <w:rPr>
          <w:rFonts w:ascii="Times New Roman" w:eastAsia="Times New Roman" w:hAnsi="Times New Roman" w:cs="Times New Roman"/>
          <w:sz w:val="24"/>
          <w:szCs w:val="24"/>
        </w:rPr>
        <w:t>Согласно учебному плану школы на предмет «</w:t>
      </w:r>
      <w:r>
        <w:rPr>
          <w:rFonts w:ascii="Times New Roman" w:eastAsia="Times New Roman" w:hAnsi="Times New Roman" w:cs="Times New Roman"/>
          <w:sz w:val="24"/>
          <w:szCs w:val="24"/>
        </w:rPr>
        <w:t>Родной (р</w:t>
      </w:r>
      <w:r w:rsidRPr="0046590C">
        <w:rPr>
          <w:rFonts w:ascii="Times New Roman" w:eastAsia="Times New Roman" w:hAnsi="Times New Roman" w:cs="Times New Roman"/>
          <w:sz w:val="24"/>
          <w:szCs w:val="24"/>
        </w:rPr>
        <w:t>усский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6590C">
        <w:rPr>
          <w:rFonts w:ascii="Times New Roman" w:eastAsia="Times New Roman" w:hAnsi="Times New Roman" w:cs="Times New Roman"/>
          <w:sz w:val="24"/>
          <w:szCs w:val="24"/>
        </w:rPr>
        <w:t xml:space="preserve"> язык»   в 10  и 11 классах отводится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0.5 </w:t>
      </w:r>
      <w:r w:rsidRPr="0046590C">
        <w:rPr>
          <w:rFonts w:ascii="Times New Roman" w:eastAsia="Times New Roman" w:hAnsi="Times New Roman" w:cs="Times New Roman"/>
          <w:sz w:val="24"/>
          <w:szCs w:val="24"/>
        </w:rPr>
        <w:t xml:space="preserve">часа  в неделю. Таким образом, в 10 классе при 34 учебных неделях общее количество, отведенное на изучение предмета,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46590C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3E7D22" w:rsidRPr="0046590C" w:rsidRDefault="003E7D22" w:rsidP="0046590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590C" w:rsidRPr="00D003FA" w:rsidRDefault="003E7D22" w:rsidP="003E7D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46590C" w:rsidRPr="00016B66">
        <w:rPr>
          <w:rFonts w:ascii="Times New Roman" w:eastAsia="Times New Roman" w:hAnsi="Times New Roman" w:cs="Times New Roman"/>
          <w:b/>
          <w:sz w:val="24"/>
          <w:szCs w:val="24"/>
        </w:rPr>
        <w:t>Основные разделы дисциплины</w:t>
      </w:r>
      <w:proofErr w:type="gramStart"/>
      <w:r w:rsidR="0046590C" w:rsidRPr="00016B66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46590C" w:rsidRDefault="0046590C" w:rsidP="004659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E75D8A" w:rsidTr="00E75D8A">
        <w:tc>
          <w:tcPr>
            <w:tcW w:w="1101" w:type="dxa"/>
          </w:tcPr>
          <w:p w:rsidR="00E75D8A" w:rsidRDefault="00E75D8A" w:rsidP="004659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279" w:type="dxa"/>
          </w:tcPr>
          <w:p w:rsidR="00E75D8A" w:rsidRDefault="00E75D8A" w:rsidP="00E75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3191" w:type="dxa"/>
          </w:tcPr>
          <w:p w:rsidR="00E75D8A" w:rsidRDefault="00E75D8A" w:rsidP="004659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E75D8A" w:rsidTr="00E75D8A">
        <w:tc>
          <w:tcPr>
            <w:tcW w:w="1101" w:type="dxa"/>
          </w:tcPr>
          <w:p w:rsidR="00E75D8A" w:rsidRDefault="00E75D8A" w:rsidP="00E75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E75D8A" w:rsidRDefault="00E75D8A" w:rsidP="004659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3191" w:type="dxa"/>
          </w:tcPr>
          <w:p w:rsidR="00E75D8A" w:rsidRDefault="00E75D8A" w:rsidP="00E75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75D8A" w:rsidTr="00E75D8A">
        <w:tc>
          <w:tcPr>
            <w:tcW w:w="1101" w:type="dxa"/>
          </w:tcPr>
          <w:p w:rsidR="00E75D8A" w:rsidRDefault="00E75D8A" w:rsidP="00E75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E75D8A" w:rsidRDefault="00E75D8A" w:rsidP="004659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3191" w:type="dxa"/>
          </w:tcPr>
          <w:p w:rsidR="00E75D8A" w:rsidRDefault="00E75D8A" w:rsidP="00E75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75D8A" w:rsidTr="00E75D8A">
        <w:tc>
          <w:tcPr>
            <w:tcW w:w="1101" w:type="dxa"/>
          </w:tcPr>
          <w:p w:rsidR="00E75D8A" w:rsidRDefault="00E75D8A" w:rsidP="00E75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E75D8A" w:rsidRDefault="00E75D8A" w:rsidP="004659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Речь. Речевая деятельность. Текст</w:t>
            </w:r>
          </w:p>
        </w:tc>
        <w:tc>
          <w:tcPr>
            <w:tcW w:w="3191" w:type="dxa"/>
          </w:tcPr>
          <w:p w:rsidR="00E75D8A" w:rsidRDefault="00E75D8A" w:rsidP="00E75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75D8A" w:rsidTr="00E75D8A">
        <w:tc>
          <w:tcPr>
            <w:tcW w:w="1101" w:type="dxa"/>
          </w:tcPr>
          <w:p w:rsidR="00E75D8A" w:rsidRDefault="00E75D8A" w:rsidP="00E75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279" w:type="dxa"/>
          </w:tcPr>
          <w:p w:rsidR="00E75D8A" w:rsidRDefault="00E75D8A" w:rsidP="004659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75D8A" w:rsidRDefault="00E75D8A" w:rsidP="00E75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46590C" w:rsidRDefault="0046590C" w:rsidP="004659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590C" w:rsidRPr="00CA1E88" w:rsidRDefault="0046590C" w:rsidP="004659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Периодичность и формы текущего контроля и промежуточной аттестации </w:t>
      </w:r>
    </w:p>
    <w:p w:rsidR="00123AA5" w:rsidRDefault="00123AA5" w:rsidP="00123A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Аттестация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проходит в соответствии с Положением о внутренней системе оценки качества образования, Положением 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внутришкольном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контроле.</w:t>
      </w:r>
    </w:p>
    <w:p w:rsidR="0046590C" w:rsidRPr="00123AA5" w:rsidRDefault="0046590C" w:rsidP="00123AA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Контроль: текущий (устные и письменные ответы, самостоятельные творческие работы, проверочные, </w:t>
      </w:r>
      <w:r w:rsidR="00E75D8A">
        <w:rPr>
          <w:rFonts w:ascii="Times New Roman" w:eastAsia="Calibri" w:hAnsi="Times New Roman" w:cs="Times New Roman"/>
          <w:sz w:val="24"/>
          <w:szCs w:val="24"/>
        </w:rPr>
        <w:t>выступления</w:t>
      </w:r>
      <w:r>
        <w:rPr>
          <w:rFonts w:ascii="Times New Roman" w:eastAsia="Calibri" w:hAnsi="Times New Roman" w:cs="Times New Roman"/>
          <w:sz w:val="24"/>
          <w:szCs w:val="24"/>
        </w:rPr>
        <w:t>), тематический (в конце изучения темы</w:t>
      </w:r>
      <w:r w:rsidR="00123AA5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, итоговый.</w:t>
      </w:r>
      <w:r w:rsidRPr="00E75D8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proofErr w:type="gramEnd"/>
    </w:p>
    <w:p w:rsidR="0046590C" w:rsidRDefault="00123AA5" w:rsidP="004659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проходит в форме интегрированного зачета.</w:t>
      </w:r>
    </w:p>
    <w:p w:rsidR="0046590C" w:rsidRDefault="0046590C" w:rsidP="0046590C">
      <w:pPr>
        <w:spacing w:after="0" w:line="240" w:lineRule="auto"/>
      </w:pPr>
    </w:p>
    <w:p w:rsidR="0046590C" w:rsidRDefault="0046590C" w:rsidP="0046590C"/>
    <w:p w:rsidR="00A70993" w:rsidRDefault="00A70993"/>
    <w:sectPr w:rsidR="00A70993" w:rsidSect="00D32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06C1F08"/>
    <w:lvl w:ilvl="0">
      <w:numFmt w:val="bullet"/>
      <w:lvlText w:val="*"/>
      <w:lvlJc w:val="left"/>
    </w:lvl>
  </w:abstractNum>
  <w:abstractNum w:abstractNumId="1">
    <w:nsid w:val="03283484"/>
    <w:multiLevelType w:val="hybridMultilevel"/>
    <w:tmpl w:val="1BF27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B3D2F"/>
    <w:multiLevelType w:val="hybridMultilevel"/>
    <w:tmpl w:val="EA94F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F3E18"/>
    <w:multiLevelType w:val="hybridMultilevel"/>
    <w:tmpl w:val="BC443420"/>
    <w:lvl w:ilvl="0" w:tplc="3172547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7912E0"/>
    <w:multiLevelType w:val="hybridMultilevel"/>
    <w:tmpl w:val="44FA9DE4"/>
    <w:lvl w:ilvl="0" w:tplc="B9D6E2B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9E9"/>
    <w:rsid w:val="00081C5C"/>
    <w:rsid w:val="00123AA5"/>
    <w:rsid w:val="002F66BA"/>
    <w:rsid w:val="00337F9C"/>
    <w:rsid w:val="003E7D22"/>
    <w:rsid w:val="0046590C"/>
    <w:rsid w:val="005236BF"/>
    <w:rsid w:val="006408B0"/>
    <w:rsid w:val="009859E9"/>
    <w:rsid w:val="00A70993"/>
    <w:rsid w:val="00B97023"/>
    <w:rsid w:val="00E75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9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59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590C"/>
    <w:pPr>
      <w:ind w:left="720"/>
      <w:contextualSpacing/>
    </w:pPr>
  </w:style>
  <w:style w:type="table" w:styleId="a5">
    <w:name w:val="Table Grid"/>
    <w:basedOn w:val="a1"/>
    <w:uiPriority w:val="59"/>
    <w:rsid w:val="00465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D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9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59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590C"/>
    <w:pPr>
      <w:ind w:left="720"/>
      <w:contextualSpacing/>
    </w:pPr>
  </w:style>
  <w:style w:type="table" w:styleId="a5">
    <w:name w:val="Table Grid"/>
    <w:basedOn w:val="a1"/>
    <w:uiPriority w:val="59"/>
    <w:rsid w:val="00465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012210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Machine</cp:lastModifiedBy>
  <cp:revision>8</cp:revision>
  <dcterms:created xsi:type="dcterms:W3CDTF">2022-09-22T06:43:00Z</dcterms:created>
  <dcterms:modified xsi:type="dcterms:W3CDTF">2022-09-28T15:30:00Z</dcterms:modified>
</cp:coreProperties>
</file>