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7F" w:rsidRDefault="003B347F" w:rsidP="003B347F">
      <w:pPr>
        <w:ind w:left="16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3B347F" w:rsidRDefault="003B347F" w:rsidP="003B34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«Иностранный язык (английский)» в 10-11 классе.</w:t>
      </w:r>
    </w:p>
    <w:p w:rsidR="003B347F" w:rsidRPr="004A3DB3" w:rsidRDefault="003B347F" w:rsidP="003B347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Нормативная база и УМК</w:t>
      </w:r>
    </w:p>
    <w:p w:rsidR="003B347F" w:rsidRPr="00312A62" w:rsidRDefault="003B347F" w:rsidP="003B347F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12A62">
        <w:rPr>
          <w:rFonts w:ascii="Times New Roman" w:hAnsi="Times New Roman"/>
          <w:color w:val="0D0D0D"/>
          <w:sz w:val="24"/>
          <w:szCs w:val="24"/>
        </w:rPr>
        <w:t>Рабочая программа по учебному предмету</w:t>
      </w:r>
      <w:r>
        <w:rPr>
          <w:rFonts w:ascii="Times New Roman" w:hAnsi="Times New Roman"/>
          <w:color w:val="0D0D0D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«</w:t>
      </w:r>
      <w:r w:rsidRPr="005E52BA">
        <w:rPr>
          <w:rFonts w:ascii="Times New Roman" w:hAnsi="Times New Roman"/>
          <w:sz w:val="24"/>
          <w:szCs w:val="24"/>
        </w:rPr>
        <w:t>Иностранный язык (английский)»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5E52BA">
        <w:rPr>
          <w:rFonts w:ascii="Times New Roman" w:hAnsi="Times New Roman"/>
          <w:sz w:val="24"/>
          <w:szCs w:val="24"/>
        </w:rPr>
        <w:t>(базовый уровень)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 xml:space="preserve">для обучающихся 10-11 классов </w:t>
      </w:r>
      <w:r w:rsidRPr="00312A62">
        <w:rPr>
          <w:rFonts w:ascii="Times New Roman" w:hAnsi="Times New Roman"/>
          <w:color w:val="0D0D0D"/>
          <w:sz w:val="24"/>
          <w:szCs w:val="24"/>
        </w:rPr>
        <w:t>разработана в соответствии с требованиями документов:</w:t>
      </w:r>
    </w:p>
    <w:p w:rsidR="003B347F" w:rsidRPr="005E52BA" w:rsidRDefault="00310A46" w:rsidP="003B3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hyperlink r:id="rId6" w:anchor="/document/99/902389617/" w:history="1">
        <w:r w:rsidR="003B347F" w:rsidRPr="005E52BA">
          <w:rPr>
            <w:rFonts w:ascii="Times New Roman" w:hAnsi="Times New Roman"/>
            <w:color w:val="0D0D0D"/>
            <w:sz w:val="24"/>
            <w:szCs w:val="24"/>
          </w:rPr>
          <w:t>Федеральный закон от 29.12.2012 № 273-ФЗ</w:t>
        </w:r>
      </w:hyperlink>
      <w:r w:rsidR="003B347F" w:rsidRPr="005E52BA">
        <w:rPr>
          <w:rFonts w:ascii="Times New Roman" w:hAnsi="Times New Roman"/>
          <w:color w:val="0D0D0D"/>
          <w:sz w:val="24"/>
          <w:szCs w:val="24"/>
        </w:rPr>
        <w:t> «Об образовании в Российской Федерации»;</w:t>
      </w:r>
    </w:p>
    <w:p w:rsidR="003B347F" w:rsidRDefault="003B347F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790670">
        <w:rPr>
          <w:rFonts w:ascii="Times New Roman" w:hAnsi="Times New Roman"/>
          <w:sz w:val="24"/>
          <w:szCs w:val="24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3B347F" w:rsidRPr="0008690B" w:rsidRDefault="00310A46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hyperlink r:id="rId7" w:anchor="/document/99/499044345/" w:history="1">
        <w:r w:rsidR="003B347F">
          <w:rPr>
            <w:rFonts w:ascii="Times New Roman" w:hAnsi="Times New Roman"/>
            <w:color w:val="0D0D0D"/>
            <w:sz w:val="24"/>
            <w:szCs w:val="24"/>
          </w:rPr>
          <w:t>Приказ Минобрнауки от 22.03.2021  № 1</w:t>
        </w:r>
        <w:r w:rsidR="003B347F" w:rsidRPr="0008690B">
          <w:rPr>
            <w:rFonts w:ascii="Times New Roman" w:hAnsi="Times New Roman"/>
            <w:color w:val="0D0D0D"/>
            <w:sz w:val="24"/>
            <w:szCs w:val="24"/>
          </w:rPr>
          <w:t>15</w:t>
        </w:r>
      </w:hyperlink>
      <w:r w:rsidR="003B347F" w:rsidRPr="0008690B">
        <w:rPr>
          <w:rFonts w:ascii="Times New Roman" w:hAnsi="Times New Roman"/>
          <w:color w:val="0D0D0D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="003B347F" w:rsidRPr="00B96037">
        <w:t xml:space="preserve"> </w:t>
      </w:r>
    </w:p>
    <w:p w:rsidR="003B347F" w:rsidRPr="0008690B" w:rsidRDefault="00310A46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hyperlink r:id="rId8" w:anchor="/document/99/565295909/" w:history="1">
        <w:r w:rsidR="003B347F" w:rsidRPr="005E52BA">
          <w:rPr>
            <w:rFonts w:ascii="Times New Roman" w:hAnsi="Times New Roman"/>
            <w:color w:val="0D0D0D"/>
            <w:sz w:val="24"/>
            <w:szCs w:val="24"/>
          </w:rPr>
          <w:t xml:space="preserve">Приказ </w:t>
        </w:r>
        <w:proofErr w:type="spellStart"/>
        <w:r w:rsidR="003B347F" w:rsidRPr="005E52BA">
          <w:rPr>
            <w:rFonts w:ascii="Times New Roman" w:hAnsi="Times New Roman"/>
            <w:color w:val="0D0D0D"/>
            <w:sz w:val="24"/>
            <w:szCs w:val="24"/>
          </w:rPr>
          <w:t>Минпросвещения</w:t>
        </w:r>
        <w:proofErr w:type="spellEnd"/>
        <w:r w:rsidR="003B347F" w:rsidRPr="005E52BA">
          <w:rPr>
            <w:rFonts w:ascii="Times New Roman" w:hAnsi="Times New Roman"/>
            <w:color w:val="0D0D0D"/>
            <w:sz w:val="24"/>
            <w:szCs w:val="24"/>
          </w:rPr>
          <w:t xml:space="preserve"> от 20.05.2020 № 254</w:t>
        </w:r>
      </w:hyperlink>
      <w:r w:rsidR="003B347F" w:rsidRPr="005E52BA">
        <w:rPr>
          <w:rFonts w:ascii="Times New Roman" w:hAnsi="Times New Roman"/>
          <w:color w:val="0D0D0D"/>
          <w:sz w:val="24"/>
          <w:szCs w:val="24"/>
        </w:rPr>
        <w:t> «Об утверждении федерального пере</w:t>
      </w:r>
      <w:r w:rsidR="003B347F" w:rsidRPr="0008690B">
        <w:rPr>
          <w:rFonts w:ascii="Times New Roman" w:hAnsi="Times New Roman"/>
          <w:color w:val="0D0D0D"/>
          <w:sz w:val="24"/>
          <w:szCs w:val="24"/>
        </w:rPr>
        <w:t>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B347F" w:rsidRDefault="00310A46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3B347F" w:rsidRPr="00784C4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3B347F" w:rsidRPr="00784C4B">
        <w:rPr>
          <w:rFonts w:ascii="Times New Roman" w:hAnsi="Times New Roman"/>
          <w:sz w:val="24"/>
          <w:szCs w:val="24"/>
        </w:rPr>
        <w:t xml:space="preserve"> </w:t>
      </w:r>
      <w:r w:rsidR="003B347F" w:rsidRPr="00CD0E9D">
        <w:rPr>
          <w:rFonts w:ascii="Times New Roman" w:hAnsi="Times New Roman"/>
          <w:sz w:val="24"/>
          <w:szCs w:val="24"/>
        </w:rPr>
        <w:t>(постановление Главного государственного санитарного врача РФ от 24.12.2020 г. №28 от 28.09. 2020г.).</w:t>
      </w:r>
    </w:p>
    <w:p w:rsidR="003B347F" w:rsidRPr="00A32912" w:rsidRDefault="003B347F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D0E9D">
        <w:rPr>
          <w:rFonts w:ascii="Times New Roman" w:hAnsi="Times New Roman"/>
          <w:color w:val="0D0D0D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методического объединения по</w:t>
      </w:r>
      <w:r>
        <w:rPr>
          <w:rFonts w:ascii="Times New Roman" w:hAnsi="Times New Roman"/>
          <w:color w:val="0D0D0D"/>
          <w:sz w:val="24"/>
          <w:szCs w:val="24"/>
        </w:rPr>
        <w:t xml:space="preserve"> среднему</w:t>
      </w:r>
      <w:r w:rsidRPr="00CD0E9D">
        <w:rPr>
          <w:rFonts w:ascii="Times New Roman" w:hAnsi="Times New Roman"/>
          <w:color w:val="0D0D0D"/>
          <w:sz w:val="24"/>
          <w:szCs w:val="24"/>
        </w:rPr>
        <w:t xml:space="preserve"> общему образованию, протокол от 28.06.2016 № 2/16-з);</w:t>
      </w:r>
    </w:p>
    <w:p w:rsidR="003B347F" w:rsidRPr="00A32912" w:rsidRDefault="003B347F" w:rsidP="003B347F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Autospacing="1"/>
        <w:jc w:val="both"/>
        <w:rPr>
          <w:szCs w:val="24"/>
        </w:rPr>
      </w:pPr>
      <w:r w:rsidRPr="00A32912">
        <w:rPr>
          <w:szCs w:val="24"/>
        </w:rPr>
        <w:t>Концепция предметной области "Иностранные языки" (учебный предмет "Английский язык") представляет собой научно-обоснованную стратегию развития иноязычного образования в Российской Федерации, в которой определены цели, задачи и основные направления реализации данной стратегии на ближайшие годы (от 18.07.1997№974/14-12).</w:t>
      </w:r>
    </w:p>
    <w:p w:rsidR="003B347F" w:rsidRDefault="006F38F4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</w:t>
      </w:r>
      <w:r w:rsidR="003B347F" w:rsidRPr="00CD0E9D">
        <w:rPr>
          <w:rFonts w:ascii="Times New Roman" w:hAnsi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 среднего общего образования ГОУ ЯО «Ярославская общеобразовательная школа»</w:t>
      </w:r>
      <w:bookmarkStart w:id="0" w:name="_GoBack"/>
      <w:bookmarkEnd w:id="0"/>
      <w:r w:rsidR="003B347F" w:rsidRPr="00CD0E9D">
        <w:rPr>
          <w:rFonts w:ascii="Times New Roman" w:hAnsi="Times New Roman"/>
          <w:sz w:val="24"/>
          <w:szCs w:val="24"/>
        </w:rPr>
        <w:t xml:space="preserve"> (утверждена приказом директора от </w:t>
      </w:r>
      <w:r w:rsidR="00065AC8">
        <w:rPr>
          <w:rFonts w:ascii="Times New Roman" w:hAnsi="Times New Roman"/>
          <w:sz w:val="24"/>
          <w:szCs w:val="24"/>
        </w:rPr>
        <w:t>01.09</w:t>
      </w:r>
      <w:r w:rsidR="003B347F" w:rsidRPr="0026374D">
        <w:rPr>
          <w:rFonts w:ascii="Times New Roman" w:hAnsi="Times New Roman"/>
          <w:sz w:val="24"/>
          <w:szCs w:val="24"/>
        </w:rPr>
        <w:t>.2022 № 09-22/71</w:t>
      </w:r>
      <w:r w:rsidR="003B347F" w:rsidRPr="00CD0E9D">
        <w:rPr>
          <w:rFonts w:ascii="Times New Roman" w:hAnsi="Times New Roman"/>
          <w:sz w:val="24"/>
          <w:szCs w:val="24"/>
        </w:rPr>
        <w:t>).</w:t>
      </w:r>
    </w:p>
    <w:p w:rsidR="003B347F" w:rsidRDefault="003B347F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CD0E9D">
        <w:rPr>
          <w:rFonts w:ascii="Times New Roman" w:hAnsi="Times New Roman"/>
          <w:sz w:val="24"/>
          <w:szCs w:val="24"/>
        </w:rPr>
        <w:t xml:space="preserve"> Учебный план ОО (утверждён приказом директора от</w:t>
      </w:r>
      <w:r w:rsidR="00065AC8">
        <w:rPr>
          <w:rFonts w:ascii="Times New Roman" w:hAnsi="Times New Roman"/>
          <w:sz w:val="24"/>
          <w:szCs w:val="24"/>
        </w:rPr>
        <w:t xml:space="preserve"> 01.09</w:t>
      </w:r>
      <w:r w:rsidRPr="0026374D">
        <w:rPr>
          <w:rFonts w:ascii="Times New Roman" w:hAnsi="Times New Roman"/>
          <w:sz w:val="24"/>
          <w:szCs w:val="24"/>
        </w:rPr>
        <w:t>.2022  № 09-22/71</w:t>
      </w:r>
      <w:r w:rsidRPr="00CD0E9D">
        <w:rPr>
          <w:rFonts w:ascii="Times New Roman" w:hAnsi="Times New Roman"/>
          <w:sz w:val="24"/>
          <w:szCs w:val="24"/>
        </w:rPr>
        <w:t>).</w:t>
      </w:r>
    </w:p>
    <w:p w:rsidR="003B347F" w:rsidRDefault="003B347F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Календарный учебный график ОО (</w:t>
      </w:r>
      <w:r w:rsidRPr="00CD0E9D">
        <w:rPr>
          <w:rFonts w:ascii="Times New Roman" w:hAnsi="Times New Roman"/>
          <w:sz w:val="24"/>
          <w:szCs w:val="24"/>
        </w:rPr>
        <w:t>утверждён приказом директора от</w:t>
      </w:r>
      <w:r w:rsidR="00065AC8">
        <w:rPr>
          <w:rFonts w:ascii="Times New Roman" w:hAnsi="Times New Roman"/>
          <w:sz w:val="24"/>
          <w:szCs w:val="24"/>
        </w:rPr>
        <w:t xml:space="preserve"> 01.09</w:t>
      </w:r>
      <w:r w:rsidRPr="0026374D">
        <w:rPr>
          <w:rFonts w:ascii="Times New Roman" w:hAnsi="Times New Roman"/>
          <w:sz w:val="24"/>
          <w:szCs w:val="24"/>
        </w:rPr>
        <w:t xml:space="preserve">.2022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74D">
        <w:rPr>
          <w:rFonts w:ascii="Times New Roman" w:hAnsi="Times New Roman"/>
          <w:sz w:val="24"/>
          <w:szCs w:val="24"/>
        </w:rPr>
        <w:t>№ 09-22/71</w:t>
      </w:r>
      <w:r>
        <w:rPr>
          <w:rFonts w:ascii="Times New Roman" w:hAnsi="Times New Roman"/>
          <w:sz w:val="24"/>
          <w:szCs w:val="24"/>
        </w:rPr>
        <w:t>).</w:t>
      </w:r>
    </w:p>
    <w:p w:rsidR="003B347F" w:rsidRPr="00CD0E9D" w:rsidRDefault="003B347F" w:rsidP="003B347F">
      <w:pPr>
        <w:pStyle w:val="a4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F74170">
        <w:rPr>
          <w:rFonts w:ascii="Times New Roman" w:hAnsi="Times New Roman"/>
          <w:sz w:val="24"/>
          <w:szCs w:val="24"/>
        </w:rPr>
        <w:t>Методическое письмо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170">
        <w:rPr>
          <w:rFonts w:ascii="Times New Roman" w:hAnsi="Times New Roman"/>
          <w:sz w:val="24"/>
          <w:szCs w:val="24"/>
        </w:rPr>
        <w:t>о преподавании учебных предметов «Иностранный язык», «Второй иностранный язык» в образовательных организ</w:t>
      </w:r>
      <w:r>
        <w:rPr>
          <w:rFonts w:ascii="Times New Roman" w:hAnsi="Times New Roman"/>
          <w:sz w:val="24"/>
          <w:szCs w:val="24"/>
        </w:rPr>
        <w:t>ациях Ярославской области в 2022</w:t>
      </w:r>
      <w:r w:rsidRPr="00F7417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F74170">
        <w:rPr>
          <w:rFonts w:ascii="Times New Roman" w:hAnsi="Times New Roman"/>
          <w:sz w:val="24"/>
          <w:szCs w:val="24"/>
        </w:rPr>
        <w:t xml:space="preserve"> учебном году. Составители: О.А. Соколова, старший преподаватель, Н.В. </w:t>
      </w:r>
      <w:proofErr w:type="spellStart"/>
      <w:r w:rsidRPr="00F74170">
        <w:rPr>
          <w:rFonts w:ascii="Times New Roman" w:hAnsi="Times New Roman"/>
          <w:sz w:val="24"/>
          <w:szCs w:val="24"/>
        </w:rPr>
        <w:t>Урывчикова</w:t>
      </w:r>
      <w:proofErr w:type="spellEnd"/>
      <w:r w:rsidRPr="00F74170">
        <w:rPr>
          <w:rFonts w:ascii="Times New Roman" w:hAnsi="Times New Roman"/>
          <w:sz w:val="24"/>
          <w:szCs w:val="24"/>
        </w:rPr>
        <w:t>, старший преподаватель кафедры гуманитарных дисциплин ГАУ ДПО ЯО Институт развития образования.</w:t>
      </w:r>
    </w:p>
    <w:p w:rsidR="003B347F" w:rsidRDefault="003B347F" w:rsidP="003B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7F" w:rsidRDefault="003B347F" w:rsidP="003B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7F" w:rsidRDefault="003B347F" w:rsidP="003B347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ведется по УМК серии </w:t>
      </w:r>
      <w:r w:rsidRPr="008C75E7">
        <w:rPr>
          <w:rFonts w:ascii="Times New Roman" w:hAnsi="Times New Roman"/>
          <w:color w:val="000000"/>
          <w:sz w:val="24"/>
          <w:szCs w:val="24"/>
        </w:rPr>
        <w:t>«Анг</w:t>
      </w:r>
      <w:r>
        <w:rPr>
          <w:rFonts w:ascii="Times New Roman" w:hAnsi="Times New Roman"/>
          <w:color w:val="000000"/>
          <w:sz w:val="24"/>
          <w:szCs w:val="24"/>
        </w:rPr>
        <w:t xml:space="preserve">лийский в фокусе» </w:t>
      </w:r>
      <w:r w:rsidRPr="008C75E7">
        <w:rPr>
          <w:rFonts w:ascii="Times New Roman" w:hAnsi="Times New Roman"/>
          <w:color w:val="000000"/>
          <w:sz w:val="24"/>
          <w:szCs w:val="24"/>
        </w:rPr>
        <w:t xml:space="preserve"> О.В. Афанасьева, Дж. Дули, И.В. Михеева и др. – М.: Просвещение; UK: </w:t>
      </w:r>
      <w:proofErr w:type="spellStart"/>
      <w:r w:rsidRPr="008C75E7">
        <w:rPr>
          <w:rFonts w:ascii="Times New Roman" w:hAnsi="Times New Roman"/>
          <w:color w:val="000000"/>
          <w:sz w:val="24"/>
          <w:szCs w:val="24"/>
        </w:rPr>
        <w:t>Express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2020г.</w:t>
      </w:r>
    </w:p>
    <w:p w:rsidR="003B347F" w:rsidRPr="00145FFC" w:rsidRDefault="003B347F" w:rsidP="003B347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hAnsi="Times New Roman"/>
          <w:sz w:val="24"/>
          <w:szCs w:val="24"/>
        </w:rPr>
        <w:lastRenderedPageBreak/>
        <w:t xml:space="preserve">1.  </w:t>
      </w:r>
      <w:r w:rsidRPr="00145FFC">
        <w:rPr>
          <w:rFonts w:ascii="Times New Roman" w:eastAsia="SimSun" w:hAnsi="Times New Roman"/>
          <w:sz w:val="24"/>
          <w:szCs w:val="24"/>
        </w:rPr>
        <w:t xml:space="preserve">О.В. Афанасьева, Д. Дули, И.В. Михеева и др. « Английский язык, 10 класс для  общеобразовательных организаций. Базовый уровень» - серия «Английский в фокусе», издательства: Москва, </w:t>
      </w:r>
      <w:r w:rsidRPr="00145FFC">
        <w:rPr>
          <w:rFonts w:ascii="Times New Roman" w:eastAsia="SimSun" w:hAnsi="Times New Roman"/>
          <w:sz w:val="24"/>
          <w:szCs w:val="24"/>
          <w:lang w:val="en-US"/>
        </w:rPr>
        <w:t>Express</w:t>
      </w:r>
      <w:r w:rsidRPr="00145FFC">
        <w:rPr>
          <w:rFonts w:ascii="Times New Roman" w:eastAsia="SimSun" w:hAnsi="Times New Roman"/>
          <w:sz w:val="24"/>
          <w:szCs w:val="24"/>
        </w:rPr>
        <w:t xml:space="preserve"> </w:t>
      </w:r>
      <w:r w:rsidRPr="00145FFC">
        <w:rPr>
          <w:rFonts w:ascii="Times New Roman" w:eastAsia="SimSun" w:hAnsi="Times New Roman"/>
          <w:sz w:val="24"/>
          <w:szCs w:val="24"/>
          <w:lang w:val="en-US"/>
        </w:rPr>
        <w:t>Publishing</w:t>
      </w:r>
      <w:r w:rsidRPr="00145FFC">
        <w:rPr>
          <w:rFonts w:ascii="Times New Roman" w:eastAsia="SimSun" w:hAnsi="Times New Roman"/>
          <w:sz w:val="24"/>
          <w:szCs w:val="24"/>
        </w:rPr>
        <w:t xml:space="preserve">, «Просвещение», 2020 год;    </w:t>
      </w:r>
    </w:p>
    <w:p w:rsidR="003B347F" w:rsidRPr="00145FFC" w:rsidRDefault="003B347F" w:rsidP="003B347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 xml:space="preserve">                                                                 </w:t>
      </w:r>
    </w:p>
    <w:p w:rsidR="003B347F" w:rsidRPr="00145FFC" w:rsidRDefault="003B347F" w:rsidP="003B347F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hAnsi="Times New Roman"/>
          <w:sz w:val="24"/>
          <w:szCs w:val="24"/>
        </w:rPr>
        <w:t xml:space="preserve">2.  </w:t>
      </w:r>
      <w:r w:rsidRPr="00145FFC">
        <w:rPr>
          <w:rFonts w:ascii="Times New Roman" w:eastAsia="SimSun" w:hAnsi="Times New Roman"/>
          <w:sz w:val="24"/>
          <w:szCs w:val="24"/>
        </w:rPr>
        <w:t xml:space="preserve">О.В. Афанасьева, Д. Дули, И.В. Михеева и др. « Английский язык, 11 класс для  общеобразовательных организаций. Базовый уровень» - серия «Английский в фокусе», издательства: Москва, </w:t>
      </w:r>
      <w:r w:rsidRPr="00145FFC">
        <w:rPr>
          <w:rFonts w:ascii="Times New Roman" w:eastAsia="SimSun" w:hAnsi="Times New Roman"/>
          <w:sz w:val="24"/>
          <w:szCs w:val="24"/>
          <w:lang w:val="en-US"/>
        </w:rPr>
        <w:t>Express</w:t>
      </w:r>
      <w:r w:rsidRPr="00145FFC">
        <w:rPr>
          <w:rFonts w:ascii="Times New Roman" w:eastAsia="SimSun" w:hAnsi="Times New Roman"/>
          <w:sz w:val="24"/>
          <w:szCs w:val="24"/>
        </w:rPr>
        <w:t xml:space="preserve"> </w:t>
      </w:r>
      <w:r w:rsidRPr="00145FFC">
        <w:rPr>
          <w:rFonts w:ascii="Times New Roman" w:eastAsia="SimSun" w:hAnsi="Times New Roman"/>
          <w:sz w:val="24"/>
          <w:szCs w:val="24"/>
          <w:lang w:val="en-US"/>
        </w:rPr>
        <w:t>Publishing</w:t>
      </w:r>
      <w:r w:rsidRPr="00145FFC">
        <w:rPr>
          <w:rFonts w:ascii="Times New Roman" w:eastAsia="SimSun" w:hAnsi="Times New Roman"/>
          <w:sz w:val="24"/>
          <w:szCs w:val="24"/>
        </w:rPr>
        <w:t xml:space="preserve">, «Просвещение», 2020 год;                                                                     </w:t>
      </w:r>
    </w:p>
    <w:p w:rsidR="003B347F" w:rsidRPr="008C75E7" w:rsidRDefault="003B347F" w:rsidP="003B34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347F" w:rsidRDefault="003B347F" w:rsidP="003B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7F" w:rsidRDefault="003B347F" w:rsidP="003B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 (УМК) учебного предмета для 10 и 11 классов:</w:t>
      </w:r>
    </w:p>
    <w:p w:rsidR="003B347F" w:rsidRDefault="003B347F" w:rsidP="003B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7F" w:rsidRDefault="003B347F" w:rsidP="003B347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13AD3">
        <w:rPr>
          <w:rFonts w:ascii="Times New Roman" w:hAnsi="Times New Roman"/>
          <w:sz w:val="24"/>
          <w:szCs w:val="24"/>
        </w:rPr>
        <w:t>Сборник примерных рабочих программ. «Предметные линии учебников «Английский в фокусе». 2 – 11 классы;</w:t>
      </w:r>
    </w:p>
    <w:p w:rsidR="003B347F" w:rsidRPr="00613AD3" w:rsidRDefault="003B347F" w:rsidP="003B347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13AD3">
        <w:rPr>
          <w:rFonts w:ascii="Times New Roman" w:hAnsi="Times New Roman"/>
          <w:sz w:val="24"/>
          <w:szCs w:val="24"/>
        </w:rPr>
        <w:t>Учебник для общеобразовательных организаций «Английский язык, 10 класс</w:t>
      </w:r>
      <w:r>
        <w:rPr>
          <w:rFonts w:ascii="Times New Roman" w:hAnsi="Times New Roman"/>
          <w:sz w:val="24"/>
          <w:szCs w:val="24"/>
        </w:rPr>
        <w:t xml:space="preserve"> и 11 класс</w:t>
      </w:r>
      <w:r w:rsidRPr="00613AD3">
        <w:rPr>
          <w:rFonts w:ascii="Times New Roman" w:hAnsi="Times New Roman"/>
          <w:sz w:val="24"/>
          <w:szCs w:val="24"/>
        </w:rPr>
        <w:t xml:space="preserve">». Базовый уровень. Издательство: Москва </w:t>
      </w:r>
      <w:r w:rsidRPr="00613AD3">
        <w:rPr>
          <w:rFonts w:ascii="Times New Roman" w:hAnsi="Times New Roman"/>
          <w:sz w:val="24"/>
          <w:szCs w:val="24"/>
          <w:lang w:val="en-US"/>
        </w:rPr>
        <w:t>Express</w:t>
      </w:r>
      <w:r w:rsidRPr="00613AD3">
        <w:rPr>
          <w:rFonts w:ascii="Times New Roman" w:hAnsi="Times New Roman"/>
          <w:sz w:val="24"/>
          <w:szCs w:val="24"/>
        </w:rPr>
        <w:t xml:space="preserve"> </w:t>
      </w:r>
      <w:r w:rsidRPr="00613AD3">
        <w:rPr>
          <w:rFonts w:ascii="Times New Roman" w:hAnsi="Times New Roman"/>
          <w:sz w:val="24"/>
          <w:szCs w:val="24"/>
          <w:lang w:val="en-US"/>
        </w:rPr>
        <w:t>Publishing</w:t>
      </w:r>
      <w:r w:rsidRPr="00613AD3">
        <w:rPr>
          <w:rFonts w:ascii="Times New Roman" w:hAnsi="Times New Roman"/>
          <w:sz w:val="24"/>
          <w:szCs w:val="24"/>
        </w:rPr>
        <w:t xml:space="preserve"> «Просвещение» 2020г.;</w:t>
      </w:r>
    </w:p>
    <w:p w:rsidR="003B347F" w:rsidRPr="00CC58AD" w:rsidRDefault="003B347F" w:rsidP="003B347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58AD">
        <w:rPr>
          <w:rFonts w:ascii="Times New Roman" w:hAnsi="Times New Roman"/>
          <w:sz w:val="24"/>
          <w:szCs w:val="24"/>
        </w:rPr>
        <w:t>Аудиокурс</w:t>
      </w:r>
      <w:proofErr w:type="spellEnd"/>
      <w:r w:rsidRPr="00CC58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C58AD">
        <w:rPr>
          <w:rFonts w:ascii="Times New Roman" w:hAnsi="Times New Roman"/>
          <w:color w:val="000000"/>
          <w:sz w:val="24"/>
          <w:szCs w:val="24"/>
        </w:rPr>
        <w:t>Аудиоприложение</w:t>
      </w:r>
      <w:proofErr w:type="spellEnd"/>
      <w:r w:rsidRPr="00CC58AD">
        <w:rPr>
          <w:rFonts w:ascii="Times New Roman" w:hAnsi="Times New Roman"/>
          <w:color w:val="000000"/>
          <w:sz w:val="24"/>
          <w:szCs w:val="24"/>
        </w:rPr>
        <w:t xml:space="preserve"> к учебнику О. В. Афанасьевой, Дж. Дули, И. В. Михеевой «Английский в фокусе» для 10 класса</w:t>
      </w:r>
      <w:r>
        <w:rPr>
          <w:rFonts w:ascii="Times New Roman" w:hAnsi="Times New Roman"/>
          <w:color w:val="000000"/>
          <w:sz w:val="24"/>
          <w:szCs w:val="24"/>
        </w:rPr>
        <w:t xml:space="preserve"> и 11 класса</w:t>
      </w:r>
      <w:r w:rsidRPr="00CC58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C58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C58AD">
        <w:rPr>
          <w:rFonts w:ascii="Times New Roman" w:hAnsi="Times New Roman"/>
          <w:color w:val="000000"/>
          <w:sz w:val="24"/>
          <w:szCs w:val="24"/>
        </w:rPr>
        <w:t>CD MP3);</w:t>
      </w:r>
      <w:proofErr w:type="gramEnd"/>
    </w:p>
    <w:p w:rsidR="003B347F" w:rsidRPr="00613AD3" w:rsidRDefault="003B347F" w:rsidP="003B347F">
      <w:pPr>
        <w:pStyle w:val="ListParagraph1"/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/>
          <w:color w:val="000000"/>
          <w:szCs w:val="22"/>
        </w:rPr>
      </w:pPr>
      <w:proofErr w:type="spellStart"/>
      <w:r w:rsidRPr="00E42D69">
        <w:rPr>
          <w:color w:val="000000"/>
          <w:szCs w:val="24"/>
        </w:rPr>
        <w:t>Spotlight</w:t>
      </w:r>
      <w:proofErr w:type="spellEnd"/>
      <w:r w:rsidRPr="00E42D69">
        <w:rPr>
          <w:color w:val="000000"/>
          <w:szCs w:val="24"/>
        </w:rPr>
        <w:t xml:space="preserve"> 10. </w:t>
      </w:r>
      <w:proofErr w:type="spellStart"/>
      <w:r w:rsidRPr="00E42D69">
        <w:rPr>
          <w:color w:val="000000"/>
          <w:szCs w:val="24"/>
        </w:rPr>
        <w:t>Test</w:t>
      </w:r>
      <w:proofErr w:type="spellEnd"/>
      <w:r w:rsidRPr="00E42D69">
        <w:rPr>
          <w:color w:val="000000"/>
          <w:szCs w:val="24"/>
        </w:rPr>
        <w:t xml:space="preserve"> </w:t>
      </w:r>
      <w:proofErr w:type="spellStart"/>
      <w:r w:rsidRPr="00E42D69">
        <w:rPr>
          <w:color w:val="000000"/>
          <w:szCs w:val="24"/>
        </w:rPr>
        <w:t>Booklet</w:t>
      </w:r>
      <w:proofErr w:type="spellEnd"/>
      <w:r w:rsidRPr="00E42D69">
        <w:rPr>
          <w:color w:val="000000"/>
          <w:szCs w:val="24"/>
        </w:rPr>
        <w:t>. Английский язык 10 класс</w:t>
      </w:r>
      <w:r>
        <w:rPr>
          <w:color w:val="000000"/>
          <w:szCs w:val="24"/>
        </w:rPr>
        <w:t xml:space="preserve"> и 11 класс</w:t>
      </w:r>
      <w:r w:rsidRPr="00E42D69">
        <w:rPr>
          <w:color w:val="000000"/>
          <w:szCs w:val="24"/>
        </w:rPr>
        <w:t>. Контрольные задания. – М.: Просвеще</w:t>
      </w:r>
      <w:r>
        <w:rPr>
          <w:color w:val="000000"/>
          <w:szCs w:val="24"/>
        </w:rPr>
        <w:t xml:space="preserve">ние; UK: </w:t>
      </w:r>
      <w:proofErr w:type="spellStart"/>
      <w:r>
        <w:rPr>
          <w:color w:val="000000"/>
          <w:szCs w:val="24"/>
        </w:rPr>
        <w:t>Express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Publishing</w:t>
      </w:r>
      <w:proofErr w:type="spellEnd"/>
      <w:r>
        <w:rPr>
          <w:color w:val="000000"/>
          <w:szCs w:val="24"/>
        </w:rPr>
        <w:t>, 2020</w:t>
      </w:r>
      <w:r w:rsidRPr="00E42D69">
        <w:rPr>
          <w:color w:val="000000"/>
          <w:szCs w:val="24"/>
        </w:rPr>
        <w:t>.</w:t>
      </w:r>
    </w:p>
    <w:p w:rsidR="003B347F" w:rsidRPr="00E42D69" w:rsidRDefault="003B347F" w:rsidP="003B347F">
      <w:pPr>
        <w:pStyle w:val="ListParagraph1"/>
        <w:numPr>
          <w:ilvl w:val="0"/>
          <w:numId w:val="2"/>
        </w:numPr>
        <w:shd w:val="clear" w:color="auto" w:fill="FFFFFF"/>
        <w:ind w:right="284"/>
        <w:jc w:val="both"/>
        <w:rPr>
          <w:rFonts w:ascii="Calibri" w:hAnsi="Calibri"/>
          <w:color w:val="000000"/>
          <w:szCs w:val="22"/>
        </w:rPr>
      </w:pPr>
      <w:r w:rsidRPr="00E42D69">
        <w:rPr>
          <w:color w:val="000000"/>
          <w:szCs w:val="24"/>
        </w:rPr>
        <w:t>Рабочая тетрадь. УМК «Английский в фокусе» для 10 класса</w:t>
      </w:r>
      <w:r>
        <w:rPr>
          <w:color w:val="000000"/>
          <w:szCs w:val="24"/>
        </w:rPr>
        <w:t xml:space="preserve"> и 11 класса</w:t>
      </w:r>
      <w:r w:rsidRPr="00E42D69">
        <w:rPr>
          <w:color w:val="000000"/>
          <w:szCs w:val="24"/>
        </w:rPr>
        <w:t xml:space="preserve">/ О.В. Афанасьева, Дж. Дули, И.В. Михеева и др. – М.: Просвещение; UK: </w:t>
      </w:r>
      <w:proofErr w:type="spellStart"/>
      <w:r w:rsidRPr="00E42D69">
        <w:rPr>
          <w:color w:val="000000"/>
          <w:szCs w:val="24"/>
        </w:rPr>
        <w:t>Express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Publishing</w:t>
      </w:r>
      <w:proofErr w:type="spellEnd"/>
      <w:r>
        <w:rPr>
          <w:color w:val="000000"/>
          <w:szCs w:val="24"/>
        </w:rPr>
        <w:t>, 2020</w:t>
      </w:r>
      <w:r w:rsidRPr="00E42D69">
        <w:rPr>
          <w:color w:val="000000"/>
          <w:szCs w:val="24"/>
        </w:rPr>
        <w:t>.</w:t>
      </w:r>
    </w:p>
    <w:p w:rsidR="003B347F" w:rsidRPr="00613AD3" w:rsidRDefault="003B347F" w:rsidP="003B347F">
      <w:pPr>
        <w:pStyle w:val="ListParagraph1"/>
        <w:shd w:val="clear" w:color="auto" w:fill="FFFFFF"/>
        <w:ind w:right="284"/>
        <w:jc w:val="both"/>
        <w:rPr>
          <w:rFonts w:ascii="Calibri" w:hAnsi="Calibri"/>
          <w:color w:val="000000"/>
          <w:szCs w:val="22"/>
        </w:rPr>
      </w:pPr>
    </w:p>
    <w:p w:rsidR="003B347F" w:rsidRDefault="003B347F" w:rsidP="003B34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7F" w:rsidRDefault="003B347F" w:rsidP="003B347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Цель учебной дисциплины </w:t>
      </w:r>
    </w:p>
    <w:p w:rsidR="003B347F" w:rsidRPr="00145FFC" w:rsidRDefault="003B347F" w:rsidP="003B347F">
      <w:pPr>
        <w:spacing w:after="0" w:line="240" w:lineRule="auto"/>
        <w:rPr>
          <w:rFonts w:ascii="Times New Roman" w:eastAsia="SimSun" w:hAnsi="Times New Roman"/>
          <w:b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3B347F" w:rsidRPr="00145FFC" w:rsidRDefault="003B347F" w:rsidP="003B347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t>Дальнейшее</w:t>
      </w:r>
      <w:r w:rsidRPr="00145FFC">
        <w:rPr>
          <w:rFonts w:ascii="Times New Roman" w:eastAsia="SimSun" w:hAnsi="Times New Roman"/>
          <w:sz w:val="24"/>
          <w:szCs w:val="24"/>
        </w:rPr>
        <w:t xml:space="preserve"> развитие иноязычной коммуникативной компетенции (речевой, языковой, социокультурной, компенсаторной, учебно - познавательной);</w:t>
      </w:r>
    </w:p>
    <w:p w:rsidR="003B347F" w:rsidRPr="00145FFC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i/>
          <w:sz w:val="24"/>
          <w:szCs w:val="24"/>
        </w:rPr>
        <w:t>Речевая компетенция</w:t>
      </w:r>
      <w:r w:rsidRPr="00145FFC">
        <w:rPr>
          <w:rFonts w:ascii="Times New Roman" w:eastAsia="SimSun" w:hAnsi="Times New Roman"/>
          <w:sz w:val="24"/>
          <w:szCs w:val="24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3B347F" w:rsidRPr="00145FFC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i/>
          <w:sz w:val="24"/>
          <w:szCs w:val="24"/>
        </w:rPr>
        <w:t>Языковая компетенция</w:t>
      </w:r>
      <w:r w:rsidRPr="00145FFC">
        <w:rPr>
          <w:rFonts w:ascii="Times New Roman" w:eastAsia="SimSun" w:hAnsi="Times New Roman"/>
          <w:i/>
          <w:sz w:val="24"/>
          <w:szCs w:val="24"/>
        </w:rPr>
        <w:t xml:space="preserve"> </w:t>
      </w:r>
      <w:r w:rsidRPr="00145FFC">
        <w:rPr>
          <w:rFonts w:ascii="Times New Roman" w:eastAsia="SimSun" w:hAnsi="Times New Roman"/>
          <w:sz w:val="24"/>
          <w:szCs w:val="24"/>
        </w:rPr>
        <w:t>-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3B347F" w:rsidRPr="00145FFC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t>Социокультурная компетенция</w:t>
      </w:r>
      <w:r w:rsidRPr="00145FFC">
        <w:rPr>
          <w:rFonts w:ascii="Times New Roman" w:eastAsia="SimSun" w:hAnsi="Times New Roman"/>
          <w:sz w:val="24"/>
          <w:szCs w:val="24"/>
        </w:rPr>
        <w:t xml:space="preserve"> - увеличение объема знаний о социокультурной специфике англоязычных стран; совершенствование умения строить свое речевое и неречевое поведение адекватно этой специфике; формирование умений выделять общее и специфическое в культуре родной страны и англоязычных стран;</w:t>
      </w:r>
    </w:p>
    <w:p w:rsidR="003B347F" w:rsidRPr="00145FFC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lastRenderedPageBreak/>
        <w:t>Компенсаторная компетенция</w:t>
      </w:r>
      <w:r w:rsidRPr="00145FFC">
        <w:rPr>
          <w:rFonts w:ascii="Times New Roman" w:eastAsia="SimSun" w:hAnsi="Times New Roman"/>
          <w:sz w:val="24"/>
          <w:szCs w:val="24"/>
        </w:rPr>
        <w:t xml:space="preserve"> -  дальнейшее развитие умений выходить из положения в условиях дефицита языковых сре</w:t>
      </w:r>
      <w:proofErr w:type="gramStart"/>
      <w:r w:rsidRPr="00145FFC">
        <w:rPr>
          <w:rFonts w:ascii="Times New Roman" w:eastAsia="SimSun" w:hAnsi="Times New Roman"/>
          <w:sz w:val="24"/>
          <w:szCs w:val="24"/>
        </w:rPr>
        <w:t>дств пр</w:t>
      </w:r>
      <w:proofErr w:type="gramEnd"/>
      <w:r w:rsidRPr="00145FFC">
        <w:rPr>
          <w:rFonts w:ascii="Times New Roman" w:eastAsia="SimSun" w:hAnsi="Times New Roman"/>
          <w:sz w:val="24"/>
          <w:szCs w:val="24"/>
        </w:rPr>
        <w:t>и получении и передаче иноязычной информации;</w:t>
      </w:r>
    </w:p>
    <w:p w:rsidR="003B347F" w:rsidRPr="00E666B0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b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t>Учебно - познавательная компетенция</w:t>
      </w:r>
      <w:r w:rsidRPr="00145FFC">
        <w:rPr>
          <w:rFonts w:ascii="Times New Roman" w:eastAsia="SimSun" w:hAnsi="Times New Roman"/>
          <w:sz w:val="24"/>
          <w:szCs w:val="24"/>
        </w:rPr>
        <w:t xml:space="preserve">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 </w:t>
      </w:r>
    </w:p>
    <w:p w:rsidR="003B347F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t>Развитие и воспитание</w:t>
      </w:r>
      <w:r w:rsidRPr="00145FFC">
        <w:rPr>
          <w:rFonts w:ascii="Times New Roman" w:eastAsia="SimSun" w:hAnsi="Times New Roman"/>
          <w:sz w:val="24"/>
          <w:szCs w:val="24"/>
        </w:rPr>
        <w:t xml:space="preserve">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3B347F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b/>
          <w:sz w:val="24"/>
          <w:szCs w:val="24"/>
        </w:rPr>
        <w:t>Развитие  и воспитание</w:t>
      </w:r>
      <w:r w:rsidRPr="00145FFC">
        <w:rPr>
          <w:rFonts w:ascii="Times New Roman" w:eastAsia="SimSun" w:hAnsi="Times New Roman"/>
          <w:sz w:val="24"/>
          <w:szCs w:val="24"/>
        </w:rPr>
        <w:t xml:space="preserve"> способности к самооценке через наблюдение за собственной речью на родном и иностранном языках, личностному самоопределению учащихся;</w:t>
      </w:r>
    </w:p>
    <w:p w:rsidR="003B347F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 xml:space="preserve">Социальная адаптация </w:t>
      </w:r>
      <w:proofErr w:type="gramStart"/>
      <w:r w:rsidRPr="00145FFC">
        <w:rPr>
          <w:rFonts w:ascii="Times New Roman" w:eastAsia="SimSun" w:hAnsi="Times New Roman"/>
          <w:sz w:val="24"/>
          <w:szCs w:val="24"/>
        </w:rPr>
        <w:t>обучающихся</w:t>
      </w:r>
      <w:proofErr w:type="gramEnd"/>
      <w:r w:rsidRPr="00145FFC">
        <w:rPr>
          <w:rFonts w:ascii="Times New Roman" w:eastAsia="SimSun" w:hAnsi="Times New Roman"/>
          <w:sz w:val="24"/>
          <w:szCs w:val="24"/>
        </w:rPr>
        <w:t>;</w:t>
      </w:r>
    </w:p>
    <w:p w:rsidR="003B347F" w:rsidRPr="00145FFC" w:rsidRDefault="003B347F" w:rsidP="003B347F">
      <w:pPr>
        <w:pStyle w:val="a4"/>
        <w:numPr>
          <w:ilvl w:val="0"/>
          <w:numId w:val="3"/>
        </w:numPr>
        <w:jc w:val="both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Формирование каче</w:t>
      </w:r>
      <w:proofErr w:type="gramStart"/>
      <w:r w:rsidRPr="00145FFC">
        <w:rPr>
          <w:rFonts w:ascii="Times New Roman" w:eastAsia="SimSun" w:hAnsi="Times New Roman"/>
          <w:sz w:val="24"/>
          <w:szCs w:val="24"/>
        </w:rPr>
        <w:t>ств гр</w:t>
      </w:r>
      <w:proofErr w:type="gramEnd"/>
      <w:r w:rsidRPr="00145FFC">
        <w:rPr>
          <w:rFonts w:ascii="Times New Roman" w:eastAsia="SimSun" w:hAnsi="Times New Roman"/>
          <w:sz w:val="24"/>
          <w:szCs w:val="24"/>
        </w:rPr>
        <w:t>ажданина и патриота.</w:t>
      </w:r>
    </w:p>
    <w:p w:rsidR="003B347F" w:rsidRPr="00145FFC" w:rsidRDefault="003B347F" w:rsidP="003B347F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 xml:space="preserve">На основе сформулированных выше целей изучение иностранного (английского) языка в старшей школе решает следующие </w:t>
      </w:r>
      <w:r w:rsidRPr="00145FFC">
        <w:rPr>
          <w:rFonts w:ascii="Times New Roman" w:eastAsia="SimSun" w:hAnsi="Times New Roman"/>
          <w:b/>
          <w:sz w:val="24"/>
          <w:szCs w:val="24"/>
        </w:rPr>
        <w:t>задачи</w:t>
      </w:r>
      <w:r w:rsidRPr="00145FFC">
        <w:rPr>
          <w:rFonts w:ascii="Times New Roman" w:eastAsia="SimSun" w:hAnsi="Times New Roman"/>
          <w:sz w:val="24"/>
          <w:szCs w:val="24"/>
        </w:rPr>
        <w:t>: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пороговом уровне (В</w:t>
      </w:r>
      <w:proofErr w:type="gramStart"/>
      <w:r w:rsidRPr="00145FFC">
        <w:rPr>
          <w:rFonts w:ascii="Times New Roman" w:eastAsia="SimSun" w:hAnsi="Times New Roman"/>
          <w:sz w:val="24"/>
          <w:szCs w:val="24"/>
        </w:rPr>
        <w:t>1</w:t>
      </w:r>
      <w:proofErr w:type="gramEnd"/>
      <w:r w:rsidRPr="00145FFC">
        <w:rPr>
          <w:rFonts w:ascii="Times New Roman" w:eastAsia="SimSun" w:hAnsi="Times New Roman"/>
          <w:sz w:val="24"/>
          <w:szCs w:val="24"/>
        </w:rPr>
        <w:t>);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Использование двуязычных и одноязычных (толковых) словарей и другой справочной литературы;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Развитие умений ориентироваться в письменном тексте и аудиотексте на иностранном (английском) языке;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Развитие умений обобщать информацию, выделять ее из различных источников;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Использование выборочного перевода для достижения понимания текста;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Интерпретация языковых средств, отражающих особенности культуры англоязычных стран;</w:t>
      </w:r>
    </w:p>
    <w:p w:rsidR="003B347F" w:rsidRPr="00145FFC" w:rsidRDefault="003B347F" w:rsidP="003B347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145FFC">
        <w:rPr>
          <w:rFonts w:ascii="Times New Roman" w:eastAsia="SimSun" w:hAnsi="Times New Roman"/>
          <w:sz w:val="24"/>
          <w:szCs w:val="24"/>
        </w:rPr>
        <w:t>Участие в проектной деятельности межпредметного характера.</w:t>
      </w:r>
    </w:p>
    <w:p w:rsidR="003B347F" w:rsidRPr="00145FFC" w:rsidRDefault="003B347F" w:rsidP="003B347F">
      <w:pPr>
        <w:spacing w:after="0" w:line="240" w:lineRule="auto"/>
        <w:rPr>
          <w:rFonts w:ascii="Times New Roman" w:eastAsia="SimSun" w:hAnsi="Times New Roman"/>
          <w:sz w:val="20"/>
          <w:szCs w:val="20"/>
        </w:rPr>
      </w:pPr>
    </w:p>
    <w:p w:rsidR="003B347F" w:rsidRDefault="003B347F" w:rsidP="003B3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47F" w:rsidRDefault="003B347F" w:rsidP="003B347F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 на изучение дисциплины</w:t>
      </w:r>
    </w:p>
    <w:p w:rsidR="003B347F" w:rsidRPr="0097303D" w:rsidRDefault="003B347F" w:rsidP="003B3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303D">
        <w:rPr>
          <w:rFonts w:ascii="Times New Roman" w:hAnsi="Times New Roman"/>
          <w:bCs/>
          <w:sz w:val="24"/>
          <w:szCs w:val="24"/>
        </w:rPr>
        <w:t>Срок реализации дисциплины – 2 года.</w:t>
      </w:r>
    </w:p>
    <w:p w:rsidR="003B347F" w:rsidRDefault="003B347F" w:rsidP="003B3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школы на предмет «Иностранный язык (английский)» (базовый уровень) в 10 и 11 классах отводится по 3 часа в неделю. Таким образом, при 34 учебных неделях общее количество, отведенное на изучение предмета, составляет в 10 классе 102 часа; в 11 классе – 102 часа.</w:t>
      </w:r>
    </w:p>
    <w:p w:rsidR="003B347F" w:rsidRDefault="003B347F" w:rsidP="003B3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537910" w:rsidRPr="00016B66" w:rsidRDefault="00537910" w:rsidP="00537910">
      <w:pPr>
        <w:pStyle w:val="a4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16B66">
        <w:rPr>
          <w:rFonts w:ascii="Times New Roman" w:hAnsi="Times New Roman"/>
          <w:b/>
          <w:sz w:val="24"/>
          <w:szCs w:val="24"/>
        </w:rPr>
        <w:t>Основные разделы дисциплины.</w:t>
      </w:r>
    </w:p>
    <w:p w:rsidR="00537910" w:rsidRPr="00016B66" w:rsidRDefault="00537910" w:rsidP="0053791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(английский). 10 класс.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3"/>
        <w:gridCol w:w="5253"/>
        <w:gridCol w:w="1458"/>
        <w:gridCol w:w="1757"/>
      </w:tblGrid>
      <w:tr w:rsidR="00537910" w:rsidRPr="00C139A1" w:rsidTr="000B6AD4">
        <w:trPr>
          <w:jc w:val="center"/>
        </w:trPr>
        <w:tc>
          <w:tcPr>
            <w:tcW w:w="1103" w:type="dxa"/>
            <w:vMerge w:val="restart"/>
            <w:vAlign w:val="center"/>
          </w:tcPr>
          <w:p w:rsidR="00537910" w:rsidRPr="00016B66" w:rsidRDefault="00537910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53" w:type="dxa"/>
            <w:vMerge w:val="restart"/>
            <w:vAlign w:val="center"/>
          </w:tcPr>
          <w:p w:rsidR="00537910" w:rsidRPr="00016B66" w:rsidRDefault="00537910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Предметное содержание речи.</w:t>
            </w:r>
          </w:p>
        </w:tc>
        <w:tc>
          <w:tcPr>
            <w:tcW w:w="3215" w:type="dxa"/>
            <w:gridSpan w:val="2"/>
            <w:vAlign w:val="center"/>
          </w:tcPr>
          <w:p w:rsidR="00537910" w:rsidRPr="00016B66" w:rsidRDefault="00537910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Merge/>
            <w:vAlign w:val="center"/>
          </w:tcPr>
          <w:p w:rsidR="00537910" w:rsidRDefault="00537910" w:rsidP="000B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53" w:type="dxa"/>
            <w:vMerge/>
            <w:vAlign w:val="center"/>
          </w:tcPr>
          <w:p w:rsidR="00537910" w:rsidRDefault="00537910" w:rsidP="000B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8" w:type="dxa"/>
          </w:tcPr>
          <w:p w:rsidR="00537910" w:rsidRDefault="00537910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общее</w:t>
            </w:r>
          </w:p>
        </w:tc>
        <w:tc>
          <w:tcPr>
            <w:tcW w:w="1757" w:type="dxa"/>
          </w:tcPr>
          <w:p w:rsidR="00537910" w:rsidRDefault="00537910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537910" w:rsidRPr="00C139A1" w:rsidTr="000B6AD4">
        <w:trPr>
          <w:trHeight w:val="333"/>
          <w:jc w:val="center"/>
        </w:trPr>
        <w:tc>
          <w:tcPr>
            <w:tcW w:w="1103" w:type="dxa"/>
            <w:vAlign w:val="center"/>
          </w:tcPr>
          <w:p w:rsidR="00537910" w:rsidRPr="00C139A1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 xml:space="preserve">1 </w:t>
            </w:r>
            <w:r w:rsidRPr="00C139A1">
              <w:rPr>
                <w:rFonts w:ascii="Times New Roman" w:hAnsi="Times New Roman"/>
              </w:rPr>
              <w:lastRenderedPageBreak/>
              <w:t>(вводный раздел)</w:t>
            </w:r>
          </w:p>
        </w:tc>
        <w:tc>
          <w:tcPr>
            <w:tcW w:w="5253" w:type="dxa"/>
            <w:vAlign w:val="center"/>
          </w:tcPr>
          <w:p w:rsidR="00537910" w:rsidRPr="004A3DB3" w:rsidRDefault="00537910" w:rsidP="000B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Повторение, систематизация и обобщение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учебного материала, изученного в основной школе. ВМ (стартовая диагностика в форме собеседования).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537910" w:rsidRPr="00C139A1" w:rsidTr="000B6AD4">
        <w:trPr>
          <w:trHeight w:val="333"/>
          <w:jc w:val="center"/>
        </w:trPr>
        <w:tc>
          <w:tcPr>
            <w:tcW w:w="9571" w:type="dxa"/>
            <w:gridSpan w:val="4"/>
            <w:vAlign w:val="center"/>
          </w:tcPr>
          <w:p w:rsidR="00537910" w:rsidRPr="00D301D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 xml:space="preserve">Раздел № 2. </w:t>
            </w:r>
            <w:r w:rsidRPr="00D301D0">
              <w:rPr>
                <w:rFonts w:ascii="Times New Roman" w:hAnsi="Times New Roman"/>
                <w:b/>
                <w:sz w:val="24"/>
                <w:lang w:eastAsia="en-US"/>
              </w:rPr>
              <w:t>Изучение учебного материала</w:t>
            </w:r>
          </w:p>
        </w:tc>
      </w:tr>
      <w:tr w:rsidR="00537910" w:rsidRPr="00C139A1" w:rsidTr="000B6AD4">
        <w:trPr>
          <w:trHeight w:val="333"/>
          <w:jc w:val="center"/>
        </w:trPr>
        <w:tc>
          <w:tcPr>
            <w:tcW w:w="110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1</w:t>
            </w:r>
          </w:p>
        </w:tc>
        <w:tc>
          <w:tcPr>
            <w:tcW w:w="5253" w:type="dxa"/>
            <w:vAlign w:val="center"/>
          </w:tcPr>
          <w:p w:rsidR="00537910" w:rsidRPr="00BF40FB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BF40FB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 1. STRONG TIES</w:t>
            </w:r>
          </w:p>
          <w:p w:rsidR="00537910" w:rsidRPr="00BF40FB" w:rsidRDefault="00537910" w:rsidP="000B6A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BF40FB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 1. Крепкие узы – общение в семье и в школе.</w:t>
            </w:r>
          </w:p>
          <w:p w:rsidR="00537910" w:rsidRPr="00E42300" w:rsidRDefault="00537910" w:rsidP="000B6A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Увлечения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интересы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Черты характера.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Переписка с друзьями (п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исьмо неофициального стиля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Современная молодежь.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Молодёжная мода в Британии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Межличностные отношения (общение в семье и в школе; общение с друзьями и знакомыми).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 Дискриминация. 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Природные ресурсы (в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торичное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 Выдающиеся личности, повлиявшие на развитие культуры и науки России.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1 (1 час)</w:t>
            </w:r>
          </w:p>
        </w:tc>
      </w:tr>
      <w:tr w:rsidR="00537910" w:rsidRPr="00C139A1" w:rsidTr="000B6AD4">
        <w:trPr>
          <w:trHeight w:val="301"/>
          <w:jc w:val="center"/>
        </w:trPr>
        <w:tc>
          <w:tcPr>
            <w:tcW w:w="110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2</w:t>
            </w:r>
          </w:p>
        </w:tc>
        <w:tc>
          <w:tcPr>
            <w:tcW w:w="5253" w:type="dxa"/>
            <w:vAlign w:val="center"/>
          </w:tcPr>
          <w:p w:rsidR="00537910" w:rsidRPr="00E4230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 2. LIVING &amp; SPENDING</w:t>
            </w:r>
          </w:p>
          <w:p w:rsidR="00537910" w:rsidRPr="00537910" w:rsidRDefault="00537910" w:rsidP="000B6AD4">
            <w:pPr>
              <w:spacing w:after="0" w:line="240" w:lineRule="auto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2. 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Повседневная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жизнь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</w:p>
          <w:p w:rsidR="00537910" w:rsidRPr="00E42300" w:rsidRDefault="00537910" w:rsidP="000B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Домашние обязанности. Покупки. Деньги. Молодые Британские покупатели. Свободное время. Активный отдых. Экстремальные виды спорта.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Переписка с друзьями (</w:t>
            </w:r>
            <w:r w:rsidRPr="00C6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короткие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Pr="009E1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Спортивные события Британии. Чистый воздух.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Выдающиеся личности, повлиявшие на развитие культуры стран изучаемого языка.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2 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3</w:t>
            </w:r>
          </w:p>
        </w:tc>
        <w:tc>
          <w:tcPr>
            <w:tcW w:w="5253" w:type="dxa"/>
            <w:vAlign w:val="center"/>
          </w:tcPr>
          <w:p w:rsidR="00537910" w:rsidRPr="00E4230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 3. SCHOOLDAYS &amp; WORK</w:t>
            </w:r>
          </w:p>
          <w:p w:rsidR="00537910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 3. Школьная жизнь и работа.</w:t>
            </w:r>
          </w:p>
          <w:p w:rsidR="00537910" w:rsidRPr="00E42300" w:rsidRDefault="00537910" w:rsidP="0053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Типы школ и школьная жизнь. Современные профессии.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Качества, необходимые для работы.</w:t>
            </w:r>
            <w:r w:rsidRPr="0089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Планы на будущее, проблемы выбора профессии. Образование и профессии. Образовательные поездки. </w:t>
            </w:r>
            <w:r w:rsidR="003D2B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Изучение иностранных языков. Иностранные языки в профессиональной деятельности и для повседневного общения. </w:t>
            </w:r>
            <w:r w:rsidRPr="0089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Американская школа.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F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Вымирающие животные</w:t>
            </w:r>
            <w:proofErr w:type="gramStart"/>
            <w:r w:rsidRPr="00BF2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End"/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3 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4</w:t>
            </w:r>
          </w:p>
        </w:tc>
        <w:tc>
          <w:tcPr>
            <w:tcW w:w="5253" w:type="dxa"/>
            <w:vAlign w:val="center"/>
          </w:tcPr>
          <w:p w:rsidR="00537910" w:rsidRPr="00E4230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 4. EARTH ALERT!</w:t>
            </w:r>
          </w:p>
          <w:p w:rsidR="00537910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 4. Природа и экология.  Земля в опасности!</w:t>
            </w:r>
          </w:p>
          <w:p w:rsidR="00537910" w:rsidRPr="00E42300" w:rsidRDefault="00537910" w:rsidP="005379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Природные ресурсы. Экология. Экологические катастрофы. Окружающая среда. 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окружающей среды.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Изменение климат и глобальное потепление. Возобновляемые источники энергии. 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Большой барьерный риф. Джунгли. Написание короткой статьи для журнала.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Знаменитые природные заповедники России и мира. </w:t>
            </w:r>
            <w:r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4 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5</w:t>
            </w:r>
          </w:p>
        </w:tc>
        <w:tc>
          <w:tcPr>
            <w:tcW w:w="5253" w:type="dxa"/>
            <w:vAlign w:val="center"/>
          </w:tcPr>
          <w:p w:rsidR="00537910" w:rsidRPr="00E4230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 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5.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 HOLIDAYS</w:t>
            </w:r>
          </w:p>
          <w:p w:rsidR="0053791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 5. Каникулы и путешествия.</w:t>
            </w:r>
          </w:p>
          <w:p w:rsidR="00537910" w:rsidRPr="00E4230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DF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Путешествие по своей стране и за рубежом. Красивый Непал! Путешествие и отдых. </w:t>
            </w:r>
            <w:r w:rsidRPr="00DF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Проблемы, возникающие во время путешествий. Достопримечательности страны изучаемого языка: путешествие по реке Темзе. Межпредметная связь с уроком географии: погода. Экологические проблемы. Подводный мусор в море.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537910" w:rsidRPr="00E42300" w:rsidRDefault="00537910" w:rsidP="00537910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230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положение, климат, население, крупные города, достопримечательности. Праздники и знаменательные даты в России и странах изучаемого языка.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№ 5(1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Pr="00C139A1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253" w:type="dxa"/>
            <w:vAlign w:val="center"/>
          </w:tcPr>
          <w:p w:rsidR="00537910" w:rsidRPr="00E4230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 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6.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 FOOD 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&amp;</w:t>
            </w: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 HEALTH</w:t>
            </w:r>
          </w:p>
          <w:p w:rsidR="00537910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E4230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 6. Еда и здоровье.</w:t>
            </w:r>
          </w:p>
          <w:p w:rsidR="00537910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C13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Здоровый образ жизни. Полезная и вредная еда. Диета и здоровье. Внешний вид. Рестораны. Межпредметная связь с уроком биологии (Анатомия: здоровые зубы). Экология: Органическое земледелие.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Выдающиеся личности, повлиявшие на развитие культуры стран изучаемого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(Р. Бёрнс).</w:t>
            </w:r>
          </w:p>
          <w:p w:rsidR="00537910" w:rsidRPr="00E42300" w:rsidRDefault="00013A1F" w:rsidP="000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Городская и</w:t>
            </w:r>
            <w:r w:rsidR="00537910" w:rsidRPr="00E42300">
              <w:rPr>
                <w:rFonts w:ascii="Times New Roman" w:hAnsi="Times New Roman"/>
                <w:color w:val="000000"/>
                <w:sz w:val="24"/>
                <w:szCs w:val="24"/>
              </w:rPr>
              <w:t>нфраструктура.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хозяйство.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6 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Pr="00C139A1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7</w:t>
            </w:r>
          </w:p>
        </w:tc>
        <w:tc>
          <w:tcPr>
            <w:tcW w:w="5253" w:type="dxa"/>
            <w:vAlign w:val="center"/>
          </w:tcPr>
          <w:p w:rsidR="00537910" w:rsidRPr="00065AC8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</w:pP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7. </w:t>
            </w: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LET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’</w:t>
            </w: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S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HAVE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FUN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!</w:t>
            </w:r>
          </w:p>
          <w:p w:rsidR="00537910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7. </w:t>
            </w: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Культура.  Давайте веселиться!</w:t>
            </w:r>
          </w:p>
          <w:p w:rsidR="00537910" w:rsidRPr="001F5620" w:rsidRDefault="00013A1F" w:rsidP="00CB5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Культура. </w:t>
            </w:r>
            <w:r w:rsidR="00CB57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Современная молодежь. Увлечения и интересы. </w:t>
            </w:r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Театр. Типы представлений.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Балет. </w:t>
            </w:r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Кино. Обзор книги. Обзор фильма. Современная музыка. Музей мадам Тюссо. Природа и экология: сохранение природных ресурсов. Выдающиеся личности, повлиявшие на развитие культуры России и стран изучаемого языка.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Лерукс</w:t>
            </w:r>
            <w:proofErr w:type="spellEnd"/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 «Призрак оперы». Отзывы.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7 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Pr="00C139A1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8</w:t>
            </w:r>
          </w:p>
        </w:tc>
        <w:tc>
          <w:tcPr>
            <w:tcW w:w="5253" w:type="dxa"/>
            <w:vAlign w:val="center"/>
          </w:tcPr>
          <w:p w:rsidR="00537910" w:rsidRPr="001F5620" w:rsidRDefault="00537910" w:rsidP="000B6AD4">
            <w:pPr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 8. TECHNOLOGY</w:t>
            </w:r>
          </w:p>
          <w:p w:rsidR="00537910" w:rsidRDefault="00537910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1F5620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Модуль 8. Научно – технический прогресс. Технологии.</w:t>
            </w:r>
          </w:p>
          <w:p w:rsidR="00537910" w:rsidRPr="001F5620" w:rsidRDefault="00CB5708" w:rsidP="00BF4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0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Прогресс в науке: современные технологии. Новые информационные технологии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Высокотехнологичные приборы. Электронное оборудование и проблемы.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 Космос. Выдающиеся личности, повлиявшие на развитие науки </w:t>
            </w:r>
            <w:r w:rsidR="00BF40F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и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Р</w:t>
            </w:r>
            <w:r w:rsidR="00BF40F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оссии и стран изучаемого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(</w:t>
            </w:r>
            <w:r w:rsidR="00BF40F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Г. Уэллс,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б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ританские изобретатели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)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Возобновляемые и а</w:t>
            </w:r>
            <w:r w:rsidRPr="009528C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>льтернативные источники энергии.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8 (1 час)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Pr="00C139A1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Раздел               № 3</w:t>
            </w:r>
          </w:p>
        </w:tc>
        <w:tc>
          <w:tcPr>
            <w:tcW w:w="5253" w:type="dxa"/>
            <w:vAlign w:val="center"/>
          </w:tcPr>
          <w:p w:rsidR="00537910" w:rsidRDefault="00537910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Итоговый тест (2 часа)</w:t>
            </w:r>
          </w:p>
        </w:tc>
      </w:tr>
      <w:tr w:rsidR="00537910" w:rsidRPr="00C139A1" w:rsidTr="000B6AD4">
        <w:trPr>
          <w:jc w:val="center"/>
        </w:trPr>
        <w:tc>
          <w:tcPr>
            <w:tcW w:w="110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253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58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757" w:type="dxa"/>
            <w:vAlign w:val="center"/>
          </w:tcPr>
          <w:p w:rsidR="00537910" w:rsidRDefault="00537910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10</w:t>
            </w:r>
          </w:p>
        </w:tc>
      </w:tr>
    </w:tbl>
    <w:p w:rsidR="00537910" w:rsidRDefault="00537910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910" w:rsidRDefault="00537910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65AC8" w:rsidRDefault="00065AC8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65AC8" w:rsidRDefault="00065AC8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65AC8" w:rsidRDefault="00065AC8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65AC8" w:rsidRDefault="00065AC8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65AC8" w:rsidRDefault="00065AC8" w:rsidP="005379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F40FB" w:rsidRPr="00016B66" w:rsidRDefault="00537910" w:rsidP="00BF40F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F40FB">
        <w:rPr>
          <w:rFonts w:ascii="Times New Roman" w:hAnsi="Times New Roman"/>
          <w:b/>
          <w:sz w:val="24"/>
          <w:szCs w:val="24"/>
        </w:rPr>
        <w:t>Иностранный язык (английский). 11 класс.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7"/>
        <w:gridCol w:w="5098"/>
        <w:gridCol w:w="1459"/>
        <w:gridCol w:w="1757"/>
      </w:tblGrid>
      <w:tr w:rsidR="00BF40FB" w:rsidRPr="00C139A1" w:rsidTr="000B6AD4">
        <w:trPr>
          <w:jc w:val="center"/>
        </w:trPr>
        <w:tc>
          <w:tcPr>
            <w:tcW w:w="1257" w:type="dxa"/>
            <w:vMerge w:val="restart"/>
            <w:vAlign w:val="center"/>
          </w:tcPr>
          <w:p w:rsidR="00BF40FB" w:rsidRPr="00016B66" w:rsidRDefault="00BF40FB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8" w:type="dxa"/>
            <w:vMerge w:val="restart"/>
            <w:vAlign w:val="center"/>
          </w:tcPr>
          <w:p w:rsidR="00BF40FB" w:rsidRPr="00016B66" w:rsidRDefault="00BF40FB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Предметное содержание речи.</w:t>
            </w:r>
          </w:p>
        </w:tc>
        <w:tc>
          <w:tcPr>
            <w:tcW w:w="3216" w:type="dxa"/>
            <w:gridSpan w:val="2"/>
            <w:vAlign w:val="center"/>
          </w:tcPr>
          <w:p w:rsidR="00BF40FB" w:rsidRPr="00016B66" w:rsidRDefault="00BF40FB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F40FB" w:rsidRPr="00C139A1" w:rsidTr="000B6AD4">
        <w:trPr>
          <w:jc w:val="center"/>
        </w:trPr>
        <w:tc>
          <w:tcPr>
            <w:tcW w:w="0" w:type="auto"/>
            <w:vMerge/>
            <w:vAlign w:val="center"/>
          </w:tcPr>
          <w:p w:rsidR="00BF40FB" w:rsidRDefault="00BF40FB" w:rsidP="000B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F40FB" w:rsidRDefault="00BF40FB" w:rsidP="000B6A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</w:tcPr>
          <w:p w:rsidR="00BF40FB" w:rsidRDefault="00BF40FB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общее</w:t>
            </w:r>
          </w:p>
        </w:tc>
        <w:tc>
          <w:tcPr>
            <w:tcW w:w="1757" w:type="dxa"/>
          </w:tcPr>
          <w:p w:rsidR="00BF40FB" w:rsidRDefault="00BF40FB" w:rsidP="000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BF40FB" w:rsidRPr="00C139A1" w:rsidTr="000B6AD4">
        <w:trPr>
          <w:trHeight w:val="333"/>
          <w:jc w:val="center"/>
        </w:trPr>
        <w:tc>
          <w:tcPr>
            <w:tcW w:w="1257" w:type="dxa"/>
            <w:vAlign w:val="center"/>
          </w:tcPr>
          <w:p w:rsidR="00BF40FB" w:rsidRPr="00C139A1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1 (вводный раздел)</w:t>
            </w:r>
          </w:p>
        </w:tc>
        <w:tc>
          <w:tcPr>
            <w:tcW w:w="5098" w:type="dxa"/>
            <w:vAlign w:val="center"/>
          </w:tcPr>
          <w:p w:rsidR="00BF40FB" w:rsidRPr="004A3DB3" w:rsidRDefault="00BF40FB" w:rsidP="000B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Повторение, систематизация и обобщение учебного материала, изученного в 10 классе.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ВМ (стартовая диагностика в форме собеседования \ самостоятельной работы </w:t>
            </w:r>
            <w:r w:rsidRPr="00710925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Placement</w:t>
            </w:r>
            <w:r w:rsidRPr="0071092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Test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proofErr w:type="gramEnd"/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BF40FB" w:rsidRPr="00C139A1" w:rsidTr="000B6AD4">
        <w:trPr>
          <w:trHeight w:val="333"/>
          <w:jc w:val="center"/>
        </w:trPr>
        <w:tc>
          <w:tcPr>
            <w:tcW w:w="9571" w:type="dxa"/>
            <w:gridSpan w:val="4"/>
            <w:vAlign w:val="center"/>
          </w:tcPr>
          <w:p w:rsidR="00BF40FB" w:rsidRPr="00D301D0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Раздел № 2. </w:t>
            </w:r>
            <w:r w:rsidRPr="00D301D0">
              <w:rPr>
                <w:rFonts w:ascii="Times New Roman" w:hAnsi="Times New Roman"/>
                <w:b/>
                <w:sz w:val="24"/>
                <w:lang w:eastAsia="en-US"/>
              </w:rPr>
              <w:t>Изучение учебного материала</w:t>
            </w:r>
          </w:p>
        </w:tc>
      </w:tr>
      <w:tr w:rsidR="00BF40FB" w:rsidRPr="00C139A1" w:rsidTr="000B6AD4">
        <w:trPr>
          <w:trHeight w:val="333"/>
          <w:jc w:val="center"/>
        </w:trPr>
        <w:tc>
          <w:tcPr>
            <w:tcW w:w="12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1</w:t>
            </w:r>
          </w:p>
        </w:tc>
        <w:tc>
          <w:tcPr>
            <w:tcW w:w="5098" w:type="dxa"/>
            <w:vAlign w:val="center"/>
          </w:tcPr>
          <w:p w:rsidR="00BF40FB" w:rsidRPr="00710925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39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1092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 1. RELATIONSHIPS</w:t>
            </w:r>
          </w:p>
          <w:p w:rsidR="00BF40FB" w:rsidRPr="00710925" w:rsidRDefault="00BF40FB" w:rsidP="000B6A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9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 1 «Межличностные отношения»</w:t>
            </w:r>
          </w:p>
          <w:p w:rsidR="00BF40FB" w:rsidRPr="00710925" w:rsidRDefault="00BF40FB" w:rsidP="000B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925">
              <w:rPr>
                <w:rFonts w:ascii="Times New Roman" w:hAnsi="Times New Roman"/>
                <w:sz w:val="24"/>
                <w:szCs w:val="24"/>
              </w:rPr>
              <w:t>Домашние обязанности. Общение в семье и в школе. Семейные традиции. Общение с друзьями и знакомыми. Переписка с друзьями. Связь с предыдущими поколениями.</w:t>
            </w:r>
            <w:r w:rsidRPr="00710925">
              <w:t xml:space="preserve"> 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1 (1 час)</w:t>
            </w:r>
          </w:p>
        </w:tc>
      </w:tr>
      <w:tr w:rsidR="00BF40FB" w:rsidRPr="00C139A1" w:rsidTr="000B6AD4">
        <w:trPr>
          <w:trHeight w:val="301"/>
          <w:jc w:val="center"/>
        </w:trPr>
        <w:tc>
          <w:tcPr>
            <w:tcW w:w="12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2</w:t>
            </w:r>
          </w:p>
        </w:tc>
        <w:tc>
          <w:tcPr>
            <w:tcW w:w="5098" w:type="dxa"/>
            <w:vAlign w:val="center"/>
          </w:tcPr>
          <w:p w:rsidR="00BF40FB" w:rsidRPr="00710925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71092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 2. WHERE THERE'S A WILL THERE'S A WAY</w:t>
            </w:r>
          </w:p>
          <w:p w:rsidR="00BF40FB" w:rsidRPr="00710925" w:rsidRDefault="00BF40FB" w:rsidP="000B6A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9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 2 «Выход из стрессовых ситуаций»</w:t>
            </w:r>
          </w:p>
          <w:p w:rsidR="00BF40FB" w:rsidRPr="00710925" w:rsidRDefault="00BF40FB" w:rsidP="003A1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0925">
              <w:rPr>
                <w:rFonts w:ascii="Times New Roman" w:hAnsi="Times New Roman"/>
                <w:sz w:val="24"/>
                <w:szCs w:val="24"/>
              </w:rPr>
              <w:t xml:space="preserve">Общение в семье и в школе. Увлечения и интересы. Общение с друзьями и знакомыми. </w:t>
            </w:r>
            <w:r w:rsidRPr="003A1952">
              <w:rPr>
                <w:rFonts w:ascii="Times New Roman" w:hAnsi="Times New Roman"/>
                <w:sz w:val="24"/>
                <w:szCs w:val="24"/>
              </w:rPr>
              <w:t>Здоровый образ жизни. Активный отдых. Выдающиеся личности, повлиявшие на развитие культуры и науки России и стран изучаемого языка. Посещение  врача. Природа и экология</w:t>
            </w:r>
            <w:r w:rsidRPr="00710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2 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3</w:t>
            </w:r>
          </w:p>
        </w:tc>
        <w:tc>
          <w:tcPr>
            <w:tcW w:w="5098" w:type="dxa"/>
            <w:vAlign w:val="center"/>
          </w:tcPr>
          <w:p w:rsidR="00BF40FB" w:rsidRPr="00710925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92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 3. RESPONSIBILITY</w:t>
            </w:r>
          </w:p>
          <w:p w:rsidR="00BF40FB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109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 3 «Ответственность»</w:t>
            </w:r>
          </w:p>
          <w:p w:rsidR="00BF40FB" w:rsidRPr="00710925" w:rsidRDefault="003A1952" w:rsidP="002A4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2B39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городской и сельской жизни в России и странах изучаемого языка.</w:t>
            </w:r>
            <w:r w:rsidR="003D2B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Образовательные поездки.</w:t>
            </w:r>
            <w:r w:rsidR="002A4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Права и обязанности. Ответственность перед законом. Защита природных ресурсов. Страны изучаемого языка.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3 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4</w:t>
            </w:r>
          </w:p>
        </w:tc>
        <w:tc>
          <w:tcPr>
            <w:tcW w:w="5098" w:type="dxa"/>
            <w:vAlign w:val="center"/>
          </w:tcPr>
          <w:p w:rsidR="00BF40FB" w:rsidRPr="0093173C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</w:pP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</w:t>
            </w: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 xml:space="preserve"> 4. </w:t>
            </w: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DANGER</w:t>
            </w: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!</w:t>
            </w:r>
          </w:p>
          <w:p w:rsidR="00BF40FB" w:rsidRPr="0093173C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317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 4. «Опасность»</w:t>
            </w:r>
          </w:p>
          <w:p w:rsidR="00BF40FB" w:rsidRPr="002A4459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459">
              <w:rPr>
                <w:rFonts w:ascii="Times New Roman" w:hAnsi="Times New Roman"/>
                <w:sz w:val="24"/>
                <w:szCs w:val="24"/>
              </w:rPr>
              <w:t xml:space="preserve">Экстремальные виды спорта. Здоровье Посещение  врача. Здоровый образ жизни. </w:t>
            </w:r>
            <w:r w:rsidR="002A4459">
              <w:rPr>
                <w:rFonts w:ascii="Times New Roman" w:hAnsi="Times New Roman"/>
                <w:sz w:val="24"/>
                <w:szCs w:val="24"/>
              </w:rPr>
              <w:t>Современная молодежь. Увлечения и интересы.</w:t>
            </w:r>
          </w:p>
          <w:p w:rsidR="00BF40FB" w:rsidRPr="0093173C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459">
              <w:rPr>
                <w:rFonts w:ascii="Times New Roman" w:hAnsi="Times New Roman"/>
                <w:sz w:val="24"/>
                <w:szCs w:val="24"/>
              </w:rPr>
              <w:t>Выдающиеся личности, повлиявшие на развитие культуры и науки России и стран изучаемого языка. Знаменитые природные заповедники России и мира.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4 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</w:rPr>
              <w:t>5</w:t>
            </w:r>
          </w:p>
        </w:tc>
        <w:tc>
          <w:tcPr>
            <w:tcW w:w="5098" w:type="dxa"/>
            <w:vAlign w:val="center"/>
          </w:tcPr>
          <w:p w:rsidR="00BF40FB" w:rsidRPr="00657DA5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</w:t>
            </w:r>
            <w:r w:rsidRPr="00657DA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5. </w:t>
            </w: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WHO</w:t>
            </w:r>
            <w:r w:rsidRPr="00657DA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ARE</w:t>
            </w:r>
            <w:r w:rsidRPr="00657DA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93173C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YOU</w:t>
            </w:r>
            <w:r w:rsidRPr="00657DA5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?</w:t>
            </w:r>
          </w:p>
          <w:p w:rsidR="00BF40FB" w:rsidRPr="00657DA5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9317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</w:t>
            </w:r>
            <w:r w:rsidRPr="00657DA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5 «</w:t>
            </w:r>
            <w:r w:rsidRPr="0093173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Самоопределение</w:t>
            </w:r>
            <w:r w:rsidRPr="00657DA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»</w:t>
            </w:r>
          </w:p>
          <w:p w:rsidR="00BF40FB" w:rsidRPr="00D91D9E" w:rsidRDefault="002A4459" w:rsidP="00BE28D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4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городской и сельской жизни в России и странах изучаемого языка.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Самоопределение. Увлечения и интересы. Здоровый образ жизни.  Городская инфраструктура.</w:t>
            </w:r>
            <w:r w:rsidR="00BE2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хозяйство.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F40FB" w:rsidRPr="002A44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28D5" w:rsidRPr="00BE28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Современные профессии. Планы на будущее, проблемы выбора профессии.</w:t>
            </w:r>
            <w:r w:rsidR="00BE28D5" w:rsidRPr="00D91D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№ 5(1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Pr="00C139A1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098" w:type="dxa"/>
            <w:vAlign w:val="center"/>
          </w:tcPr>
          <w:p w:rsidR="00BF40FB" w:rsidRPr="00F77EB8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>MODULE 6. COMMUNICATION</w:t>
            </w:r>
          </w:p>
          <w:p w:rsidR="00BF40FB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7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 6 «Коммуникация и СМИ»</w:t>
            </w:r>
          </w:p>
          <w:p w:rsidR="00C46C5E" w:rsidRPr="00F77EB8" w:rsidRDefault="00C46C5E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F40FB" w:rsidRPr="00F77EB8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C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Освоение космоса, современные технологии, СМИ.</w:t>
            </w:r>
            <w:r w:rsidRPr="00F77E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6C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Прогресс в науке. Изучение иностранных языков. Иностранные языки в профессиональной деятельности и для повседневного общения. Путешествие по своей стране и за рубежом. 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6 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Pr="00C139A1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7</w:t>
            </w:r>
          </w:p>
        </w:tc>
        <w:tc>
          <w:tcPr>
            <w:tcW w:w="5098" w:type="dxa"/>
            <w:vAlign w:val="center"/>
          </w:tcPr>
          <w:p w:rsidR="00BF40FB" w:rsidRPr="00065AC8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7. </w:t>
            </w: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IN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DAYS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TO</w:t>
            </w:r>
            <w:r w:rsidRPr="00065AC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COME</w:t>
            </w:r>
          </w:p>
          <w:p w:rsidR="00BF40FB" w:rsidRPr="00065AC8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C46C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</w:t>
            </w:r>
            <w:r w:rsidRPr="00065AC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7 «</w:t>
            </w:r>
            <w:r w:rsidRPr="00C46C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Планы</w:t>
            </w:r>
            <w:r w:rsidRPr="00065AC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46C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</w:t>
            </w:r>
            <w:r w:rsidRPr="00065AC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C46C5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будущее</w:t>
            </w:r>
            <w:r w:rsidRPr="00065AC8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»</w:t>
            </w:r>
          </w:p>
          <w:p w:rsidR="00BF40FB" w:rsidRPr="00F77EB8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6C5E">
              <w:rPr>
                <w:rFonts w:ascii="Times New Roman" w:hAnsi="Times New Roman"/>
                <w:sz w:val="24"/>
                <w:szCs w:val="24"/>
              </w:rPr>
              <w:t>Образование и профессии.</w:t>
            </w:r>
            <w:r w:rsidR="00C4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C5E" w:rsidRPr="00894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Планы на будущее, проблемы выбора профессии. </w:t>
            </w:r>
            <w:r w:rsidR="00C4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46C5E">
              <w:rPr>
                <w:rFonts w:ascii="Times New Roman" w:hAnsi="Times New Roman"/>
                <w:sz w:val="24"/>
                <w:szCs w:val="24"/>
              </w:rPr>
              <w:t xml:space="preserve"> Образовательные поездки.</w:t>
            </w:r>
            <w:r w:rsidR="00C4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C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Иностранные языки в профессиональной деятельности и для повседневного общения.</w:t>
            </w:r>
            <w:r w:rsidR="00C46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C5E" w:rsidRPr="002A4459">
              <w:rPr>
                <w:rFonts w:ascii="Times New Roman" w:hAnsi="Times New Roman"/>
                <w:sz w:val="24"/>
                <w:szCs w:val="24"/>
              </w:rPr>
              <w:t>Выдающиеся личности, повлиявшие на развитие культуры и науки России и стран изучаемого языка.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7 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Pr="00C139A1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8</w:t>
            </w:r>
          </w:p>
        </w:tc>
        <w:tc>
          <w:tcPr>
            <w:tcW w:w="5098" w:type="dxa"/>
            <w:vAlign w:val="center"/>
          </w:tcPr>
          <w:p w:rsidR="00BF40FB" w:rsidRPr="00F77EB8" w:rsidRDefault="00BF40FB" w:rsidP="000B6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en-US" w:eastAsia="en-US"/>
              </w:rPr>
              <w:t>MODULE</w:t>
            </w:r>
            <w:r w:rsidRPr="00F77EB8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en-US"/>
              </w:rPr>
              <w:t xml:space="preserve"> 8. TRAVEL</w:t>
            </w:r>
          </w:p>
          <w:p w:rsidR="00BF40FB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7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Модуль 8 «Путешествие по своей стране и за рубежом»</w:t>
            </w:r>
          </w:p>
          <w:p w:rsidR="00BF40FB" w:rsidRPr="00F77EB8" w:rsidRDefault="00C46C5E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изучаемого языка. </w:t>
            </w:r>
            <w:r w:rsidR="00BF40FB" w:rsidRPr="00C46C5E">
              <w:rPr>
                <w:rFonts w:ascii="Times New Roman" w:hAnsi="Times New Roman"/>
                <w:sz w:val="24"/>
                <w:szCs w:val="24"/>
              </w:rPr>
      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      </w:r>
            <w:r w:rsidR="00BF40FB" w:rsidRPr="00F77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459">
              <w:rPr>
                <w:rFonts w:ascii="Times New Roman" w:hAnsi="Times New Roman"/>
                <w:sz w:val="24"/>
                <w:szCs w:val="24"/>
              </w:rPr>
              <w:t>Выдающиеся личности, повлиявшие на развитие культуры и науки России и стран изучаемого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Иностранные языки в профессиональной деятельности и для повседневного общения. 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8 (1 час)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Pr="00C139A1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C139A1">
              <w:rPr>
                <w:rFonts w:ascii="Times New Roman" w:hAnsi="Times New Roman"/>
              </w:rPr>
              <w:t>Раздел               № 3</w:t>
            </w:r>
          </w:p>
        </w:tc>
        <w:tc>
          <w:tcPr>
            <w:tcW w:w="5098" w:type="dxa"/>
            <w:vAlign w:val="center"/>
          </w:tcPr>
          <w:p w:rsidR="00BF40FB" w:rsidRDefault="00BF40FB" w:rsidP="000B6AD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Итоговый тест (2 часа)</w:t>
            </w:r>
          </w:p>
        </w:tc>
      </w:tr>
      <w:tr w:rsidR="00BF40FB" w:rsidRPr="00C139A1" w:rsidTr="000B6AD4">
        <w:trPr>
          <w:jc w:val="center"/>
        </w:trPr>
        <w:tc>
          <w:tcPr>
            <w:tcW w:w="12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98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59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757" w:type="dxa"/>
            <w:vAlign w:val="center"/>
          </w:tcPr>
          <w:p w:rsidR="00BF40FB" w:rsidRDefault="00BF40FB" w:rsidP="000B6AD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9A1">
              <w:rPr>
                <w:rFonts w:ascii="Times New Roman" w:hAnsi="Times New Roman"/>
                <w:b/>
              </w:rPr>
              <w:t>10</w:t>
            </w:r>
          </w:p>
        </w:tc>
      </w:tr>
    </w:tbl>
    <w:p w:rsidR="00BF40FB" w:rsidRDefault="00BF40FB" w:rsidP="00BF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F40FB" w:rsidRDefault="00BF40FB" w:rsidP="00BF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F40FB" w:rsidRPr="00CA1E88" w:rsidRDefault="00BF40FB" w:rsidP="00BF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BF40FB" w:rsidRDefault="00BF40FB" w:rsidP="00BF40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Контроль: текущий </w:t>
      </w:r>
      <w:r w:rsidRPr="009A26C4">
        <w:rPr>
          <w:rFonts w:ascii="Times New Roman" w:hAnsi="Times New Roman"/>
          <w:sz w:val="24"/>
          <w:szCs w:val="24"/>
        </w:rPr>
        <w:t>(устные ответы на уроке и письменные работы, словарные диктанты, самостоятельные творческие работы (сочинение, эссе, написание статьи, заполнение формуляров и анкет), проверочные работы, устные выступления (защита проектов, сообщения</w:t>
      </w:r>
      <w:r>
        <w:rPr>
          <w:rFonts w:ascii="Times New Roman" w:hAnsi="Times New Roman"/>
          <w:sz w:val="24"/>
          <w:szCs w:val="24"/>
        </w:rPr>
        <w:t xml:space="preserve"> по теме), тематический (в конце изучения темы, итоговый.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 w:rsidRPr="00F74E5B">
        <w:rPr>
          <w:rFonts w:ascii="Times New Roman" w:hAnsi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проходит в форме интегрированного зачета.</w:t>
      </w:r>
    </w:p>
    <w:p w:rsidR="00BF40FB" w:rsidRDefault="00BF40FB" w:rsidP="00BF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37910" w:rsidRDefault="00BF40FB" w:rsidP="003B3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80D5E" w:rsidRDefault="00380D5E"/>
    <w:sectPr w:rsidR="00380D5E" w:rsidSect="0038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5B7"/>
    <w:multiLevelType w:val="hybridMultilevel"/>
    <w:tmpl w:val="EA881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5B25"/>
    <w:multiLevelType w:val="hybridMultilevel"/>
    <w:tmpl w:val="B5FC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C54878"/>
    <w:multiLevelType w:val="hybridMultilevel"/>
    <w:tmpl w:val="29BEB8BA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9AF3E18"/>
    <w:multiLevelType w:val="hybridMultilevel"/>
    <w:tmpl w:val="BC443420"/>
    <w:lvl w:ilvl="0" w:tplc="3172547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0B3997"/>
    <w:multiLevelType w:val="hybridMultilevel"/>
    <w:tmpl w:val="29F0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5718D"/>
    <w:multiLevelType w:val="hybridMultilevel"/>
    <w:tmpl w:val="93D4B74E"/>
    <w:lvl w:ilvl="0" w:tplc="C51680C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47F"/>
    <w:rsid w:val="00013A1F"/>
    <w:rsid w:val="00065AC8"/>
    <w:rsid w:val="001D6895"/>
    <w:rsid w:val="002A4459"/>
    <w:rsid w:val="00380D5E"/>
    <w:rsid w:val="003A1952"/>
    <w:rsid w:val="003B347F"/>
    <w:rsid w:val="003D2B39"/>
    <w:rsid w:val="00537910"/>
    <w:rsid w:val="006F38F4"/>
    <w:rsid w:val="00BE28D5"/>
    <w:rsid w:val="00BF40FB"/>
    <w:rsid w:val="00C46C5E"/>
    <w:rsid w:val="00C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B347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B347F"/>
    <w:pPr>
      <w:ind w:left="720"/>
    </w:pPr>
    <w:rPr>
      <w:rFonts w:ascii="Calibri" w:eastAsia="Times New Roman" w:hAnsi="Calibri" w:cs="Times New Roman"/>
    </w:rPr>
  </w:style>
  <w:style w:type="paragraph" w:customStyle="1" w:styleId="a5">
    <w:name w:val="Базовый"/>
    <w:basedOn w:val="a"/>
    <w:uiPriority w:val="99"/>
    <w:rsid w:val="003B34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1">
    <w:name w:val="List Paragraph1"/>
    <w:basedOn w:val="a5"/>
    <w:link w:val="ListParagraphChar"/>
    <w:uiPriority w:val="99"/>
    <w:rsid w:val="003B347F"/>
    <w:pPr>
      <w:ind w:left="720"/>
    </w:pPr>
  </w:style>
  <w:style w:type="character" w:customStyle="1" w:styleId="ListParagraphChar">
    <w:name w:val="List Paragraph Char"/>
    <w:link w:val="ListParagraph1"/>
    <w:uiPriority w:val="99"/>
    <w:locked/>
    <w:rsid w:val="003B347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12</cp:revision>
  <dcterms:created xsi:type="dcterms:W3CDTF">2005-12-05T00:54:00Z</dcterms:created>
  <dcterms:modified xsi:type="dcterms:W3CDTF">2022-09-28T15:32:00Z</dcterms:modified>
</cp:coreProperties>
</file>