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B3" w:rsidRDefault="003D6858" w:rsidP="003D68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790670">
        <w:rPr>
          <w:rFonts w:ascii="Times New Roman" w:eastAsia="Calibri" w:hAnsi="Times New Roman" w:cs="Times New Roman"/>
          <w:b/>
          <w:sz w:val="28"/>
          <w:szCs w:val="28"/>
        </w:rPr>
        <w:t xml:space="preserve"> к рабочей программе </w:t>
      </w:r>
    </w:p>
    <w:p w:rsidR="003D6858" w:rsidRDefault="00DF1133" w:rsidP="003D68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«Информатике</w:t>
      </w:r>
      <w:r w:rsidR="003D6858">
        <w:rPr>
          <w:rFonts w:ascii="Times New Roman" w:eastAsia="Calibri" w:hAnsi="Times New Roman" w:cs="Times New Roman"/>
          <w:b/>
          <w:sz w:val="28"/>
          <w:szCs w:val="28"/>
        </w:rPr>
        <w:t>» в 10</w:t>
      </w:r>
      <w:r w:rsidR="00790670">
        <w:rPr>
          <w:rFonts w:ascii="Times New Roman" w:eastAsia="Calibri" w:hAnsi="Times New Roman" w:cs="Times New Roman"/>
          <w:b/>
          <w:sz w:val="28"/>
          <w:szCs w:val="28"/>
        </w:rPr>
        <w:t>-11</w:t>
      </w:r>
      <w:r w:rsidR="003D6858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 w:rsidR="004A3DB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670" w:rsidRPr="004A3DB3" w:rsidRDefault="003D6858" w:rsidP="004A3D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Нормативная база и УМК</w:t>
      </w:r>
    </w:p>
    <w:p w:rsidR="00790670" w:rsidRPr="00312A62" w:rsidRDefault="00790670" w:rsidP="0094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программа по учебному предмету</w:t>
      </w:r>
      <w:r w:rsidR="004E7EC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«Информатика»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»  для обучающихся 10-11 классов 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 в соответствии с требованиями документов:</w:t>
      </w:r>
    </w:p>
    <w:p w:rsidR="00790670" w:rsidRPr="00790670" w:rsidRDefault="00A55547" w:rsidP="009449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790670" w:rsidRPr="00790670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790670" w:rsidRPr="00790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08690B" w:rsidRDefault="00790670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670">
        <w:rPr>
          <w:rFonts w:ascii="Times New Roman" w:eastAsia="Times New Roman" w:hAnsi="Times New Roman" w:cs="Times New Roman"/>
          <w:sz w:val="24"/>
          <w:szCs w:val="24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08690B" w:rsidRPr="0008690B" w:rsidRDefault="00A55547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499044345/" w:history="1">
        <w:r w:rsidR="0026374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26374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26374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22.03.2021  № 1</w:t>
        </w:r>
        <w:r w:rsidR="00790670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15</w:t>
        </w:r>
      </w:hyperlink>
      <w:r w:rsidR="00790670" w:rsidRPr="000869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96037" w:rsidRPr="0008690B" w:rsidRDefault="00A55547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5295909/" w:history="1">
        <w:r w:rsidR="00B96037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B96037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B96037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B96037" w:rsidRPr="000869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D0E9D" w:rsidRDefault="00A55547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90670" w:rsidRPr="00784C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790670" w:rsidRPr="00CD0E9D">
        <w:rPr>
          <w:rFonts w:ascii="Times New Roman" w:eastAsia="Times New Roman" w:hAnsi="Times New Roman" w:cs="Times New Roman"/>
          <w:sz w:val="24"/>
          <w:szCs w:val="24"/>
        </w:rPr>
        <w:t>(постановление Главного государственного санитарного врача РФ от 24.12.2020 г. №28 от 28.09. 2020г.).</w:t>
      </w:r>
    </w:p>
    <w:p w:rsidR="00CD0E9D" w:rsidRPr="004E7EC8" w:rsidRDefault="00790670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</w:t>
      </w:r>
      <w:r w:rsidR="00CD0E9D"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азовательная программа среднего</w:t>
      </w:r>
      <w:r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общего образования (одобрена решением федерального методического объединения по об</w:t>
      </w:r>
      <w:r w:rsidR="00CD0E9D"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щему образованию, протокол от 28.06.2016 № 2/16-з</w:t>
      </w:r>
      <w:r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4E7EC8" w:rsidRPr="00CD0E9D" w:rsidRDefault="004E7EC8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к УМК «Информатика И.Г. Семакина, Е.К.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Хеннера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Т.Ю. Шеина 10-11 классы. Базовый уровень (автор Семакин И.Г.)</w:t>
      </w:r>
      <w:r w:rsidR="007512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CD0E9D" w:rsidRDefault="007512FE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о</w:t>
      </w:r>
      <w:r w:rsidR="003D6858" w:rsidRPr="00CD0E9D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ГОУ ЯО «Ярославская общеобразовательная школа» </w:t>
      </w:r>
      <w:r w:rsidR="003D6858" w:rsidRPr="00CD0E9D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от </w:t>
      </w:r>
      <w:r>
        <w:rPr>
          <w:rFonts w:ascii="Times New Roman" w:eastAsia="Times New Roman" w:hAnsi="Times New Roman" w:cs="Times New Roman"/>
          <w:sz w:val="24"/>
          <w:szCs w:val="24"/>
        </w:rPr>
        <w:t>01.09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="003D6858" w:rsidRPr="0026374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 xml:space="preserve"> 09-22</w:t>
      </w:r>
      <w:r w:rsidR="003D6858" w:rsidRPr="0026374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>71</w:t>
      </w:r>
      <w:r w:rsidR="003D6858" w:rsidRPr="00CD0E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6858" w:rsidRDefault="003D6858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E9D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ОО (утверждён приказом директора от</w:t>
      </w:r>
      <w:r w:rsidR="007512FE">
        <w:rPr>
          <w:rFonts w:ascii="Times New Roman" w:eastAsia="Times New Roman" w:hAnsi="Times New Roman" w:cs="Times New Roman"/>
          <w:sz w:val="24"/>
          <w:szCs w:val="24"/>
        </w:rPr>
        <w:t xml:space="preserve"> 01.09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>.2022  № 09-22/71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374D" w:rsidRDefault="0026374D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Календарный учебный график ОО (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>утверждён приказом директора от</w:t>
      </w:r>
      <w:r w:rsidR="007512FE">
        <w:rPr>
          <w:rFonts w:ascii="Times New Roman" w:eastAsia="Times New Roman" w:hAnsi="Times New Roman" w:cs="Times New Roman"/>
          <w:sz w:val="24"/>
          <w:szCs w:val="24"/>
        </w:rPr>
        <w:t xml:space="preserve"> 01.09</w:t>
      </w:r>
      <w:r w:rsidRPr="0026374D">
        <w:rPr>
          <w:rFonts w:ascii="Times New Roman" w:eastAsia="Times New Roman" w:hAnsi="Times New Roman" w:cs="Times New Roman"/>
          <w:sz w:val="24"/>
          <w:szCs w:val="24"/>
        </w:rPr>
        <w:t>.2022  № 09-22/71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7F89" w:rsidRPr="00CD0E9D" w:rsidRDefault="00BF7F89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о преподавании учебного предмета «Информатика» в образовательной организации Ярославской области в 2022-2023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Белянчева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С.Ю., старший методист ИЦ ГАУ ДПОЯО «Институт развития образования»</w:t>
      </w:r>
    </w:p>
    <w:p w:rsidR="004A3DB3" w:rsidRDefault="004A3DB3" w:rsidP="009449D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58" w:rsidRDefault="003D6858" w:rsidP="009449D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(УМК) учебного предмета:</w:t>
      </w:r>
    </w:p>
    <w:p w:rsidR="00274137" w:rsidRPr="00BF7F89" w:rsidRDefault="00274137" w:rsidP="00BF7F8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BF7F89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BF7F89">
        <w:rPr>
          <w:rFonts w:ascii="Times New Roman" w:hAnsi="Times New Roman"/>
          <w:sz w:val="24"/>
          <w:szCs w:val="24"/>
        </w:rPr>
        <w:t>Хеннер</w:t>
      </w:r>
      <w:proofErr w:type="spellEnd"/>
      <w:r w:rsidRPr="00BF7F89">
        <w:rPr>
          <w:rFonts w:ascii="Times New Roman" w:hAnsi="Times New Roman"/>
          <w:sz w:val="24"/>
          <w:szCs w:val="24"/>
        </w:rPr>
        <w:t xml:space="preserve"> Е.К.</w:t>
      </w:r>
      <w:r w:rsidR="00BF7F89" w:rsidRPr="00BF7F89">
        <w:rPr>
          <w:rFonts w:ascii="Times New Roman" w:hAnsi="Times New Roman"/>
          <w:sz w:val="24"/>
          <w:szCs w:val="24"/>
        </w:rPr>
        <w:t>, Шеина Т.Ю. Инфо</w:t>
      </w:r>
      <w:r w:rsidR="00A55547">
        <w:rPr>
          <w:rFonts w:ascii="Times New Roman" w:hAnsi="Times New Roman"/>
          <w:sz w:val="24"/>
          <w:szCs w:val="24"/>
        </w:rPr>
        <w:t>рматика 10 класс М.: «Бином</w:t>
      </w:r>
      <w:r w:rsidR="00BF7F89" w:rsidRPr="00BF7F89">
        <w:rPr>
          <w:rFonts w:ascii="Times New Roman" w:hAnsi="Times New Roman"/>
          <w:sz w:val="24"/>
          <w:szCs w:val="24"/>
        </w:rPr>
        <w:t>»</w:t>
      </w:r>
    </w:p>
    <w:p w:rsidR="00BF7F89" w:rsidRPr="00BF7F89" w:rsidRDefault="00BF7F89" w:rsidP="00BF7F8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BF7F89">
        <w:rPr>
          <w:rFonts w:ascii="Times New Roman" w:hAnsi="Times New Roman"/>
          <w:sz w:val="24"/>
          <w:szCs w:val="24"/>
        </w:rPr>
        <w:t xml:space="preserve">Семакин И.Г., </w:t>
      </w:r>
      <w:proofErr w:type="spellStart"/>
      <w:r w:rsidRPr="00BF7F89">
        <w:rPr>
          <w:rFonts w:ascii="Times New Roman" w:hAnsi="Times New Roman"/>
          <w:sz w:val="24"/>
          <w:szCs w:val="24"/>
        </w:rPr>
        <w:t>Хеннер</w:t>
      </w:r>
      <w:proofErr w:type="spellEnd"/>
      <w:r w:rsidRPr="00BF7F89">
        <w:rPr>
          <w:rFonts w:ascii="Times New Roman" w:hAnsi="Times New Roman"/>
          <w:sz w:val="24"/>
          <w:szCs w:val="24"/>
        </w:rPr>
        <w:t xml:space="preserve"> Е.К., Шеина Т.Ю. Инфо</w:t>
      </w:r>
      <w:r w:rsidR="00A55547">
        <w:rPr>
          <w:rFonts w:ascii="Times New Roman" w:hAnsi="Times New Roman"/>
          <w:sz w:val="24"/>
          <w:szCs w:val="24"/>
        </w:rPr>
        <w:t>рматика 10 класс М.: «Бином</w:t>
      </w:r>
      <w:bookmarkStart w:id="0" w:name="_GoBack"/>
      <w:bookmarkEnd w:id="0"/>
      <w:r w:rsidRPr="00BF7F89">
        <w:rPr>
          <w:rFonts w:ascii="Times New Roman" w:hAnsi="Times New Roman"/>
          <w:sz w:val="24"/>
          <w:szCs w:val="24"/>
        </w:rPr>
        <w:t>»</w:t>
      </w:r>
    </w:p>
    <w:p w:rsidR="00274137" w:rsidRDefault="00274137" w:rsidP="009449D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58" w:rsidRDefault="003D6858" w:rsidP="009449D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274137" w:rsidRDefault="00274137" w:rsidP="00BF7F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541">
        <w:rPr>
          <w:rFonts w:ascii="Times New Roman" w:hAnsi="Times New Roman"/>
          <w:sz w:val="24"/>
          <w:szCs w:val="24"/>
        </w:rPr>
        <w:t xml:space="preserve"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</w:t>
      </w:r>
      <w:r w:rsidRPr="00733541">
        <w:rPr>
          <w:rFonts w:ascii="Times New Roman" w:hAnsi="Times New Roman"/>
          <w:sz w:val="24"/>
          <w:szCs w:val="24"/>
        </w:rPr>
        <w:lastRenderedPageBreak/>
        <w:t xml:space="preserve">государственные потребности. Результаты включают в себя личностные, </w:t>
      </w:r>
      <w:proofErr w:type="spellStart"/>
      <w:r w:rsidRPr="0073354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33541">
        <w:rPr>
          <w:rFonts w:ascii="Times New Roman" w:hAnsi="Times New Roman"/>
          <w:sz w:val="24"/>
          <w:szCs w:val="24"/>
        </w:rPr>
        <w:t xml:space="preserve"> и предметные. Личностные и </w:t>
      </w:r>
      <w:proofErr w:type="spellStart"/>
      <w:r w:rsidRPr="0073354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33541">
        <w:rPr>
          <w:rFonts w:ascii="Times New Roman" w:hAnsi="Times New Roman"/>
          <w:sz w:val="24"/>
          <w:szCs w:val="24"/>
        </w:rPr>
        <w:t xml:space="preserve"> результаты являются едиными для базового и профильного уровней.</w:t>
      </w:r>
    </w:p>
    <w:p w:rsidR="00BF7F89" w:rsidRPr="00733541" w:rsidRDefault="00BF7F89" w:rsidP="00BF7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 саморазвития и самовоспитания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толерантное сознание и поведение в поликультурном мире,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 сотрудничества со сверстниками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нравственное сознание и поведение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на основе усвоения общечеловеческих ценностей;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готовность и способность к образованию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отношение к миру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, включая эстетику быта, научного и технического творчества, спорта, общественных отношений;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и реализацию ценностей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бережное, ответственное и компетентное отношение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осознанный выбор будущей профессии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  <w:proofErr w:type="gramEnd"/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экологического мышления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F7F89" w:rsidRPr="00733541" w:rsidRDefault="00BF7F89" w:rsidP="00BF7F8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 ответственного отношения к учению, готовности и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осознанного и ответственного отношения к собственным поступкам;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окружающей информационной среды и формулирование предложений по ее улучшению;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индивидуальной информационной среды, в том числе с помощью типовых программных средств;</w:t>
      </w:r>
    </w:p>
    <w:p w:rsidR="00BF7F89" w:rsidRPr="00733541" w:rsidRDefault="00BF7F89" w:rsidP="00BF7F8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>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BF7F89" w:rsidRPr="00733541" w:rsidRDefault="00BF7F89" w:rsidP="00BF7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BF7F89" w:rsidRPr="00733541" w:rsidRDefault="00BF7F89" w:rsidP="00BF7F8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самостоятельно определять цели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деятельности и составлять планы деятельности; самостоятельно осуществлять, контролировать и корректировать</w:t>
      </w:r>
      <w:r w:rsidR="00751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7F89" w:rsidRPr="00733541" w:rsidRDefault="00BF7F89" w:rsidP="00BF7F8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продуктивно общаться и взаимодействовать 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BF7F89" w:rsidRPr="00733541" w:rsidRDefault="00BF7F89" w:rsidP="00BF7F8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 навыками познавательной, учебно-исследовательской и проектной деятельности,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F7F89" w:rsidRPr="00733541" w:rsidRDefault="00BF7F89" w:rsidP="00BF7F8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готовность и способность к самостоятельной информационно-познавательной деятельности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F7F89" w:rsidRPr="00733541" w:rsidRDefault="00BF7F89" w:rsidP="00BF7F8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использовать средства информационных и коммуникационных технологий 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7F89" w:rsidRPr="00733541" w:rsidRDefault="00BF7F89" w:rsidP="00BF7F8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 навыками познавательной рефлексии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и развитие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 компетентности в области использования информационно-коммуникационных технологий (далее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ИКТ-компетенции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 основными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владение 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BF7F89" w:rsidRPr="00733541" w:rsidRDefault="00BF7F89" w:rsidP="00BF7F8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осуществлять совместную информационную деятельность, в частности при выполнении проекта.</w:t>
      </w:r>
    </w:p>
    <w:p w:rsidR="00BF7F89" w:rsidRPr="00733541" w:rsidRDefault="00BF7F89" w:rsidP="00BF7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F89" w:rsidRPr="00733541" w:rsidRDefault="00BF7F89" w:rsidP="00BF7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F7F89" w:rsidRPr="00733541" w:rsidRDefault="00BF7F89" w:rsidP="00BF7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познавательной деятельности: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освоение основных понятий и методов информатики;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сообщение с позиций их смысла, синтаксиса, ценности;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выделять информационные системы и модели в естественнонаучной, социальной и технической областях;</w:t>
      </w:r>
      <w:proofErr w:type="gramEnd"/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владеть навыками качественной и количественной характеристики информационной модели;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приобретения навыков оценки основных мировоззренческих моделей;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определять цели системного анализа;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системоразрушающие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факторы;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планировать действия, необходимые для достижения заданной цели;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измерять количество информации разными методами;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выбирать показатели и формировать критерии оценки, осуществлять оценку моделей;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строить алгоритм решения поставленной задачи оценивать его сложность и эффективность;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приводить примеры алгоритмически неразрешимых проблем;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анализировать разные способы записи алгоритмов;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реализовывать алгоритмы с помощью программ и программных средств;</w:t>
      </w:r>
    </w:p>
    <w:p w:rsidR="00BF7F89" w:rsidRPr="00733541" w:rsidRDefault="00BF7F89" w:rsidP="00BF7F8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BF7F89" w:rsidRPr="00733541" w:rsidRDefault="00BF7F89" w:rsidP="00BF7F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858" w:rsidRDefault="003D6858" w:rsidP="0094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Количество часов на изучение дисциплины</w:t>
      </w:r>
    </w:p>
    <w:p w:rsidR="003D6858" w:rsidRDefault="003D6858" w:rsidP="0094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</w:t>
      </w:r>
      <w:r w:rsidR="00DF1133">
        <w:rPr>
          <w:rFonts w:ascii="Times New Roman" w:eastAsia="Times New Roman" w:hAnsi="Times New Roman" w:cs="Times New Roman"/>
          <w:sz w:val="24"/>
          <w:szCs w:val="24"/>
        </w:rPr>
        <w:t xml:space="preserve"> плану школы на предмет «Информатика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449D3"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10 </w:t>
      </w:r>
      <w:r w:rsidR="00286AFB">
        <w:rPr>
          <w:rFonts w:ascii="Times New Roman" w:eastAsia="Times New Roman" w:hAnsi="Times New Roman" w:cs="Times New Roman"/>
          <w:sz w:val="24"/>
          <w:szCs w:val="24"/>
        </w:rPr>
        <w:t xml:space="preserve"> и 11 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отводится </w:t>
      </w:r>
      <w:r w:rsidR="007512FE">
        <w:rPr>
          <w:rFonts w:ascii="Times New Roman" w:eastAsia="Times New Roman" w:hAnsi="Times New Roman" w:cs="Times New Roman"/>
          <w:sz w:val="24"/>
          <w:szCs w:val="24"/>
        </w:rPr>
        <w:t>по 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 Таким образом, </w:t>
      </w:r>
      <w:r w:rsidR="000E50C1">
        <w:rPr>
          <w:rFonts w:ascii="Times New Roman" w:eastAsia="Times New Roman" w:hAnsi="Times New Roman" w:cs="Times New Roman"/>
          <w:sz w:val="24"/>
          <w:szCs w:val="24"/>
        </w:rPr>
        <w:t xml:space="preserve">в 10 классе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34 учебных неделях общее количество, отведенное на изучение </w:t>
      </w:r>
      <w:r w:rsidR="007512FE">
        <w:rPr>
          <w:rFonts w:ascii="Times New Roman" w:eastAsia="Times New Roman" w:hAnsi="Times New Roman" w:cs="Times New Roman"/>
          <w:sz w:val="24"/>
          <w:szCs w:val="24"/>
        </w:rPr>
        <w:t>предмета, составляет 68 часов, в11 при 34</w:t>
      </w:r>
      <w:r w:rsidR="00DF1133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неделях общее количество, отведенное на </w:t>
      </w:r>
      <w:r w:rsidR="007512FE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предмета, составляет 68 </w:t>
      </w:r>
      <w:r w:rsidR="00274137">
        <w:rPr>
          <w:rFonts w:ascii="Times New Roman" w:eastAsia="Times New Roman" w:hAnsi="Times New Roman" w:cs="Times New Roman"/>
          <w:sz w:val="24"/>
          <w:szCs w:val="24"/>
        </w:rPr>
        <w:t xml:space="preserve">часов классе, в 10-11 классе – 68 </w:t>
      </w:r>
      <w:r w:rsidR="00DF1133">
        <w:rPr>
          <w:rFonts w:ascii="Times New Roman" w:eastAsia="Times New Roman" w:hAnsi="Times New Roman" w:cs="Times New Roman"/>
          <w:sz w:val="24"/>
          <w:szCs w:val="24"/>
        </w:rPr>
        <w:t xml:space="preserve"> часов за 2 года.</w:t>
      </w:r>
    </w:p>
    <w:p w:rsidR="004A3DB3" w:rsidRDefault="004A3DB3" w:rsidP="003D6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58" w:rsidRPr="00016B66" w:rsidRDefault="003D6858" w:rsidP="002F595B">
      <w:pPr>
        <w:pStyle w:val="a6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B66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</w:t>
      </w:r>
      <w:proofErr w:type="gramStart"/>
      <w:r w:rsidRPr="00016B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6B66" w:rsidRPr="00016B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016B66" w:rsidRPr="00016B66" w:rsidRDefault="00DF1133" w:rsidP="00016B6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Информатика </w:t>
      </w:r>
      <w:r w:rsidR="00016B66"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"/>
        <w:gridCol w:w="3931"/>
        <w:gridCol w:w="1401"/>
        <w:gridCol w:w="1670"/>
        <w:gridCol w:w="1652"/>
      </w:tblGrid>
      <w:tr w:rsidR="00F33739" w:rsidTr="00443E6F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016B66" w:rsidRDefault="00F33739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016B66" w:rsidRDefault="00F33739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016B66" w:rsidRDefault="00F33739" w:rsidP="000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3739" w:rsidTr="00443E6F">
        <w:trPr>
          <w:jc w:val="center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0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0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39" w:rsidRDefault="00F33739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39" w:rsidRDefault="00F33739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F33739" w:rsidP="0001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F33739" w:rsidTr="00443E6F">
        <w:trPr>
          <w:trHeight w:val="333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4A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</w:tc>
      </w:tr>
      <w:tr w:rsidR="00F33739" w:rsidTr="00443E6F">
        <w:trPr>
          <w:trHeight w:val="301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4A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C0739C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</w:tr>
      <w:tr w:rsidR="00F33739" w:rsidTr="00443E6F">
        <w:trPr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4A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Информационные процессы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4(+1)=5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C0739C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</w:tr>
      <w:tr w:rsidR="00F33739" w:rsidTr="00443E6F">
        <w:trPr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Программирование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17(+1)=18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</w:tr>
      <w:tr w:rsidR="00F33739" w:rsidTr="00443E6F">
        <w:trPr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4A3DB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ОГЭ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</w:tc>
      </w:tr>
      <w:tr w:rsidR="00F33739" w:rsidTr="00443E6F">
        <w:trPr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443E6F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3D6858" w:rsidRDefault="003D6858" w:rsidP="004A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133" w:rsidRPr="00016B66" w:rsidRDefault="00DF1133" w:rsidP="00DF1133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  11 класс.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4058"/>
        <w:gridCol w:w="1223"/>
        <w:gridCol w:w="1683"/>
        <w:gridCol w:w="1652"/>
      </w:tblGrid>
      <w:tr w:rsidR="00F33739" w:rsidTr="00DA7744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016B66" w:rsidRDefault="00F33739" w:rsidP="00F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016B66" w:rsidRDefault="00F33739" w:rsidP="00F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016B66" w:rsidRDefault="00F33739" w:rsidP="00F7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3739" w:rsidTr="00F33739">
        <w:trPr>
          <w:jc w:val="center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39" w:rsidRDefault="00F33739" w:rsidP="00F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739" w:rsidRDefault="00F33739" w:rsidP="00F7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F33739" w:rsidP="00F728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F33739" w:rsidTr="00F33739">
        <w:trPr>
          <w:trHeight w:val="33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F7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Информационные системы и базы данных.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B5030F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F33739" w:rsidTr="00F33739">
        <w:trPr>
          <w:trHeight w:val="301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F72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B5030F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F33739" w:rsidTr="00F3373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F72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Информационное моделирование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B5030F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</w:tr>
      <w:tr w:rsidR="00F33739" w:rsidTr="00F3373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Социальная информатика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F33739" w:rsidTr="00F3373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Pr="004A3DB3" w:rsidRDefault="00F33739" w:rsidP="00F728E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задач ОГЭ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F33739" w:rsidTr="00F3373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Pr="004A3DB3" w:rsidRDefault="00F33739" w:rsidP="00F728E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F33739" w:rsidTr="00F33739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739" w:rsidRDefault="00F33739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39" w:rsidRDefault="00B5030F" w:rsidP="00F728E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DF1133" w:rsidRDefault="00DF1133" w:rsidP="004A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133" w:rsidRDefault="00DF1133" w:rsidP="004A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858" w:rsidRPr="00CA1E88" w:rsidRDefault="003D6858" w:rsidP="008B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3D6858" w:rsidRDefault="003D6858" w:rsidP="008B2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письменные ответы, самостоятельные творческие работы, проверочные и практические работы, выступления, сообщения), тематический (в</w:t>
      </w:r>
      <w:r w:rsidR="00CA1E88">
        <w:rPr>
          <w:rFonts w:ascii="Times New Roman" w:eastAsia="Calibri" w:hAnsi="Times New Roman" w:cs="Times New Roman"/>
          <w:sz w:val="24"/>
          <w:szCs w:val="24"/>
        </w:rPr>
        <w:t xml:space="preserve"> конце изучения темы</w:t>
      </w:r>
      <w:r>
        <w:rPr>
          <w:rFonts w:ascii="Times New Roman" w:eastAsia="Calibri" w:hAnsi="Times New Roman" w:cs="Times New Roman"/>
          <w:sz w:val="24"/>
          <w:szCs w:val="24"/>
        </w:rPr>
        <w:t>, итоговый.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E5B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форме интегрированного зачета</w:t>
      </w:r>
      <w:r w:rsidR="00F74E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6858" w:rsidRDefault="003D6858" w:rsidP="008B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E96" w:rsidRDefault="00D32E96" w:rsidP="008B20FF">
      <w:pPr>
        <w:spacing w:after="0" w:line="240" w:lineRule="auto"/>
      </w:pPr>
    </w:p>
    <w:sectPr w:rsidR="00D32E96" w:rsidSect="00D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484"/>
    <w:multiLevelType w:val="hybridMultilevel"/>
    <w:tmpl w:val="1BF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BFE"/>
    <w:multiLevelType w:val="hybridMultilevel"/>
    <w:tmpl w:val="28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F3E18"/>
    <w:multiLevelType w:val="hybridMultilevel"/>
    <w:tmpl w:val="BC443420"/>
    <w:lvl w:ilvl="0" w:tplc="31725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509EE"/>
    <w:multiLevelType w:val="hybridMultilevel"/>
    <w:tmpl w:val="4460A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858"/>
    <w:rsid w:val="00016B66"/>
    <w:rsid w:val="0003790C"/>
    <w:rsid w:val="0008690B"/>
    <w:rsid w:val="000E50C1"/>
    <w:rsid w:val="000F557F"/>
    <w:rsid w:val="00205C4F"/>
    <w:rsid w:val="00234646"/>
    <w:rsid w:val="0026374D"/>
    <w:rsid w:val="00274137"/>
    <w:rsid w:val="00286AFB"/>
    <w:rsid w:val="002F595B"/>
    <w:rsid w:val="00325419"/>
    <w:rsid w:val="003D6858"/>
    <w:rsid w:val="00443E6F"/>
    <w:rsid w:val="00451BD3"/>
    <w:rsid w:val="004A3DB3"/>
    <w:rsid w:val="004E7EC8"/>
    <w:rsid w:val="007512FE"/>
    <w:rsid w:val="00784C4B"/>
    <w:rsid w:val="00790670"/>
    <w:rsid w:val="008647DA"/>
    <w:rsid w:val="008B20FF"/>
    <w:rsid w:val="009449D3"/>
    <w:rsid w:val="00947138"/>
    <w:rsid w:val="00A55547"/>
    <w:rsid w:val="00B5030F"/>
    <w:rsid w:val="00B96037"/>
    <w:rsid w:val="00BE39E6"/>
    <w:rsid w:val="00BF7F89"/>
    <w:rsid w:val="00C0739C"/>
    <w:rsid w:val="00CA1E88"/>
    <w:rsid w:val="00CD0E9D"/>
    <w:rsid w:val="00D253F5"/>
    <w:rsid w:val="00D32E96"/>
    <w:rsid w:val="00DF1133"/>
    <w:rsid w:val="00E94B18"/>
    <w:rsid w:val="00F33739"/>
    <w:rsid w:val="00F7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858"/>
    <w:rPr>
      <w:color w:val="0000FF"/>
      <w:u w:val="single"/>
    </w:rPr>
  </w:style>
  <w:style w:type="paragraph" w:styleId="a4">
    <w:name w:val="No Spacing"/>
    <w:link w:val="a5"/>
    <w:uiPriority w:val="1"/>
    <w:qFormat/>
    <w:rsid w:val="0079067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790670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790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1</cp:lastModifiedBy>
  <cp:revision>42</cp:revision>
  <cp:lastPrinted>2022-09-23T10:41:00Z</cp:lastPrinted>
  <dcterms:created xsi:type="dcterms:W3CDTF">2022-09-20T07:52:00Z</dcterms:created>
  <dcterms:modified xsi:type="dcterms:W3CDTF">2023-01-19T13:12:00Z</dcterms:modified>
</cp:coreProperties>
</file>