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28" w:rsidRPr="00987C28" w:rsidRDefault="00C80AF1" w:rsidP="00987C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Предмет: Иностранный язык (английский)</w:t>
      </w:r>
    </w:p>
    <w:p w:rsidR="00987C28" w:rsidRPr="00987C28" w:rsidRDefault="00C80AF1" w:rsidP="00987C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Ступень обучения: 5</w:t>
      </w:r>
      <w:r w:rsidR="00987C28" w:rsidRPr="00987C28">
        <w:rPr>
          <w:rFonts w:ascii="Times New Roman" w:eastAsia="Calibri" w:hAnsi="Times New Roman" w:cs="Times New Roman"/>
          <w:sz w:val="24"/>
          <w:szCs w:val="24"/>
        </w:rPr>
        <w:t>-9 класс</w:t>
      </w:r>
    </w:p>
    <w:tbl>
      <w:tblPr>
        <w:tblStyle w:val="a3"/>
        <w:tblW w:w="10170" w:type="dxa"/>
        <w:tblInd w:w="-601" w:type="dxa"/>
        <w:tblLayout w:type="fixed"/>
        <w:tblLook w:val="04A0"/>
      </w:tblPr>
      <w:tblGrid>
        <w:gridCol w:w="2976"/>
        <w:gridCol w:w="7194"/>
      </w:tblGrid>
      <w:tr w:rsidR="00987C28" w:rsidRPr="00987C28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E" w:rsidRDefault="00987C28" w:rsidP="00987C28">
            <w:pPr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 xml:space="preserve">Данная рабочая программа разработана в соответствии </w:t>
            </w:r>
            <w:proofErr w:type="gramStart"/>
            <w:r w:rsidRPr="00987C28">
              <w:rPr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  <w:p w:rsidR="00987C28" w:rsidRPr="00987C28" w:rsidRDefault="00987C28" w:rsidP="00987C28">
            <w:pPr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>- 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      </w:r>
          </w:p>
          <w:p w:rsidR="00987C28" w:rsidRPr="00987C28" w:rsidRDefault="00987C28" w:rsidP="00987C28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 xml:space="preserve"> на основе Примерной основной образовательной программы основного общего обра</w:t>
            </w:r>
            <w:r w:rsidR="00C80AF1">
              <w:rPr>
                <w:color w:val="000000"/>
                <w:sz w:val="24"/>
                <w:szCs w:val="24"/>
                <w:lang w:eastAsia="zh-CN"/>
              </w:rPr>
              <w:t>зования по иностранному языку (английскому)</w:t>
            </w:r>
            <w:r w:rsidRPr="00987C28">
              <w:rPr>
                <w:color w:val="000000"/>
                <w:sz w:val="24"/>
                <w:szCs w:val="24"/>
                <w:lang w:eastAsia="zh-CN"/>
              </w:rPr>
              <w:t xml:space="preserve"> (ПООП ООО, утвержденной протоколом заседания от 8 апреля 2015 г. № 1/15),</w:t>
            </w:r>
          </w:p>
          <w:p w:rsidR="00A33107" w:rsidRDefault="00987C28" w:rsidP="00A33107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>ООП ООО ГОУ ЯО «Ярославская общеобразовательная школа» (утверждена приказом №</w:t>
            </w:r>
            <w:r w:rsidR="00A33107">
              <w:rPr>
                <w:color w:val="000000"/>
                <w:sz w:val="24"/>
                <w:szCs w:val="24"/>
                <w:lang w:eastAsia="zh-CN"/>
              </w:rPr>
              <w:t xml:space="preserve"> 08 - 20</w:t>
            </w:r>
            <w:r w:rsidR="00334F93">
              <w:rPr>
                <w:color w:val="000000"/>
                <w:sz w:val="24"/>
                <w:szCs w:val="24"/>
                <w:lang w:eastAsia="zh-CN"/>
              </w:rPr>
              <w:t>\</w:t>
            </w:r>
            <w:r w:rsidR="00A33107">
              <w:rPr>
                <w:color w:val="000000"/>
                <w:sz w:val="24"/>
                <w:szCs w:val="24"/>
                <w:lang w:eastAsia="zh-CN"/>
              </w:rPr>
              <w:t xml:space="preserve"> 78</w:t>
            </w:r>
            <w:r w:rsidR="00C80AF1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87C28">
              <w:rPr>
                <w:color w:val="000000"/>
                <w:sz w:val="24"/>
                <w:szCs w:val="24"/>
                <w:lang w:eastAsia="zh-CN"/>
              </w:rPr>
              <w:t>от 31.08.2020),</w:t>
            </w:r>
            <w:r w:rsidR="00A33107">
              <w:rPr>
                <w:color w:val="000000"/>
                <w:sz w:val="24"/>
                <w:szCs w:val="24"/>
                <w:lang w:eastAsia="zh-CN"/>
              </w:rPr>
              <w:t xml:space="preserve">  </w:t>
            </w:r>
          </w:p>
          <w:p w:rsidR="00987C28" w:rsidRDefault="00A33107" w:rsidP="00A33107">
            <w:pPr>
              <w:spacing w:before="100" w:beforeAutospacing="1"/>
              <w:rPr>
                <w:rFonts w:eastAsia="Times New Roman"/>
                <w:sz w:val="24"/>
                <w:szCs w:val="24"/>
                <w:shd w:val="clear" w:color="auto" w:fill="F6FCFE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987C28" w:rsidRPr="00334F93">
              <w:rPr>
                <w:color w:val="000000"/>
                <w:sz w:val="24"/>
                <w:szCs w:val="24"/>
                <w:lang w:eastAsia="zh-CN"/>
              </w:rPr>
              <w:t xml:space="preserve">с учетом авторской программы </w:t>
            </w:r>
            <w:r w:rsidR="00334F93" w:rsidRPr="00334F93">
              <w:rPr>
                <w:rFonts w:eastAsia="Times New Roman"/>
                <w:sz w:val="24"/>
                <w:szCs w:val="24"/>
                <w:shd w:val="clear" w:color="auto" w:fill="F6FCFE"/>
              </w:rPr>
              <w:t xml:space="preserve">по иностранному (английскому) языку, составленной Наговицыной Ольгой Вениаминовной </w:t>
            </w:r>
            <w:r w:rsidR="00334F93">
              <w:rPr>
                <w:rFonts w:eastAsia="Times New Roman"/>
                <w:sz w:val="24"/>
                <w:szCs w:val="24"/>
                <w:shd w:val="clear" w:color="auto" w:fill="F6FCFE"/>
              </w:rPr>
              <w:t>издательство:</w:t>
            </w:r>
            <w:r w:rsidR="00334F93" w:rsidRPr="00334F93">
              <w:rPr>
                <w:rFonts w:eastAsia="Times New Roman"/>
                <w:sz w:val="24"/>
                <w:szCs w:val="24"/>
                <w:shd w:val="clear" w:color="auto" w:fill="F6FCFE"/>
              </w:rPr>
              <w:t xml:space="preserve"> Москва, «</w:t>
            </w:r>
            <w:proofErr w:type="spellStart"/>
            <w:r w:rsidR="00334F93" w:rsidRPr="00334F93">
              <w:rPr>
                <w:rFonts w:eastAsia="Times New Roman"/>
                <w:sz w:val="24"/>
                <w:szCs w:val="24"/>
                <w:shd w:val="clear" w:color="auto" w:fill="F6FCFE"/>
              </w:rPr>
              <w:t>Вако</w:t>
            </w:r>
            <w:proofErr w:type="spellEnd"/>
            <w:r w:rsidR="00334F93" w:rsidRPr="00334F93">
              <w:rPr>
                <w:rFonts w:eastAsia="Times New Roman"/>
                <w:sz w:val="24"/>
                <w:szCs w:val="24"/>
                <w:shd w:val="clear" w:color="auto" w:fill="F6FCFE"/>
              </w:rPr>
              <w:t>», 2018 года</w:t>
            </w:r>
            <w:r w:rsidR="00334F93">
              <w:rPr>
                <w:rFonts w:eastAsia="Times New Roman"/>
                <w:sz w:val="24"/>
                <w:szCs w:val="24"/>
                <w:shd w:val="clear" w:color="auto" w:fill="F6FCFE"/>
              </w:rPr>
              <w:t xml:space="preserve">, в соответствии с авторской методической концепцией,  линии </w:t>
            </w:r>
            <w:r w:rsidR="00334F93" w:rsidRPr="00334F93">
              <w:rPr>
                <w:rFonts w:eastAsia="Times New Roman"/>
                <w:sz w:val="24"/>
                <w:szCs w:val="24"/>
                <w:shd w:val="clear" w:color="auto" w:fill="F6FCFE"/>
              </w:rPr>
              <w:t xml:space="preserve">УМК «Английский в фокусе» Ю.Е. Ваулиной, </w:t>
            </w:r>
            <w:proofErr w:type="gramStart"/>
            <w:r w:rsidR="00334F93" w:rsidRPr="00334F93">
              <w:rPr>
                <w:rFonts w:eastAsia="Times New Roman"/>
                <w:sz w:val="24"/>
                <w:szCs w:val="24"/>
                <w:shd w:val="clear" w:color="auto" w:fill="F6FCFE"/>
              </w:rPr>
              <w:t>Дж</w:t>
            </w:r>
            <w:proofErr w:type="gramEnd"/>
            <w:r w:rsidR="00334F93" w:rsidRPr="00334F93">
              <w:rPr>
                <w:rFonts w:eastAsia="Times New Roman"/>
                <w:sz w:val="24"/>
                <w:szCs w:val="24"/>
                <w:shd w:val="clear" w:color="auto" w:fill="F6FCFE"/>
              </w:rPr>
              <w:t>. Дули и др. издательства: М.,</w:t>
            </w:r>
            <w:r w:rsidR="00334F93" w:rsidRPr="00334F93">
              <w:rPr>
                <w:rFonts w:eastAsia="Times New Roman"/>
                <w:sz w:val="24"/>
                <w:szCs w:val="24"/>
                <w:shd w:val="clear" w:color="auto" w:fill="F6FCFE"/>
                <w:lang w:val="en-US"/>
              </w:rPr>
              <w:t>Express</w:t>
            </w:r>
            <w:r w:rsidR="00334F93" w:rsidRPr="00334F93">
              <w:rPr>
                <w:rFonts w:eastAsia="Times New Roman"/>
                <w:sz w:val="24"/>
                <w:szCs w:val="24"/>
                <w:shd w:val="clear" w:color="auto" w:fill="F6FCFE"/>
              </w:rPr>
              <w:t xml:space="preserve"> </w:t>
            </w:r>
            <w:r w:rsidR="00334F93" w:rsidRPr="00334F93">
              <w:rPr>
                <w:rFonts w:eastAsia="Times New Roman"/>
                <w:sz w:val="24"/>
                <w:szCs w:val="24"/>
                <w:shd w:val="clear" w:color="auto" w:fill="F6FCFE"/>
                <w:lang w:val="en-US"/>
              </w:rPr>
              <w:t>Publishing</w:t>
            </w:r>
            <w:r w:rsidR="00334F93" w:rsidRPr="00334F93">
              <w:rPr>
                <w:rFonts w:eastAsia="Times New Roman"/>
                <w:sz w:val="24"/>
                <w:szCs w:val="24"/>
                <w:shd w:val="clear" w:color="auto" w:fill="F6FCFE"/>
              </w:rPr>
              <w:t>: «Просвещение</w:t>
            </w:r>
            <w:r w:rsidR="00334F93" w:rsidRPr="007A13B4">
              <w:rPr>
                <w:rFonts w:eastAsia="Times New Roman"/>
                <w:sz w:val="24"/>
                <w:szCs w:val="24"/>
                <w:shd w:val="clear" w:color="auto" w:fill="F6FCFE"/>
              </w:rPr>
              <w:t>» , 2018г.</w:t>
            </w:r>
            <w:bookmarkStart w:id="0" w:name="_GoBack"/>
            <w:bookmarkEnd w:id="0"/>
          </w:p>
          <w:p w:rsidR="00BC63D1" w:rsidRPr="00987C28" w:rsidRDefault="00BC63D1" w:rsidP="00BC63D1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>концепции преподавания учебного предмета «</w:t>
            </w:r>
            <w:r>
              <w:rPr>
                <w:color w:val="000000"/>
                <w:sz w:val="24"/>
                <w:szCs w:val="24"/>
                <w:lang w:eastAsia="zh-CN"/>
              </w:rPr>
              <w:t>Иностранный язык (английский)</w:t>
            </w:r>
            <w:r w:rsidRPr="00987C28">
              <w:rPr>
                <w:color w:val="000000"/>
                <w:sz w:val="24"/>
                <w:szCs w:val="24"/>
                <w:lang w:eastAsia="zh-CN"/>
              </w:rPr>
              <w:t>»</w:t>
            </w:r>
            <w:r>
              <w:rPr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987C28" w:rsidRPr="00987C28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Реализуемый УМК</w:t>
            </w:r>
          </w:p>
          <w:p w:rsidR="00CF0B22" w:rsidRDefault="00CF0B22" w:rsidP="00987C28">
            <w:pPr>
              <w:rPr>
                <w:rFonts w:eastAsia="Calibri"/>
                <w:sz w:val="24"/>
                <w:szCs w:val="24"/>
              </w:rPr>
            </w:pPr>
          </w:p>
          <w:p w:rsidR="00CF0B22" w:rsidRDefault="00CF0B22" w:rsidP="00987C28">
            <w:pPr>
              <w:rPr>
                <w:rFonts w:eastAsia="Calibri"/>
                <w:sz w:val="24"/>
                <w:szCs w:val="24"/>
              </w:rPr>
            </w:pPr>
          </w:p>
          <w:p w:rsidR="00CF0B22" w:rsidRDefault="00CF0B22" w:rsidP="00987C28">
            <w:pPr>
              <w:rPr>
                <w:rFonts w:eastAsia="Calibri"/>
                <w:sz w:val="24"/>
                <w:szCs w:val="24"/>
              </w:rPr>
            </w:pPr>
          </w:p>
          <w:p w:rsidR="00CF0B22" w:rsidRDefault="00CF0B22" w:rsidP="00987C28">
            <w:pPr>
              <w:rPr>
                <w:rFonts w:eastAsia="Calibri"/>
                <w:sz w:val="24"/>
                <w:szCs w:val="24"/>
              </w:rPr>
            </w:pPr>
          </w:p>
          <w:p w:rsidR="00CF0B22" w:rsidRDefault="00CF0B22" w:rsidP="00987C28">
            <w:pPr>
              <w:rPr>
                <w:rFonts w:eastAsia="Calibri"/>
                <w:sz w:val="24"/>
                <w:szCs w:val="24"/>
              </w:rPr>
            </w:pPr>
          </w:p>
          <w:p w:rsidR="00CF0B22" w:rsidRPr="00987C28" w:rsidRDefault="00CF0B22" w:rsidP="00987C2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75" w:rsidRDefault="002E6075" w:rsidP="002E607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FF11B1">
              <w:rPr>
                <w:sz w:val="24"/>
                <w:szCs w:val="24"/>
              </w:rPr>
              <w:t xml:space="preserve"> </w:t>
            </w:r>
            <w:r w:rsidRPr="002E6075">
              <w:rPr>
                <w:sz w:val="24"/>
                <w:szCs w:val="24"/>
              </w:rPr>
              <w:t xml:space="preserve">Ю.Е. Ваулина, </w:t>
            </w:r>
            <w:proofErr w:type="gramStart"/>
            <w:r w:rsidRPr="002E6075">
              <w:rPr>
                <w:sz w:val="24"/>
                <w:szCs w:val="24"/>
              </w:rPr>
              <w:t>Д. Дули</w:t>
            </w:r>
            <w:proofErr w:type="gramEnd"/>
            <w:r w:rsidRPr="002E6075">
              <w:rPr>
                <w:sz w:val="24"/>
                <w:szCs w:val="24"/>
              </w:rPr>
              <w:t xml:space="preserve">, О.Е. Подоляко, В. Эванс </w:t>
            </w:r>
            <w:r>
              <w:rPr>
                <w:sz w:val="24"/>
                <w:szCs w:val="24"/>
              </w:rPr>
              <w:t>и др. «Английскийязык,5</w:t>
            </w:r>
            <w:r w:rsidRPr="002E6075">
              <w:rPr>
                <w:sz w:val="24"/>
                <w:szCs w:val="24"/>
              </w:rPr>
              <w:t>кл.», издательство Москва, «Просвещение»,</w:t>
            </w:r>
            <w:r>
              <w:rPr>
                <w:sz w:val="24"/>
                <w:szCs w:val="24"/>
              </w:rPr>
              <w:t xml:space="preserve"> 2018</w:t>
            </w:r>
            <w:r w:rsidRPr="002E607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(электронная версия)</w:t>
            </w:r>
          </w:p>
          <w:p w:rsidR="002E6075" w:rsidRPr="002E6075" w:rsidRDefault="002E6075" w:rsidP="002E607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2E6075">
              <w:rPr>
                <w:sz w:val="24"/>
                <w:szCs w:val="24"/>
              </w:rPr>
              <w:t xml:space="preserve">Ю.Е. Ваулина, </w:t>
            </w:r>
            <w:proofErr w:type="gramStart"/>
            <w:r w:rsidRPr="002E6075">
              <w:rPr>
                <w:sz w:val="24"/>
                <w:szCs w:val="24"/>
              </w:rPr>
              <w:t>Д. Дули</w:t>
            </w:r>
            <w:proofErr w:type="gramEnd"/>
            <w:r w:rsidRPr="002E6075">
              <w:rPr>
                <w:sz w:val="24"/>
                <w:szCs w:val="24"/>
              </w:rPr>
              <w:t xml:space="preserve">, О.Е. Подоляко, В. Эванс </w:t>
            </w:r>
            <w:r>
              <w:rPr>
                <w:sz w:val="24"/>
                <w:szCs w:val="24"/>
              </w:rPr>
              <w:t>и др. «Английскийязык,6</w:t>
            </w:r>
            <w:r w:rsidRPr="002E6075">
              <w:rPr>
                <w:sz w:val="24"/>
                <w:szCs w:val="24"/>
              </w:rPr>
              <w:t>кл.», издательство Москва, «Просвещение»,</w:t>
            </w:r>
            <w:r>
              <w:rPr>
                <w:sz w:val="24"/>
                <w:szCs w:val="24"/>
              </w:rPr>
              <w:t xml:space="preserve"> 2018</w:t>
            </w:r>
            <w:r w:rsidRPr="002E607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(электронная версия)</w:t>
            </w:r>
          </w:p>
          <w:p w:rsidR="002E6075" w:rsidRPr="00D148F0" w:rsidRDefault="002E6075" w:rsidP="002E607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D148F0">
              <w:rPr>
                <w:sz w:val="24"/>
                <w:szCs w:val="24"/>
              </w:rPr>
              <w:t xml:space="preserve"> Ю.Е. Ваулина, </w:t>
            </w:r>
            <w:proofErr w:type="gramStart"/>
            <w:r w:rsidRPr="00D148F0">
              <w:rPr>
                <w:sz w:val="24"/>
                <w:szCs w:val="24"/>
              </w:rPr>
              <w:t>Д. Дули</w:t>
            </w:r>
            <w:proofErr w:type="gramEnd"/>
            <w:r w:rsidRPr="00D148F0">
              <w:rPr>
                <w:sz w:val="24"/>
                <w:szCs w:val="24"/>
              </w:rPr>
              <w:t>, О.Е. Подоляко, В. Эванс и др. «Английскийязык,7кл.», издательство Москва, «Просвещение», 2015г</w:t>
            </w:r>
          </w:p>
          <w:p w:rsidR="002E6075" w:rsidRPr="002E6075" w:rsidRDefault="002E6075" w:rsidP="00CF0B22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2E6075">
              <w:rPr>
                <w:sz w:val="24"/>
                <w:szCs w:val="24"/>
              </w:rPr>
              <w:t xml:space="preserve">Ю.Е. Ваулина, </w:t>
            </w:r>
            <w:proofErr w:type="gramStart"/>
            <w:r w:rsidRPr="002E6075">
              <w:rPr>
                <w:sz w:val="24"/>
                <w:szCs w:val="24"/>
              </w:rPr>
              <w:t>Д. Дули</w:t>
            </w:r>
            <w:proofErr w:type="gramEnd"/>
            <w:r w:rsidRPr="002E6075">
              <w:rPr>
                <w:sz w:val="24"/>
                <w:szCs w:val="24"/>
              </w:rPr>
              <w:t xml:space="preserve">, О.Е. Подоляко, В. Эванс </w:t>
            </w:r>
            <w:r>
              <w:rPr>
                <w:sz w:val="24"/>
                <w:szCs w:val="24"/>
              </w:rPr>
              <w:t>и др. «Английскийязык,</w:t>
            </w:r>
            <w:r w:rsidRPr="002E6075">
              <w:rPr>
                <w:sz w:val="24"/>
                <w:szCs w:val="24"/>
              </w:rPr>
              <w:t>8кл.», издательство Москва, «Просвещение», 2017г</w:t>
            </w:r>
          </w:p>
          <w:p w:rsidR="00987C28" w:rsidRPr="00CF0B22" w:rsidRDefault="002E6075" w:rsidP="002E607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eastAsia="Calibri"/>
                <w:sz w:val="24"/>
                <w:szCs w:val="24"/>
              </w:rPr>
            </w:pPr>
            <w:r w:rsidRPr="00FF11B1">
              <w:rPr>
                <w:sz w:val="24"/>
                <w:szCs w:val="24"/>
              </w:rPr>
              <w:t xml:space="preserve"> </w:t>
            </w:r>
            <w:r w:rsidRPr="002E6075">
              <w:rPr>
                <w:sz w:val="24"/>
                <w:szCs w:val="24"/>
              </w:rPr>
              <w:t xml:space="preserve">Ю.Е. Ваулина, </w:t>
            </w:r>
            <w:proofErr w:type="gramStart"/>
            <w:r w:rsidRPr="002E6075">
              <w:rPr>
                <w:sz w:val="24"/>
                <w:szCs w:val="24"/>
              </w:rPr>
              <w:t>Д. Дули</w:t>
            </w:r>
            <w:proofErr w:type="gramEnd"/>
            <w:r w:rsidRPr="002E6075">
              <w:rPr>
                <w:sz w:val="24"/>
                <w:szCs w:val="24"/>
              </w:rPr>
              <w:t xml:space="preserve">, О.Е. Подоляко, В. Эванс </w:t>
            </w:r>
            <w:r>
              <w:rPr>
                <w:sz w:val="24"/>
                <w:szCs w:val="24"/>
              </w:rPr>
              <w:t>и др. «Английскийязык,9</w:t>
            </w:r>
            <w:r w:rsidRPr="002E6075">
              <w:rPr>
                <w:sz w:val="24"/>
                <w:szCs w:val="24"/>
              </w:rPr>
              <w:t>кл.», издательство Москва, «Просвещение»,</w:t>
            </w:r>
            <w:r>
              <w:rPr>
                <w:sz w:val="24"/>
                <w:szCs w:val="24"/>
              </w:rPr>
              <w:t xml:space="preserve"> 2015</w:t>
            </w:r>
            <w:r w:rsidRPr="002E6075">
              <w:rPr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87C28" w:rsidRPr="00987C28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7A" w:rsidRDefault="002D667A" w:rsidP="002D667A">
            <w:pPr>
              <w:spacing w:line="360" w:lineRule="auto"/>
              <w:ind w:firstLine="709"/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2D667A">
              <w:rPr>
                <w:rStyle w:val="Zag11"/>
                <w:rFonts w:eastAsia="@Arial Unicode MS"/>
                <w:b/>
                <w:sz w:val="24"/>
                <w:szCs w:val="24"/>
              </w:rPr>
              <w:t>Целями реализации</w:t>
            </w:r>
            <w:r w:rsidRPr="002D667A">
              <w:rPr>
                <w:rStyle w:val="Zag11"/>
                <w:rFonts w:eastAsia="@Arial Unicode MS"/>
                <w:sz w:val="24"/>
                <w:szCs w:val="24"/>
              </w:rPr>
              <w:t xml:space="preserve"> основной образовательной программы основного общего образования являются</w:t>
            </w:r>
            <w:r>
              <w:rPr>
                <w:rStyle w:val="Zag11"/>
                <w:rFonts w:eastAsia="@Arial Unicode MS"/>
                <w:sz w:val="28"/>
                <w:szCs w:val="28"/>
              </w:rPr>
              <w:t xml:space="preserve">: </w:t>
            </w:r>
          </w:p>
          <w:p w:rsidR="002D667A" w:rsidRPr="002D667A" w:rsidRDefault="002D667A" w:rsidP="002D667A">
            <w:pPr>
              <w:widowControl w:val="0"/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D667A">
              <w:rPr>
                <w:rStyle w:val="Zag11"/>
                <w:rFonts w:eastAsia="@Arial Unicode MS"/>
                <w:sz w:val="24"/>
                <w:szCs w:val="24"/>
              </w:rPr>
              <w:t>Достижение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 </w:t>
            </w:r>
            <w:r w:rsidRPr="002D667A">
              <w:rPr>
                <w:rStyle w:val="Zag11"/>
                <w:rFonts w:eastAsia="@Arial Unicode MS"/>
                <w:sz w:val="24"/>
                <w:szCs w:val="24"/>
              </w:rPr>
              <w:t xml:space="preserve">выпускниками планируемых результатов: знаний, умений, навыков, компетенций и компетентностей, определяемых личностными, семейными, общественными, </w:t>
            </w:r>
            <w:r w:rsidRPr="002D667A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 xml:space="preserve">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      </w:r>
          </w:p>
          <w:p w:rsidR="002D667A" w:rsidRPr="002D667A" w:rsidRDefault="002D667A" w:rsidP="00FF11B1">
            <w:pPr>
              <w:widowControl w:val="0"/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eastAsia="Times New Roman"/>
                <w:sz w:val="24"/>
                <w:szCs w:val="24"/>
                <w:shd w:val="clear" w:color="auto" w:fill="F6FCFE"/>
              </w:rPr>
            </w:pPr>
            <w:r w:rsidRPr="002D667A">
              <w:rPr>
                <w:sz w:val="24"/>
                <w:szCs w:val="24"/>
              </w:rPr>
              <w:t>становление и развитие личности обучающегося в ее самобытности, уникальности, неповторимости.</w:t>
            </w:r>
          </w:p>
          <w:p w:rsidR="00FF11B1" w:rsidRPr="006B6F1C" w:rsidRDefault="00FF11B1" w:rsidP="00FF11B1">
            <w:pPr>
              <w:rPr>
                <w:rFonts w:eastAsia="Times New Roman"/>
                <w:b/>
                <w:sz w:val="24"/>
                <w:szCs w:val="24"/>
                <w:shd w:val="clear" w:color="auto" w:fill="F6FCFE"/>
              </w:rPr>
            </w:pPr>
            <w:r w:rsidRPr="006B6F1C">
              <w:rPr>
                <w:rFonts w:eastAsia="Times New Roman"/>
                <w:b/>
                <w:sz w:val="24"/>
                <w:szCs w:val="24"/>
                <w:shd w:val="clear" w:color="auto" w:fill="F6FCFE"/>
              </w:rPr>
              <w:t>Обучение иностранному (английскому) языку в основной школе направлено на достижение следующих целей:</w:t>
            </w:r>
          </w:p>
          <w:p w:rsidR="00FF11B1" w:rsidRPr="00FF11B1" w:rsidRDefault="00FF11B1" w:rsidP="00FF11B1">
            <w:pPr>
              <w:jc w:val="both"/>
              <w:rPr>
                <w:sz w:val="24"/>
                <w:szCs w:val="24"/>
              </w:rPr>
            </w:pPr>
            <w:r w:rsidRPr="00FF11B1">
              <w:rPr>
                <w:sz w:val="24"/>
                <w:szCs w:val="24"/>
              </w:rPr>
              <w:t xml:space="preserve"> </w:t>
            </w:r>
          </w:p>
          <w:p w:rsidR="00FF11B1" w:rsidRPr="00FF11B1" w:rsidRDefault="00FF11B1" w:rsidP="00FF11B1">
            <w:pPr>
              <w:pStyle w:val="a4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FF11B1">
              <w:rPr>
                <w:sz w:val="24"/>
                <w:szCs w:val="24"/>
              </w:rPr>
              <w:t>Развитие иноязычной коммуникативной компетенции в совокупности ее составляющих – речевой, языковой, социокультурной, компенсаторной, учебно – познавательной:</w:t>
            </w:r>
          </w:p>
          <w:p w:rsidR="00FF11B1" w:rsidRPr="00FF11B1" w:rsidRDefault="00FF11B1" w:rsidP="00FF11B1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FF11B1">
              <w:rPr>
                <w:i/>
                <w:sz w:val="24"/>
                <w:szCs w:val="24"/>
              </w:rPr>
              <w:t>Речевая компетенция</w:t>
            </w:r>
            <w:r w:rsidRPr="00FF11B1">
              <w:rPr>
                <w:sz w:val="24"/>
                <w:szCs w:val="24"/>
              </w:rPr>
              <w:t xml:space="preserve"> – развитие коммуникативных умений в четырех основных видах речевой деятельности (говорение, аудирование, чтение, письмо);</w:t>
            </w:r>
          </w:p>
          <w:p w:rsidR="00FF11B1" w:rsidRPr="00FF11B1" w:rsidRDefault="00FF11B1" w:rsidP="00FF11B1">
            <w:pPr>
              <w:pStyle w:val="a4"/>
              <w:numPr>
                <w:ilvl w:val="0"/>
                <w:numId w:val="5"/>
              </w:numPr>
              <w:jc w:val="both"/>
              <w:rPr>
                <w:rFonts w:eastAsia="Times New Roman"/>
                <w:sz w:val="24"/>
                <w:szCs w:val="24"/>
                <w:shd w:val="clear" w:color="auto" w:fill="F6FCFE"/>
              </w:rPr>
            </w:pPr>
            <w:r w:rsidRPr="00FF11B1">
              <w:rPr>
                <w:i/>
                <w:sz w:val="24"/>
                <w:szCs w:val="24"/>
              </w:rPr>
              <w:t>Языковая компетенция</w:t>
            </w:r>
            <w:r w:rsidRPr="00FF11B1">
              <w:rPr>
                <w:sz w:val="24"/>
                <w:szCs w:val="24"/>
              </w:rPr>
      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английского языка, разных спосо</w:t>
            </w:r>
            <w:r w:rsidRPr="00FF11B1">
              <w:rPr>
                <w:rFonts w:eastAsia="Times New Roman"/>
                <w:sz w:val="24"/>
                <w:szCs w:val="24"/>
                <w:shd w:val="clear" w:color="auto" w:fill="F6FCFE"/>
              </w:rPr>
              <w:t>бах выражения мысли в родном и английском языках;</w:t>
            </w:r>
          </w:p>
          <w:p w:rsidR="00FF11B1" w:rsidRPr="00FF11B1" w:rsidRDefault="00FF11B1" w:rsidP="00FF11B1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FF11B1">
              <w:rPr>
                <w:i/>
                <w:sz w:val="24"/>
                <w:szCs w:val="24"/>
              </w:rPr>
              <w:t>Социокультурная компетенция</w:t>
            </w:r>
            <w:r w:rsidRPr="00FF11B1">
              <w:rPr>
                <w:sz w:val="24"/>
                <w:szCs w:val="24"/>
              </w:rPr>
              <w:t xml:space="preserve"> – приобщение учащихся к культуре, традициям и реалиям англоязычных стран в рамках тем, сфер и ситуаций общения, отвечающих опыту, интересам, психологическим особенностям учащихся данного возраста; формирования умения представлять свою страну, ее культуру в условиях иноязычного межкультурного общения;</w:t>
            </w:r>
          </w:p>
          <w:p w:rsidR="00FF11B1" w:rsidRPr="00FF11B1" w:rsidRDefault="00FF11B1" w:rsidP="00FF11B1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FF11B1">
              <w:rPr>
                <w:i/>
                <w:sz w:val="24"/>
                <w:szCs w:val="24"/>
              </w:rPr>
              <w:t>Компенсаторная компетенция</w:t>
            </w:r>
            <w:r w:rsidRPr="00FF11B1">
              <w:rPr>
                <w:sz w:val="24"/>
                <w:szCs w:val="24"/>
              </w:rPr>
              <w:t xml:space="preserve"> – развитие умения выходить из положения в условиях дефицита языковых сре</w:t>
            </w:r>
            <w:proofErr w:type="gramStart"/>
            <w:r w:rsidRPr="00FF11B1">
              <w:rPr>
                <w:sz w:val="24"/>
                <w:szCs w:val="24"/>
              </w:rPr>
              <w:t>дств пр</w:t>
            </w:r>
            <w:proofErr w:type="gramEnd"/>
            <w:r w:rsidRPr="00FF11B1">
              <w:rPr>
                <w:sz w:val="24"/>
                <w:szCs w:val="24"/>
              </w:rPr>
              <w:t>и получении и передаче информации;</w:t>
            </w:r>
          </w:p>
          <w:p w:rsidR="00FF11B1" w:rsidRPr="00FF11B1" w:rsidRDefault="00FF11B1" w:rsidP="00FF11B1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gramStart"/>
            <w:r w:rsidRPr="00FF11B1">
              <w:rPr>
                <w:i/>
                <w:sz w:val="24"/>
                <w:szCs w:val="24"/>
              </w:rPr>
              <w:t xml:space="preserve">Учебно </w:t>
            </w:r>
            <w:r w:rsidRPr="00FF11B1">
              <w:rPr>
                <w:sz w:val="24"/>
                <w:szCs w:val="24"/>
              </w:rPr>
              <w:t xml:space="preserve">– </w:t>
            </w:r>
            <w:r w:rsidRPr="00FF11B1">
              <w:rPr>
                <w:i/>
                <w:sz w:val="24"/>
                <w:szCs w:val="24"/>
              </w:rPr>
              <w:t>познавательная</w:t>
            </w:r>
            <w:proofErr w:type="gramEnd"/>
            <w:r w:rsidRPr="00FF11B1">
              <w:rPr>
                <w:i/>
                <w:sz w:val="24"/>
                <w:szCs w:val="24"/>
              </w:rPr>
              <w:t xml:space="preserve"> компетенция</w:t>
            </w:r>
            <w:r w:rsidRPr="00FF11B1">
              <w:rPr>
                <w:sz w:val="24"/>
                <w:szCs w:val="24"/>
              </w:rPr>
      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языка и культуры, в том числе с использованием новых информационных технологий;</w:t>
            </w:r>
          </w:p>
          <w:p w:rsidR="00FF11B1" w:rsidRPr="00FF11B1" w:rsidRDefault="00FF11B1" w:rsidP="00FF11B1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FF11B1">
              <w:rPr>
                <w:sz w:val="24"/>
                <w:szCs w:val="24"/>
              </w:rPr>
              <w:t>Развитие понимания важности изучения иностранного (английского) языка в современном мире и потребности пользоваться им как средством общения, познания, самореализации и социальной адаптации в условиях глобализации;</w:t>
            </w:r>
          </w:p>
          <w:p w:rsidR="00FF11B1" w:rsidRPr="00FF11B1" w:rsidRDefault="00FF11B1" w:rsidP="00FF11B1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FF11B1">
              <w:rPr>
                <w:sz w:val="24"/>
                <w:szCs w:val="24"/>
              </w:rPr>
              <w:t>Развитие стремления к овладению основами мировой культуры средствами английского языка;</w:t>
            </w:r>
          </w:p>
          <w:p w:rsidR="00FF11B1" w:rsidRPr="00FF11B1" w:rsidRDefault="00FF11B1" w:rsidP="00FF11B1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FF11B1">
              <w:rPr>
                <w:sz w:val="24"/>
                <w:szCs w:val="24"/>
              </w:rPr>
              <w:t>Воспитание каче</w:t>
            </w:r>
            <w:proofErr w:type="gramStart"/>
            <w:r w:rsidRPr="00FF11B1">
              <w:rPr>
                <w:sz w:val="24"/>
                <w:szCs w:val="24"/>
              </w:rPr>
              <w:t>ств гр</w:t>
            </w:r>
            <w:proofErr w:type="gramEnd"/>
            <w:r w:rsidRPr="00FF11B1">
              <w:rPr>
                <w:sz w:val="24"/>
                <w:szCs w:val="24"/>
              </w:rPr>
              <w:t xml:space="preserve">ажданина, патриота; развитие национального самосознания, стремления к взаимопониманию между людьми разных сообществ; воспитание толерантного отношения к проявлениям иной </w:t>
            </w:r>
            <w:r w:rsidRPr="00FF11B1">
              <w:rPr>
                <w:sz w:val="24"/>
                <w:szCs w:val="24"/>
              </w:rPr>
              <w:lastRenderedPageBreak/>
              <w:t>культуры.</w:t>
            </w:r>
          </w:p>
          <w:p w:rsidR="00FF11B1" w:rsidRPr="00FF11B1" w:rsidRDefault="00FF11B1" w:rsidP="00FF11B1">
            <w:pPr>
              <w:pStyle w:val="a4"/>
              <w:rPr>
                <w:sz w:val="24"/>
                <w:szCs w:val="24"/>
              </w:rPr>
            </w:pPr>
          </w:p>
          <w:p w:rsidR="0052551D" w:rsidRPr="006B6F1C" w:rsidRDefault="00FF11B1" w:rsidP="0052551D">
            <w:pPr>
              <w:spacing w:line="360" w:lineRule="auto"/>
              <w:ind w:firstLine="709"/>
              <w:jc w:val="both"/>
              <w:rPr>
                <w:rStyle w:val="Zag11"/>
                <w:rFonts w:eastAsia="@Arial Unicode MS"/>
                <w:bCs/>
                <w:noProof/>
                <w:sz w:val="24"/>
                <w:szCs w:val="24"/>
                <w:u w:val="single"/>
              </w:rPr>
            </w:pPr>
            <w:r w:rsidRPr="006B6F1C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="0052551D" w:rsidRPr="006B6F1C">
              <w:rPr>
                <w:rStyle w:val="Zag11"/>
                <w:rFonts w:eastAsia="@Arial Unicode MS"/>
                <w:sz w:val="24"/>
                <w:szCs w:val="24"/>
                <w:u w:val="single"/>
              </w:rPr>
              <w:t>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</w:t>
            </w:r>
          </w:p>
          <w:p w:rsidR="0052551D" w:rsidRDefault="0052551D" w:rsidP="0052551D">
            <w:pPr>
              <w:widowControl w:val="0"/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2551D">
              <w:rPr>
                <w:rStyle w:val="Zag11"/>
                <w:rFonts w:eastAsia="@Arial Unicode MS"/>
                <w:sz w:val="24"/>
                <w:szCs w:val="24"/>
              </w:rPr>
      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      </w:r>
          </w:p>
          <w:p w:rsidR="0052551D" w:rsidRDefault="0052551D" w:rsidP="0052551D">
            <w:pPr>
              <w:widowControl w:val="0"/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52551D">
              <w:rPr>
                <w:rStyle w:val="Zag11"/>
                <w:rFonts w:eastAsia="@Arial Unicode MS"/>
                <w:sz w:val="24"/>
                <w:szCs w:val="24"/>
              </w:rPr>
              <w:t>обеспечение преемственности начального общего, основного общего, среднего общего образования</w:t>
            </w:r>
            <w:r>
              <w:rPr>
                <w:rStyle w:val="Zag11"/>
                <w:rFonts w:eastAsia="@Arial Unicode MS"/>
                <w:sz w:val="28"/>
                <w:szCs w:val="28"/>
              </w:rPr>
              <w:t>;</w:t>
            </w:r>
          </w:p>
          <w:p w:rsidR="0052551D" w:rsidRPr="0052551D" w:rsidRDefault="0052551D" w:rsidP="0052551D">
            <w:pPr>
              <w:widowControl w:val="0"/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52551D">
              <w:rPr>
                <w:rStyle w:val="Zag11"/>
                <w:rFonts w:eastAsia="@Arial Unicode MS"/>
                <w:sz w:val="24"/>
                <w:szCs w:val="24"/>
              </w:rPr>
      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      </w:r>
          </w:p>
          <w:p w:rsidR="0052551D" w:rsidRPr="0052551D" w:rsidRDefault="0052551D" w:rsidP="0052551D">
            <w:pPr>
              <w:widowControl w:val="0"/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52551D">
              <w:rPr>
                <w:rStyle w:val="Zag11"/>
                <w:rFonts w:eastAsia="@Arial Unicode MS"/>
                <w:sz w:val="24"/>
                <w:szCs w:val="24"/>
              </w:rPr>
      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      </w:r>
          </w:p>
          <w:p w:rsidR="0052551D" w:rsidRPr="0052551D" w:rsidRDefault="0052551D" w:rsidP="0052551D">
            <w:pPr>
              <w:widowControl w:val="0"/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52551D">
              <w:rPr>
                <w:rStyle w:val="Zag11"/>
                <w:rFonts w:eastAsia="@Arial Unicode MS"/>
                <w:sz w:val="24"/>
                <w:szCs w:val="24"/>
              </w:rPr>
      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      </w:r>
          </w:p>
          <w:p w:rsidR="0052551D" w:rsidRPr="0052551D" w:rsidRDefault="0052551D" w:rsidP="0052551D">
            <w:pPr>
              <w:widowControl w:val="0"/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52551D">
              <w:rPr>
                <w:rStyle w:val="Zag11"/>
                <w:rFonts w:eastAsia="@Arial Unicode MS"/>
                <w:sz w:val="24"/>
                <w:szCs w:val="24"/>
              </w:rPr>
              <w:t>взаимодействие образовательной организации при реализации основной образовательной программы с социальными партнерами;</w:t>
            </w:r>
          </w:p>
          <w:p w:rsidR="0052551D" w:rsidRPr="0052551D" w:rsidRDefault="0052551D" w:rsidP="0052551D">
            <w:pPr>
              <w:widowControl w:val="0"/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52551D">
              <w:rPr>
                <w:rStyle w:val="Zag11"/>
                <w:rFonts w:eastAsia="@Arial Unicode MS"/>
                <w:sz w:val="24"/>
                <w:szCs w:val="24"/>
              </w:rPr>
              <w:t xml:space="preserve"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</w:t>
            </w:r>
            <w:r w:rsidRPr="0052551D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использованием возможностей образовательных организаций дополнительного образования;</w:t>
            </w:r>
          </w:p>
          <w:p w:rsidR="0052551D" w:rsidRPr="0052551D" w:rsidRDefault="0052551D" w:rsidP="0052551D">
            <w:pPr>
              <w:widowControl w:val="0"/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52551D">
              <w:rPr>
                <w:rStyle w:val="Zag11"/>
                <w:rFonts w:eastAsia="@Arial Unicode MS"/>
                <w:sz w:val="24"/>
                <w:szCs w:val="24"/>
              </w:rPr>
      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52551D" w:rsidRPr="0052551D" w:rsidRDefault="0052551D" w:rsidP="0052551D">
            <w:pPr>
              <w:widowControl w:val="0"/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52551D">
              <w:rPr>
                <w:rStyle w:val="Zag11"/>
                <w:rFonts w:eastAsia="@Arial Unicode MS"/>
                <w:sz w:val="24"/>
                <w:szCs w:val="24"/>
              </w:rPr>
      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      </w:r>
            <w:proofErr w:type="spellStart"/>
            <w:r w:rsidRPr="0052551D">
              <w:rPr>
                <w:rStyle w:val="Zag11"/>
                <w:rFonts w:eastAsia="@Arial Unicode MS"/>
                <w:sz w:val="24"/>
                <w:szCs w:val="24"/>
              </w:rPr>
              <w:t>внутришкольной</w:t>
            </w:r>
            <w:proofErr w:type="spellEnd"/>
            <w:r w:rsidRPr="0052551D">
              <w:rPr>
                <w:rStyle w:val="Zag11"/>
                <w:rFonts w:eastAsia="@Arial Unicode MS"/>
                <w:sz w:val="24"/>
                <w:szCs w:val="24"/>
              </w:rPr>
              <w:t xml:space="preserve"> социальной среды, школьного уклада;</w:t>
            </w:r>
          </w:p>
          <w:p w:rsidR="0052551D" w:rsidRPr="0052551D" w:rsidRDefault="0052551D" w:rsidP="0052551D">
            <w:pPr>
              <w:widowControl w:val="0"/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52551D">
              <w:rPr>
                <w:rStyle w:val="Zag11"/>
                <w:rFonts w:eastAsia="@Arial Unicode MS"/>
                <w:sz w:val="24"/>
                <w:szCs w:val="24"/>
              </w:rPr>
              <w:t xml:space="preserve">включение </w:t>
            </w:r>
            <w:proofErr w:type="gramStart"/>
            <w:r w:rsidRPr="0052551D">
              <w:rPr>
                <w:rStyle w:val="Zag11"/>
                <w:rFonts w:eastAsia="@Arial Unicode MS"/>
                <w:sz w:val="24"/>
                <w:szCs w:val="24"/>
              </w:rPr>
              <w:t>обучающихся</w:t>
            </w:r>
            <w:proofErr w:type="gramEnd"/>
            <w:r w:rsidRPr="0052551D">
              <w:rPr>
                <w:rStyle w:val="Zag11"/>
                <w:rFonts w:eastAsia="@Arial Unicode MS"/>
                <w:sz w:val="24"/>
                <w:szCs w:val="24"/>
              </w:rPr>
      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      </w:r>
          </w:p>
          <w:p w:rsidR="009E0DE7" w:rsidRPr="009E0DE7" w:rsidRDefault="0052551D" w:rsidP="009E0DE7">
            <w:pPr>
              <w:widowControl w:val="0"/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Calibri"/>
                <w:sz w:val="24"/>
                <w:szCs w:val="24"/>
              </w:rPr>
            </w:pPr>
            <w:r w:rsidRPr="0052551D">
              <w:rPr>
                <w:rStyle w:val="Zag11"/>
                <w:rFonts w:eastAsia="@Arial Unicode MS"/>
                <w:sz w:val="24"/>
                <w:szCs w:val="24"/>
              </w:rPr>
      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      </w:r>
          </w:p>
          <w:p w:rsidR="00987C28" w:rsidRPr="00987C28" w:rsidRDefault="0052551D" w:rsidP="009E0DE7">
            <w:pPr>
              <w:widowControl w:val="0"/>
              <w:numPr>
                <w:ilvl w:val="0"/>
                <w:numId w:val="2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eastAsia="Calibri"/>
                <w:sz w:val="24"/>
                <w:szCs w:val="24"/>
              </w:rPr>
            </w:pPr>
            <w:r w:rsidRPr="0052551D">
              <w:rPr>
                <w:rStyle w:val="Zag11"/>
                <w:rFonts w:eastAsia="@Arial Unicode MS"/>
                <w:sz w:val="24"/>
                <w:szCs w:val="24"/>
              </w:rPr>
              <w:t>сохранение</w:t>
            </w:r>
            <w:r w:rsidRPr="0052551D">
              <w:rPr>
                <w:sz w:val="24"/>
                <w:szCs w:val="24"/>
              </w:rPr>
              <w:t xml:space="preserve"> и укрепление физического, психологического и социального здоровья обучающихся</w:t>
            </w:r>
            <w:r w:rsidRPr="0052551D">
              <w:rPr>
                <w:rStyle w:val="Zag11"/>
                <w:rFonts w:eastAsia="@Arial Unicode MS"/>
                <w:sz w:val="24"/>
                <w:szCs w:val="24"/>
              </w:rPr>
              <w:t>, обеспечение их безопасности.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87C28" w:rsidRPr="00987C28" w:rsidTr="00BB5F25">
        <w:trPr>
          <w:trHeight w:val="4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CF0B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лет</w:t>
            </w:r>
          </w:p>
        </w:tc>
      </w:tr>
      <w:tr w:rsidR="00987C28" w:rsidRPr="00987C28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2" w:rsidRDefault="00CF0B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класс: 102 ч. - 3 часа в неделю</w:t>
            </w:r>
          </w:p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6 класс:</w:t>
            </w:r>
            <w:r w:rsidR="00CF0B22">
              <w:rPr>
                <w:rFonts w:eastAsia="Calibri"/>
                <w:sz w:val="24"/>
                <w:szCs w:val="24"/>
              </w:rPr>
              <w:t xml:space="preserve"> 102 ч. – 3 </w:t>
            </w:r>
            <w:r w:rsidRPr="00987C28">
              <w:rPr>
                <w:rFonts w:eastAsia="Calibri"/>
                <w:sz w:val="24"/>
                <w:szCs w:val="24"/>
              </w:rPr>
              <w:t>час</w:t>
            </w:r>
            <w:r w:rsidR="00CF0B22">
              <w:rPr>
                <w:rFonts w:eastAsia="Calibri"/>
                <w:sz w:val="24"/>
                <w:szCs w:val="24"/>
              </w:rPr>
              <w:t>а</w:t>
            </w:r>
            <w:r w:rsidRPr="00987C28">
              <w:rPr>
                <w:rFonts w:eastAsia="Calibri"/>
                <w:sz w:val="24"/>
                <w:szCs w:val="24"/>
              </w:rPr>
              <w:t xml:space="preserve"> в неделю;</w:t>
            </w:r>
          </w:p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7 класс:</w:t>
            </w:r>
            <w:r w:rsidR="00CF0B22">
              <w:rPr>
                <w:rFonts w:eastAsia="Calibri"/>
                <w:sz w:val="24"/>
                <w:szCs w:val="24"/>
              </w:rPr>
              <w:t xml:space="preserve">102 ч. – 3 </w:t>
            </w:r>
            <w:r w:rsidRPr="00987C28">
              <w:rPr>
                <w:rFonts w:eastAsia="Calibri"/>
                <w:sz w:val="24"/>
                <w:szCs w:val="24"/>
              </w:rPr>
              <w:t>час</w:t>
            </w:r>
            <w:r w:rsidR="00CF0B22">
              <w:rPr>
                <w:rFonts w:eastAsia="Calibri"/>
                <w:sz w:val="24"/>
                <w:szCs w:val="24"/>
              </w:rPr>
              <w:t>а</w:t>
            </w:r>
            <w:r w:rsidRPr="00987C28">
              <w:rPr>
                <w:rFonts w:eastAsia="Calibri"/>
                <w:sz w:val="24"/>
                <w:szCs w:val="24"/>
              </w:rPr>
              <w:t xml:space="preserve"> в неделю;</w:t>
            </w:r>
          </w:p>
          <w:p w:rsidR="00987C28" w:rsidRPr="00987C28" w:rsidRDefault="00CF0B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класс: 102 ч. – 3 </w:t>
            </w:r>
            <w:r w:rsidR="00987C28" w:rsidRPr="00987C28">
              <w:rPr>
                <w:rFonts w:eastAsia="Calibri"/>
                <w:sz w:val="24"/>
                <w:szCs w:val="24"/>
              </w:rPr>
              <w:t>час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в неделю;</w:t>
            </w:r>
          </w:p>
          <w:p w:rsidR="00987C28" w:rsidRPr="00987C28" w:rsidRDefault="00CF0B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9 класс: 102 ч. - 3 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час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в неделю.</w:t>
            </w:r>
          </w:p>
        </w:tc>
      </w:tr>
      <w:tr w:rsidR="00987C28" w:rsidRPr="00987C28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jc w:val="both"/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Результаты освоения учебного предмета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shd w:val="clear" w:color="auto" w:fill="FFFFFF"/>
              <w:spacing w:before="100" w:beforeAutospacing="1"/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987C28"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Выпускник 9 класса научится:</w:t>
            </w:r>
          </w:p>
          <w:p w:rsidR="00BB5F25" w:rsidRDefault="00BB5F25" w:rsidP="00BB5F25">
            <w:pPr>
              <w:spacing w:before="100" w:before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 умения</w:t>
            </w:r>
          </w:p>
          <w:p w:rsidR="00BB5F25" w:rsidRDefault="00BB5F25" w:rsidP="00BB5F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Говорение. Диалогическая речь. </w:t>
            </w:r>
          </w:p>
          <w:p w:rsidR="00BB5F25" w:rsidRPr="00575704" w:rsidRDefault="00BB5F25" w:rsidP="00BB5F25">
            <w:pPr>
              <w:rPr>
                <w:sz w:val="24"/>
                <w:szCs w:val="24"/>
              </w:rPr>
            </w:pPr>
            <w:r w:rsidRPr="00575704">
              <w:rPr>
                <w:sz w:val="24"/>
                <w:szCs w:val="24"/>
              </w:rPr>
              <w:t>Вести диалог (диалог этикетного характера,</w:t>
            </w:r>
            <w:r>
              <w:rPr>
                <w:sz w:val="24"/>
                <w:szCs w:val="24"/>
              </w:rPr>
              <w:t xml:space="preserve"> </w:t>
            </w:r>
            <w:r w:rsidRPr="00575704">
              <w:rPr>
                <w:sz w:val="24"/>
                <w:szCs w:val="24"/>
              </w:rPr>
              <w:t>диалог – расспрос, диалог побуждение к действию; комбинированный диалог)</w:t>
            </w:r>
          </w:p>
          <w:p w:rsidR="00BB5F25" w:rsidRPr="00987C28" w:rsidRDefault="00BB5F25" w:rsidP="00BB5F25">
            <w:pPr>
              <w:rPr>
                <w:color w:val="000000"/>
                <w:sz w:val="24"/>
                <w:szCs w:val="24"/>
                <w:lang w:eastAsia="zh-CN"/>
              </w:rPr>
            </w:pPr>
            <w:r w:rsidRPr="00575704">
              <w:rPr>
                <w:sz w:val="24"/>
                <w:szCs w:val="24"/>
              </w:rPr>
              <w:t xml:space="preserve">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  <w:r>
              <w:rPr>
                <w:sz w:val="24"/>
                <w:szCs w:val="24"/>
              </w:rPr>
              <w:t xml:space="preserve"> </w:t>
            </w:r>
          </w:p>
          <w:p w:rsidR="00BB5F25" w:rsidRDefault="00BB5F25" w:rsidP="00BB5F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Говорение. Монологическая речь.</w:t>
            </w:r>
          </w:p>
          <w:p w:rsidR="00BB5F25" w:rsidRPr="00575704" w:rsidRDefault="00BB5F25" w:rsidP="00BB5F25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75704">
              <w:rPr>
                <w:sz w:val="24"/>
                <w:szCs w:val="24"/>
              </w:rPr>
              <w:t xml:space="preserve">Строить связное монологическое высказывание с опорой на зрительную наглядность и \ или вербальные опоры (ключевые слова, план, вопросы) в рамках освоенной </w:t>
            </w:r>
            <w:r w:rsidRPr="00575704">
              <w:rPr>
                <w:sz w:val="24"/>
                <w:szCs w:val="24"/>
              </w:rPr>
              <w:lastRenderedPageBreak/>
              <w:t>тематики;</w:t>
            </w:r>
          </w:p>
          <w:p w:rsidR="00BB5F25" w:rsidRPr="00575704" w:rsidRDefault="00BB5F25" w:rsidP="00BB5F25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75704">
              <w:rPr>
                <w:sz w:val="24"/>
                <w:szCs w:val="24"/>
              </w:rPr>
              <w:t>Описывать события с опорой на зрительную наглядность и \ или вербальную опору (ключевые слова, план, вопросы);</w:t>
            </w:r>
          </w:p>
          <w:p w:rsidR="00BB5F25" w:rsidRPr="00575704" w:rsidRDefault="00BB5F25" w:rsidP="00BB5F25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75704">
              <w:rPr>
                <w:sz w:val="24"/>
                <w:szCs w:val="24"/>
              </w:rPr>
              <w:t>Давать краткую характеристику реальных людей и литературных персонажей;</w:t>
            </w:r>
          </w:p>
          <w:p w:rsidR="00BB5F25" w:rsidRPr="00BB5F25" w:rsidRDefault="00BB5F25" w:rsidP="00BB5F25">
            <w:pPr>
              <w:pStyle w:val="a4"/>
              <w:numPr>
                <w:ilvl w:val="0"/>
                <w:numId w:val="8"/>
              </w:num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575704">
              <w:rPr>
                <w:sz w:val="24"/>
                <w:szCs w:val="24"/>
              </w:rPr>
              <w:t>Передавать основное содержание прочитанного текста с опорой или без опоры на текст, ключевые слова \ план \ вопросы;</w:t>
            </w:r>
          </w:p>
          <w:p w:rsidR="00987C28" w:rsidRPr="00734091" w:rsidRDefault="00BB5F25" w:rsidP="00BB5F25">
            <w:pPr>
              <w:pStyle w:val="a4"/>
              <w:numPr>
                <w:ilvl w:val="0"/>
                <w:numId w:val="8"/>
              </w:num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575704">
              <w:rPr>
                <w:sz w:val="24"/>
                <w:szCs w:val="24"/>
              </w:rPr>
              <w:t>Описывать картинку \ фото с опорой или без опоры на ключевые слова \ план \ вопросы.</w:t>
            </w:r>
            <w:r>
              <w:rPr>
                <w:sz w:val="24"/>
                <w:szCs w:val="24"/>
              </w:rPr>
              <w:t xml:space="preserve"> </w:t>
            </w:r>
          </w:p>
          <w:p w:rsidR="00734091" w:rsidRDefault="00734091" w:rsidP="00734091">
            <w:pPr>
              <w:pStyle w:val="a4"/>
              <w:ind w:left="1077"/>
              <w:jc w:val="both"/>
              <w:rPr>
                <w:sz w:val="24"/>
                <w:szCs w:val="24"/>
              </w:rPr>
            </w:pPr>
          </w:p>
          <w:p w:rsidR="00734091" w:rsidRDefault="00734091" w:rsidP="00734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Аудирование</w:t>
            </w:r>
          </w:p>
          <w:p w:rsidR="00734091" w:rsidRPr="00734091" w:rsidRDefault="00734091" w:rsidP="00734091">
            <w:pPr>
              <w:pStyle w:val="a4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734091">
              <w:rPr>
                <w:sz w:val="24"/>
                <w:szCs w:val="24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734091" w:rsidRPr="00734091" w:rsidRDefault="00734091" w:rsidP="00734091">
            <w:pPr>
              <w:pStyle w:val="a4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734091">
              <w:rPr>
                <w:sz w:val="24"/>
                <w:szCs w:val="24"/>
              </w:rPr>
              <w:t xml:space="preserve">Воспринимать на слух и понимать нужную \ интересующую \ запрашиваемую информацию в аутентичных текстах, содержащих как изученные языковые явления, так и некоторое количество неизученных языковых явлений </w:t>
            </w:r>
          </w:p>
          <w:p w:rsidR="00267688" w:rsidRDefault="00734091" w:rsidP="00267688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267688">
              <w:rPr>
                <w:b/>
                <w:sz w:val="24"/>
                <w:szCs w:val="24"/>
              </w:rPr>
              <w:t xml:space="preserve">Чтение </w:t>
            </w:r>
          </w:p>
          <w:p w:rsidR="00267688" w:rsidRPr="00575704" w:rsidRDefault="00267688" w:rsidP="00267688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75704">
              <w:rPr>
                <w:sz w:val="24"/>
                <w:szCs w:val="24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267688" w:rsidRPr="00575704" w:rsidRDefault="00267688" w:rsidP="00267688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75704">
              <w:rPr>
                <w:sz w:val="24"/>
                <w:szCs w:val="24"/>
              </w:rPr>
              <w:t>Читать и находить в несложных аутентичных текстах, содержащих отдельные неизученные языковые явления, нужную \ интересующую \ запрашиваемую информацию, представленную в явном и в неявном виде;</w:t>
            </w:r>
          </w:p>
          <w:p w:rsidR="00267688" w:rsidRDefault="00267688" w:rsidP="00267688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75704">
              <w:rPr>
                <w:sz w:val="24"/>
                <w:szCs w:val="24"/>
              </w:rPr>
              <w:t xml:space="preserve">Читать и полностью понимать несложные аутентичные тексты, построенные на изученном языковом </w:t>
            </w:r>
            <w:proofErr w:type="gramStart"/>
            <w:r w:rsidRPr="00575704">
              <w:rPr>
                <w:sz w:val="24"/>
                <w:szCs w:val="24"/>
              </w:rPr>
              <w:t>материале</w:t>
            </w:r>
            <w:proofErr w:type="gramEnd"/>
            <w:r w:rsidRPr="00575704">
              <w:rPr>
                <w:sz w:val="24"/>
                <w:szCs w:val="24"/>
              </w:rPr>
              <w:t>;</w:t>
            </w:r>
          </w:p>
          <w:p w:rsidR="00734091" w:rsidRPr="00267688" w:rsidRDefault="00267688" w:rsidP="00267688">
            <w:pPr>
              <w:pStyle w:val="a4"/>
              <w:numPr>
                <w:ilvl w:val="0"/>
                <w:numId w:val="8"/>
              </w:num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267688">
              <w:rPr>
                <w:sz w:val="24"/>
                <w:szCs w:val="24"/>
              </w:rPr>
              <w:t xml:space="preserve">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 w:rsidRPr="00267688">
              <w:rPr>
                <w:sz w:val="24"/>
                <w:szCs w:val="24"/>
              </w:rPr>
              <w:t>прочитанного</w:t>
            </w:r>
            <w:proofErr w:type="gramEnd"/>
            <w:r w:rsidRPr="00267688">
              <w:rPr>
                <w:sz w:val="24"/>
                <w:szCs w:val="24"/>
              </w:rPr>
              <w:t xml:space="preserve"> </w:t>
            </w:r>
          </w:p>
          <w:p w:rsidR="00267688" w:rsidRDefault="00267688" w:rsidP="002676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Письменная речь</w:t>
            </w:r>
          </w:p>
          <w:p w:rsidR="00DF42E2" w:rsidRPr="00575704" w:rsidRDefault="00DF42E2" w:rsidP="00DF42E2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proofErr w:type="gramStart"/>
            <w:r w:rsidRPr="00575704">
              <w:rPr>
                <w:sz w:val="24"/>
                <w:szCs w:val="24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т.д.);</w:t>
            </w:r>
            <w:proofErr w:type="gramEnd"/>
          </w:p>
          <w:p w:rsidR="00DF42E2" w:rsidRPr="00575704" w:rsidRDefault="00DF42E2" w:rsidP="00DF42E2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75704">
              <w:rPr>
                <w:sz w:val="24"/>
                <w:szCs w:val="24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 – 40 слов, включая адрес);</w:t>
            </w:r>
          </w:p>
          <w:p w:rsidR="00DF42E2" w:rsidRPr="00DF42E2" w:rsidRDefault="00DF42E2" w:rsidP="00DF42E2">
            <w:pPr>
              <w:pStyle w:val="a4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DF42E2">
              <w:rPr>
                <w:sz w:val="24"/>
                <w:szCs w:val="24"/>
              </w:rPr>
              <w:t>Писать личное письмо в ответ на письмо – 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ответ и т.д. (объемом 100 – 120 слов, включая адрес);</w:t>
            </w:r>
          </w:p>
          <w:p w:rsidR="00DF42E2" w:rsidRPr="00DF42E2" w:rsidRDefault="00DF42E2" w:rsidP="00DF42E2">
            <w:pPr>
              <w:pStyle w:val="a4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DF42E2">
              <w:rPr>
                <w:sz w:val="24"/>
                <w:szCs w:val="24"/>
              </w:rPr>
              <w:t xml:space="preserve">Писать небольшие письменные высказывания с опорой </w:t>
            </w:r>
            <w:r w:rsidRPr="00DF42E2">
              <w:rPr>
                <w:sz w:val="24"/>
                <w:szCs w:val="24"/>
              </w:rPr>
              <w:lastRenderedPageBreak/>
              <w:t xml:space="preserve">на образец \ план </w:t>
            </w:r>
          </w:p>
          <w:p w:rsidR="00267688" w:rsidRDefault="00155F8E" w:rsidP="00155F8E">
            <w:pPr>
              <w:ind w:left="717"/>
              <w:jc w:val="both"/>
              <w:rPr>
                <w:b/>
                <w:sz w:val="24"/>
                <w:szCs w:val="24"/>
              </w:rPr>
            </w:pPr>
            <w:r w:rsidRPr="00155F8E">
              <w:rPr>
                <w:b/>
                <w:sz w:val="24"/>
                <w:szCs w:val="24"/>
              </w:rPr>
              <w:t>Выпускник получит возможность научиться</w:t>
            </w:r>
          </w:p>
          <w:p w:rsidR="00155F8E" w:rsidRPr="00F8137F" w:rsidRDefault="00155F8E" w:rsidP="00F8137F">
            <w:pPr>
              <w:pStyle w:val="a4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</w:rPr>
            </w:pPr>
            <w:r w:rsidRPr="00F8137F">
              <w:rPr>
                <w:b/>
                <w:sz w:val="24"/>
                <w:szCs w:val="24"/>
              </w:rPr>
              <w:t>Коммуникативные умения</w:t>
            </w:r>
          </w:p>
          <w:p w:rsidR="00155F8E" w:rsidRDefault="00155F8E" w:rsidP="00155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Говорение. Диалогическая речь. </w:t>
            </w:r>
          </w:p>
          <w:p w:rsidR="00155F8E" w:rsidRPr="00575704" w:rsidRDefault="00155F8E" w:rsidP="00155F8E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575704">
              <w:rPr>
                <w:sz w:val="24"/>
                <w:szCs w:val="24"/>
              </w:rPr>
              <w:t>Вести диалог – обмен мнениями;</w:t>
            </w:r>
          </w:p>
          <w:p w:rsidR="00155F8E" w:rsidRPr="00575704" w:rsidRDefault="00155F8E" w:rsidP="00155F8E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575704">
              <w:rPr>
                <w:sz w:val="24"/>
                <w:szCs w:val="24"/>
              </w:rPr>
              <w:t>Брать и давать интервью;</w:t>
            </w:r>
          </w:p>
          <w:p w:rsidR="00155F8E" w:rsidRPr="00575704" w:rsidRDefault="00155F8E" w:rsidP="00155F8E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575704">
              <w:rPr>
                <w:sz w:val="24"/>
                <w:szCs w:val="24"/>
              </w:rPr>
              <w:t>Вести диалог – расспрос на основе нелинейного текста (таблицы, диаграммы и т.д.)</w:t>
            </w:r>
          </w:p>
          <w:p w:rsidR="00155F8E" w:rsidRDefault="00155F8E" w:rsidP="00155F8E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b/>
                <w:sz w:val="24"/>
                <w:szCs w:val="24"/>
              </w:rPr>
              <w:t>Говорение. Монологическая речь.</w:t>
            </w:r>
          </w:p>
          <w:p w:rsidR="00155F8E" w:rsidRPr="00575704" w:rsidRDefault="00155F8E" w:rsidP="00155F8E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75704">
              <w:rPr>
                <w:sz w:val="24"/>
                <w:szCs w:val="24"/>
              </w:rPr>
              <w:t xml:space="preserve">Делать сообщение на заданную тему на основе </w:t>
            </w:r>
            <w:proofErr w:type="gramStart"/>
            <w:r w:rsidRPr="00575704">
              <w:rPr>
                <w:sz w:val="24"/>
                <w:szCs w:val="24"/>
              </w:rPr>
              <w:t>прочитанного</w:t>
            </w:r>
            <w:proofErr w:type="gramEnd"/>
            <w:r w:rsidRPr="00575704">
              <w:rPr>
                <w:sz w:val="24"/>
                <w:szCs w:val="24"/>
              </w:rPr>
              <w:t>;</w:t>
            </w:r>
          </w:p>
          <w:p w:rsidR="00155F8E" w:rsidRPr="00575704" w:rsidRDefault="00155F8E" w:rsidP="00155F8E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75704">
              <w:rPr>
                <w:sz w:val="24"/>
                <w:szCs w:val="24"/>
              </w:rPr>
              <w:t xml:space="preserve">Комментировать факты из прочитанного \ прослушанного текста, выражать и аргументировать свое отношение к </w:t>
            </w:r>
            <w:proofErr w:type="gramStart"/>
            <w:r w:rsidRPr="00575704">
              <w:rPr>
                <w:sz w:val="24"/>
                <w:szCs w:val="24"/>
              </w:rPr>
              <w:t>прочитанному</w:t>
            </w:r>
            <w:proofErr w:type="gramEnd"/>
            <w:r w:rsidRPr="00575704">
              <w:rPr>
                <w:sz w:val="24"/>
                <w:szCs w:val="24"/>
              </w:rPr>
              <w:t xml:space="preserve"> \ прослушанному;</w:t>
            </w:r>
          </w:p>
          <w:p w:rsidR="00155F8E" w:rsidRPr="00575704" w:rsidRDefault="00155F8E" w:rsidP="00155F8E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75704">
              <w:rPr>
                <w:sz w:val="24"/>
                <w:szCs w:val="24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155F8E" w:rsidRPr="00575704" w:rsidRDefault="00155F8E" w:rsidP="00155F8E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75704">
              <w:rPr>
                <w:sz w:val="24"/>
                <w:szCs w:val="24"/>
              </w:rPr>
              <w:t>Кратко высказываться с опорой на нелинейный текст (таблицы, диаграммы, расписание и т.п.);</w:t>
            </w:r>
          </w:p>
          <w:p w:rsidR="00155F8E" w:rsidRPr="00575704" w:rsidRDefault="00155F8E" w:rsidP="00155F8E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75704">
              <w:rPr>
                <w:sz w:val="24"/>
                <w:szCs w:val="24"/>
              </w:rPr>
              <w:t>Кратко излагать результаты выполненной проектной работы.</w:t>
            </w:r>
          </w:p>
          <w:p w:rsidR="00155F8E" w:rsidRDefault="00155F8E" w:rsidP="00155F8E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b/>
                <w:sz w:val="24"/>
                <w:szCs w:val="24"/>
              </w:rPr>
              <w:t>Аудирование</w:t>
            </w:r>
          </w:p>
          <w:p w:rsidR="00155F8E" w:rsidRPr="00155F8E" w:rsidRDefault="00155F8E" w:rsidP="00155F8E">
            <w:pPr>
              <w:pStyle w:val="a4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155F8E">
              <w:rPr>
                <w:sz w:val="24"/>
                <w:szCs w:val="24"/>
              </w:rPr>
              <w:t>Выделять основную тему в воспринимаемом на слух тексте;</w:t>
            </w:r>
          </w:p>
          <w:p w:rsidR="00155F8E" w:rsidRPr="00155F8E" w:rsidRDefault="00155F8E" w:rsidP="00155F8E">
            <w:pPr>
              <w:pStyle w:val="a4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155F8E">
              <w:rPr>
                <w:sz w:val="24"/>
                <w:szCs w:val="24"/>
              </w:rPr>
              <w:t xml:space="preserve">Использовать контекстуальную или языковую догадку при восприятии на слух текстов, содержащих незнакомые слова </w:t>
            </w:r>
          </w:p>
          <w:p w:rsidR="00A75799" w:rsidRDefault="00A75799" w:rsidP="00A75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Чтение </w:t>
            </w:r>
          </w:p>
          <w:p w:rsidR="00A75799" w:rsidRPr="00A75799" w:rsidRDefault="00A75799" w:rsidP="00A75799">
            <w:pPr>
              <w:pStyle w:val="a4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A75799">
              <w:rPr>
                <w:sz w:val="24"/>
                <w:szCs w:val="24"/>
              </w:rPr>
              <w:t>Устанавливать причинно – следственную взаимосвязь фактов и событий, изложенных в несложном аутентичном тексте;</w:t>
            </w:r>
          </w:p>
          <w:p w:rsidR="00A75799" w:rsidRPr="00A75799" w:rsidRDefault="00A75799" w:rsidP="00A75799">
            <w:pPr>
              <w:pStyle w:val="a4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A75799">
              <w:rPr>
                <w:sz w:val="24"/>
                <w:szCs w:val="24"/>
              </w:rPr>
              <w:t>Восстанавливать текст из разрозненных абзацев или путем добавления выпущенных фрагментов</w:t>
            </w:r>
          </w:p>
          <w:p w:rsidR="00040FC8" w:rsidRDefault="00040FC8" w:rsidP="00040F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Письменная речь</w:t>
            </w:r>
          </w:p>
          <w:p w:rsidR="00040FC8" w:rsidRPr="00575704" w:rsidRDefault="00040FC8" w:rsidP="00040FC8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75704">
              <w:rPr>
                <w:sz w:val="24"/>
                <w:szCs w:val="24"/>
              </w:rPr>
              <w:t>Делать короткие выписки из текста с целью их использования в собственных устных высказываниях;</w:t>
            </w:r>
          </w:p>
          <w:p w:rsidR="00040FC8" w:rsidRPr="00575704" w:rsidRDefault="00040FC8" w:rsidP="00040FC8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75704">
              <w:rPr>
                <w:sz w:val="24"/>
                <w:szCs w:val="24"/>
              </w:rPr>
              <w:t>Писать электронное письмо (</w:t>
            </w:r>
            <w:r w:rsidRPr="00575704">
              <w:rPr>
                <w:sz w:val="24"/>
                <w:szCs w:val="24"/>
                <w:lang w:val="en-US"/>
              </w:rPr>
              <w:t>e</w:t>
            </w:r>
            <w:r w:rsidRPr="00575704">
              <w:rPr>
                <w:sz w:val="24"/>
                <w:szCs w:val="24"/>
              </w:rPr>
              <w:t xml:space="preserve"> – </w:t>
            </w:r>
            <w:r w:rsidRPr="00575704">
              <w:rPr>
                <w:sz w:val="24"/>
                <w:szCs w:val="24"/>
                <w:lang w:val="en-US"/>
              </w:rPr>
              <w:t>mail</w:t>
            </w:r>
            <w:r w:rsidRPr="00575704">
              <w:rPr>
                <w:sz w:val="24"/>
                <w:szCs w:val="24"/>
              </w:rPr>
              <w:t>) зарубежному другу в ответ на электронное письмо – стимул;</w:t>
            </w:r>
          </w:p>
          <w:p w:rsidR="00040FC8" w:rsidRPr="00575704" w:rsidRDefault="00040FC8" w:rsidP="00040FC8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75704">
              <w:rPr>
                <w:sz w:val="24"/>
                <w:szCs w:val="24"/>
              </w:rPr>
              <w:t>Составлять план \ тезисы устного или письменного сообщения;</w:t>
            </w:r>
          </w:p>
          <w:p w:rsidR="00040FC8" w:rsidRPr="00575704" w:rsidRDefault="00040FC8" w:rsidP="00040FC8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75704">
              <w:rPr>
                <w:sz w:val="24"/>
                <w:szCs w:val="24"/>
              </w:rPr>
              <w:t>Кратко излагать в письменном виде результаты проектной деятельности;</w:t>
            </w:r>
          </w:p>
          <w:p w:rsidR="00040FC8" w:rsidRPr="00575704" w:rsidRDefault="00040FC8" w:rsidP="00040FC8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75704">
              <w:rPr>
                <w:sz w:val="24"/>
                <w:szCs w:val="24"/>
              </w:rPr>
              <w:t>Писать небольшое письменное высказывание с опорой на нелинейный текст (таблицы, диаграммы и т.п.).</w:t>
            </w:r>
          </w:p>
          <w:p w:rsidR="00040FC8" w:rsidRDefault="00040FC8" w:rsidP="00040F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55F8E" w:rsidRPr="00F8137F" w:rsidRDefault="00685746" w:rsidP="00F8137F">
            <w:pPr>
              <w:pStyle w:val="a4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</w:rPr>
            </w:pPr>
            <w:r w:rsidRPr="00F8137F">
              <w:rPr>
                <w:b/>
                <w:sz w:val="24"/>
                <w:szCs w:val="24"/>
              </w:rPr>
              <w:t xml:space="preserve">Языковые навыки и средства оперирования ими </w:t>
            </w:r>
          </w:p>
          <w:p w:rsidR="00685746" w:rsidRDefault="00685746" w:rsidP="00155F8E">
            <w:pPr>
              <w:ind w:left="71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научится</w:t>
            </w:r>
          </w:p>
          <w:p w:rsidR="00685746" w:rsidRDefault="00685746" w:rsidP="0068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Орфография и пунктуация</w:t>
            </w:r>
          </w:p>
          <w:p w:rsidR="00685746" w:rsidRPr="00575704" w:rsidRDefault="00685746" w:rsidP="00685746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75704">
              <w:rPr>
                <w:sz w:val="24"/>
                <w:szCs w:val="24"/>
              </w:rPr>
              <w:t>Правильно писать изученные слова;</w:t>
            </w:r>
          </w:p>
          <w:p w:rsidR="00685746" w:rsidRDefault="00685746" w:rsidP="00685746">
            <w:pPr>
              <w:pStyle w:val="a4"/>
              <w:numPr>
                <w:ilvl w:val="0"/>
                <w:numId w:val="8"/>
              </w:numPr>
              <w:ind w:left="717"/>
              <w:jc w:val="both"/>
              <w:rPr>
                <w:sz w:val="24"/>
                <w:szCs w:val="24"/>
              </w:rPr>
            </w:pPr>
            <w:r w:rsidRPr="00685746">
              <w:rPr>
                <w:sz w:val="24"/>
                <w:szCs w:val="24"/>
              </w:rPr>
              <w:t xml:space="preserve">Правильно ставить знаки препинания в конце предложения: точку в конце повествовательного предложения, </w:t>
            </w:r>
            <w:r w:rsidRPr="00685746">
              <w:rPr>
                <w:sz w:val="24"/>
                <w:szCs w:val="24"/>
              </w:rPr>
              <w:lastRenderedPageBreak/>
              <w:t>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685746" w:rsidRDefault="00685746" w:rsidP="00685746">
            <w:pPr>
              <w:pStyle w:val="a4"/>
              <w:numPr>
                <w:ilvl w:val="0"/>
                <w:numId w:val="8"/>
              </w:numPr>
              <w:ind w:left="717"/>
              <w:jc w:val="both"/>
              <w:rPr>
                <w:sz w:val="24"/>
                <w:szCs w:val="24"/>
              </w:rPr>
            </w:pPr>
            <w:r w:rsidRPr="00685746">
              <w:rPr>
                <w:sz w:val="24"/>
                <w:szCs w:val="24"/>
              </w:rPr>
              <w:t xml:space="preserve">Расставлять в личном письме знаки препинания, диктуемые его форматом, в соответствии с нормами, принятыми в стране изучаемого языка </w:t>
            </w:r>
          </w:p>
          <w:p w:rsidR="00685746" w:rsidRPr="00685746" w:rsidRDefault="00685746" w:rsidP="00685746">
            <w:pPr>
              <w:pStyle w:val="a4"/>
              <w:ind w:left="717"/>
              <w:jc w:val="both"/>
              <w:rPr>
                <w:sz w:val="24"/>
                <w:szCs w:val="24"/>
              </w:rPr>
            </w:pPr>
          </w:p>
          <w:p w:rsidR="00685746" w:rsidRDefault="00685746" w:rsidP="0068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Фонетическая сторона речи</w:t>
            </w:r>
          </w:p>
          <w:p w:rsidR="00685746" w:rsidRPr="00575704" w:rsidRDefault="00685746" w:rsidP="00685746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75704">
              <w:rPr>
                <w:sz w:val="24"/>
                <w:szCs w:val="24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685746" w:rsidRPr="00575704" w:rsidRDefault="00685746" w:rsidP="00685746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75704">
              <w:rPr>
                <w:sz w:val="24"/>
                <w:szCs w:val="24"/>
              </w:rPr>
              <w:t>Соблюдать правильное ударение в изученных словах;</w:t>
            </w:r>
          </w:p>
          <w:p w:rsidR="00685746" w:rsidRPr="00575704" w:rsidRDefault="00685746" w:rsidP="00685746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75704">
              <w:rPr>
                <w:sz w:val="24"/>
                <w:szCs w:val="24"/>
              </w:rPr>
              <w:t>Различать коммуникативные типы предложений по их интонации;</w:t>
            </w:r>
          </w:p>
          <w:p w:rsidR="00685746" w:rsidRPr="00685746" w:rsidRDefault="00685746" w:rsidP="00685746">
            <w:pPr>
              <w:pStyle w:val="a4"/>
              <w:numPr>
                <w:ilvl w:val="0"/>
                <w:numId w:val="8"/>
              </w:num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575704">
              <w:rPr>
                <w:sz w:val="24"/>
                <w:szCs w:val="24"/>
              </w:rPr>
              <w:t>Членить предложение на смысловые группы;</w:t>
            </w:r>
          </w:p>
          <w:p w:rsidR="00685746" w:rsidRPr="00685746" w:rsidRDefault="00685746" w:rsidP="00685746">
            <w:pPr>
              <w:pStyle w:val="a4"/>
              <w:numPr>
                <w:ilvl w:val="0"/>
                <w:numId w:val="8"/>
              </w:numPr>
              <w:jc w:val="both"/>
              <w:rPr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575704">
              <w:rPr>
                <w:sz w:val="24"/>
                <w:szCs w:val="24"/>
              </w:rPr>
              <w:t>Адекватно, без ошибок, ведущих к сбою коммуникации, произносить фразы с точки зрения их ритмико – 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685746" w:rsidRDefault="00685746" w:rsidP="0068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Лексическая сторона речи</w:t>
            </w:r>
          </w:p>
          <w:p w:rsidR="00685746" w:rsidRPr="00575704" w:rsidRDefault="00685746" w:rsidP="00685746">
            <w:pPr>
              <w:numPr>
                <w:ilvl w:val="0"/>
                <w:numId w:val="10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75704">
              <w:rPr>
                <w:sz w:val="24"/>
                <w:szCs w:val="24"/>
              </w:rPr>
              <w:t>узнавать в письменном и звучащем тексте</w:t>
            </w:r>
            <w:r>
              <w:rPr>
                <w:sz w:val="24"/>
                <w:szCs w:val="24"/>
              </w:rPr>
              <w:t xml:space="preserve">  </w:t>
            </w:r>
            <w:r w:rsidRPr="00575704">
              <w:rPr>
                <w:sz w:val="24"/>
                <w:szCs w:val="24"/>
              </w:rPr>
              <w:t>изученные лексические единицы (слова, словосочетания, реплики-клише речевого этикета), в том числе многозначные в пределах тематики</w:t>
            </w:r>
            <w:r>
              <w:rPr>
                <w:sz w:val="24"/>
                <w:szCs w:val="24"/>
              </w:rPr>
              <w:t xml:space="preserve"> </w:t>
            </w:r>
            <w:r w:rsidRPr="00575704">
              <w:rPr>
                <w:sz w:val="24"/>
                <w:szCs w:val="24"/>
              </w:rPr>
              <w:t>основной школы;</w:t>
            </w:r>
          </w:p>
          <w:p w:rsidR="00685746" w:rsidRPr="00575704" w:rsidRDefault="00685746" w:rsidP="00685746">
            <w:pPr>
              <w:numPr>
                <w:ilvl w:val="0"/>
                <w:numId w:val="10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575704">
              <w:rPr>
                <w:sz w:val="24"/>
                <w:szCs w:val="24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685746" w:rsidRPr="00617765" w:rsidRDefault="00685746" w:rsidP="00685746">
            <w:pPr>
              <w:numPr>
                <w:ilvl w:val="0"/>
                <w:numId w:val="10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17765">
              <w:rPr>
                <w:sz w:val="24"/>
                <w:szCs w:val="24"/>
              </w:rPr>
              <w:t xml:space="preserve">соблюдать существующие в английском </w:t>
            </w:r>
            <w:r>
              <w:rPr>
                <w:sz w:val="24"/>
                <w:szCs w:val="24"/>
              </w:rPr>
              <w:t>я</w:t>
            </w:r>
            <w:r w:rsidRPr="00617765">
              <w:rPr>
                <w:sz w:val="24"/>
                <w:szCs w:val="24"/>
              </w:rPr>
              <w:t>зыке нормы лексической сочетаемости;</w:t>
            </w:r>
          </w:p>
          <w:p w:rsidR="00685746" w:rsidRPr="00617765" w:rsidRDefault="00685746" w:rsidP="00685746">
            <w:pPr>
              <w:numPr>
                <w:ilvl w:val="0"/>
                <w:numId w:val="10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17765">
              <w:rPr>
                <w:sz w:val="24"/>
                <w:szCs w:val="24"/>
              </w:rPr>
      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      </w:r>
          </w:p>
          <w:p w:rsidR="00685746" w:rsidRDefault="00685746" w:rsidP="00685746">
            <w:pPr>
              <w:numPr>
                <w:ilvl w:val="0"/>
                <w:numId w:val="10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  <w:lang w:bidi="en-US"/>
              </w:rPr>
            </w:pPr>
            <w:r w:rsidRPr="00617765">
              <w:rPr>
                <w:sz w:val="24"/>
                <w:szCs w:val="24"/>
              </w:rPr>
      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      </w:r>
          </w:p>
          <w:p w:rsidR="00685746" w:rsidRDefault="00685746" w:rsidP="00685746">
            <w:pPr>
              <w:numPr>
                <w:ilvl w:val="0"/>
                <w:numId w:val="11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617765">
              <w:rPr>
                <w:sz w:val="24"/>
                <w:szCs w:val="24"/>
              </w:rPr>
              <w:t xml:space="preserve">глаголы при помощи аффиксов </w:t>
            </w:r>
            <w:proofErr w:type="spellStart"/>
            <w:r w:rsidRPr="00617765">
              <w:rPr>
                <w:i/>
                <w:sz w:val="24"/>
                <w:szCs w:val="24"/>
                <w:lang w:val="en-US"/>
              </w:rPr>
              <w:t>dis</w:t>
            </w:r>
            <w:proofErr w:type="spellEnd"/>
            <w:r w:rsidRPr="00617765">
              <w:rPr>
                <w:sz w:val="24"/>
                <w:szCs w:val="24"/>
              </w:rPr>
              <w:t xml:space="preserve">-, </w:t>
            </w:r>
            <w:proofErr w:type="spellStart"/>
            <w:r w:rsidRPr="00617765">
              <w:rPr>
                <w:i/>
                <w:sz w:val="24"/>
                <w:szCs w:val="24"/>
                <w:lang w:val="en-US"/>
              </w:rPr>
              <w:t>mis</w:t>
            </w:r>
            <w:proofErr w:type="spellEnd"/>
            <w:r w:rsidRPr="00617765">
              <w:rPr>
                <w:sz w:val="24"/>
                <w:szCs w:val="24"/>
              </w:rPr>
              <w:t xml:space="preserve">-, </w:t>
            </w:r>
            <w:r w:rsidRPr="00617765">
              <w:rPr>
                <w:i/>
                <w:sz w:val="24"/>
                <w:szCs w:val="24"/>
                <w:lang w:val="en-US"/>
              </w:rPr>
              <w:t>re</w:t>
            </w:r>
            <w:r w:rsidRPr="00617765">
              <w:rPr>
                <w:sz w:val="24"/>
                <w:szCs w:val="24"/>
              </w:rPr>
              <w:t>-, -</w:t>
            </w:r>
            <w:r w:rsidRPr="00617765">
              <w:rPr>
                <w:i/>
                <w:sz w:val="24"/>
                <w:szCs w:val="24"/>
                <w:lang w:val="en-US"/>
              </w:rPr>
              <w:t>i</w:t>
            </w:r>
            <w:proofErr w:type="spellStart"/>
            <w:r w:rsidRPr="00617765">
              <w:rPr>
                <w:i/>
                <w:sz w:val="24"/>
                <w:szCs w:val="24"/>
              </w:rPr>
              <w:t>ze</w:t>
            </w:r>
            <w:proofErr w:type="spellEnd"/>
            <w:r w:rsidRPr="00617765">
              <w:rPr>
                <w:sz w:val="24"/>
                <w:szCs w:val="24"/>
              </w:rPr>
              <w:t>/-</w:t>
            </w:r>
            <w:proofErr w:type="spellStart"/>
            <w:r w:rsidRPr="00617765">
              <w:rPr>
                <w:i/>
                <w:sz w:val="24"/>
                <w:szCs w:val="24"/>
              </w:rPr>
              <w:t>ise</w:t>
            </w:r>
            <w:proofErr w:type="spellEnd"/>
            <w:r w:rsidRPr="0061776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685746" w:rsidRPr="005E5B17" w:rsidRDefault="00685746" w:rsidP="00685746">
            <w:pPr>
              <w:numPr>
                <w:ilvl w:val="0"/>
                <w:numId w:val="11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  <w:lang w:val="en-US"/>
              </w:rPr>
            </w:pPr>
            <w:r w:rsidRPr="005E5B17">
              <w:rPr>
                <w:sz w:val="24"/>
                <w:szCs w:val="24"/>
              </w:rPr>
              <w:lastRenderedPageBreak/>
              <w:t>Имена</w:t>
            </w:r>
            <w:r w:rsidRPr="005E5B17">
              <w:rPr>
                <w:sz w:val="24"/>
                <w:szCs w:val="24"/>
                <w:lang w:val="en-US"/>
              </w:rPr>
              <w:t xml:space="preserve"> </w:t>
            </w:r>
            <w:r w:rsidRPr="005E5B17">
              <w:rPr>
                <w:sz w:val="24"/>
                <w:szCs w:val="24"/>
              </w:rPr>
              <w:t>существительные</w:t>
            </w:r>
            <w:r w:rsidRPr="005E5B17">
              <w:rPr>
                <w:sz w:val="24"/>
                <w:szCs w:val="24"/>
                <w:lang w:val="en-US"/>
              </w:rPr>
              <w:t xml:space="preserve"> </w:t>
            </w:r>
            <w:r w:rsidRPr="005E5B17">
              <w:rPr>
                <w:sz w:val="24"/>
                <w:szCs w:val="24"/>
              </w:rPr>
              <w:t>при</w:t>
            </w:r>
            <w:r w:rsidRPr="005E5B17">
              <w:rPr>
                <w:sz w:val="24"/>
                <w:szCs w:val="24"/>
                <w:lang w:val="en-US"/>
              </w:rPr>
              <w:t xml:space="preserve"> </w:t>
            </w:r>
            <w:r w:rsidRPr="005E5B17">
              <w:rPr>
                <w:sz w:val="24"/>
                <w:szCs w:val="24"/>
              </w:rPr>
              <w:t>помощи</w:t>
            </w:r>
            <w:r w:rsidRPr="005E5B17">
              <w:rPr>
                <w:sz w:val="24"/>
                <w:szCs w:val="24"/>
                <w:lang w:val="en-US"/>
              </w:rPr>
              <w:t xml:space="preserve"> </w:t>
            </w:r>
            <w:r w:rsidRPr="005E5B17">
              <w:rPr>
                <w:sz w:val="24"/>
                <w:szCs w:val="24"/>
              </w:rPr>
              <w:t>суффиксов</w:t>
            </w:r>
            <w:r w:rsidRPr="005E5B17">
              <w:rPr>
                <w:sz w:val="24"/>
                <w:szCs w:val="24"/>
                <w:lang w:val="en-US"/>
              </w:rPr>
              <w:t xml:space="preserve"> -</w:t>
            </w:r>
            <w:r w:rsidRPr="005E5B17">
              <w:rPr>
                <w:i/>
                <w:sz w:val="24"/>
                <w:szCs w:val="24"/>
                <w:lang w:val="en-US"/>
              </w:rPr>
              <w:t>or</w:t>
            </w:r>
            <w:r w:rsidRPr="005E5B17">
              <w:rPr>
                <w:sz w:val="24"/>
                <w:szCs w:val="24"/>
                <w:lang w:val="en-US"/>
              </w:rPr>
              <w:t>/ -</w:t>
            </w:r>
            <w:proofErr w:type="spellStart"/>
            <w:r w:rsidRPr="005E5B17">
              <w:rPr>
                <w:i/>
                <w:sz w:val="24"/>
                <w:szCs w:val="24"/>
                <w:lang w:val="en-US"/>
              </w:rPr>
              <w:t>er</w:t>
            </w:r>
            <w:proofErr w:type="spellEnd"/>
            <w:r w:rsidRPr="005E5B17">
              <w:rPr>
                <w:sz w:val="24"/>
                <w:szCs w:val="24"/>
                <w:lang w:val="en-US"/>
              </w:rPr>
              <w:t>, -</w:t>
            </w:r>
            <w:proofErr w:type="spellStart"/>
            <w:r w:rsidRPr="005E5B17">
              <w:rPr>
                <w:i/>
                <w:sz w:val="24"/>
                <w:szCs w:val="24"/>
                <w:lang w:val="en-US"/>
              </w:rPr>
              <w:t>ist</w:t>
            </w:r>
            <w:proofErr w:type="spellEnd"/>
            <w:r w:rsidRPr="005E5B17">
              <w:rPr>
                <w:sz w:val="24"/>
                <w:szCs w:val="24"/>
                <w:lang w:val="en-US"/>
              </w:rPr>
              <w:t xml:space="preserve"> , -</w:t>
            </w:r>
            <w:proofErr w:type="spellStart"/>
            <w:r w:rsidRPr="005E5B17">
              <w:rPr>
                <w:i/>
                <w:sz w:val="24"/>
                <w:szCs w:val="24"/>
                <w:lang w:val="en-US"/>
              </w:rPr>
              <w:t>sion</w:t>
            </w:r>
            <w:proofErr w:type="spellEnd"/>
            <w:r w:rsidRPr="005E5B17">
              <w:rPr>
                <w:sz w:val="24"/>
                <w:szCs w:val="24"/>
                <w:lang w:val="en-US"/>
              </w:rPr>
              <w:t>/-</w:t>
            </w:r>
            <w:proofErr w:type="spellStart"/>
            <w:r w:rsidRPr="005E5B17">
              <w:rPr>
                <w:i/>
                <w:sz w:val="24"/>
                <w:szCs w:val="24"/>
                <w:lang w:val="en-US"/>
              </w:rPr>
              <w:t>tion</w:t>
            </w:r>
            <w:proofErr w:type="spellEnd"/>
            <w:r w:rsidRPr="005E5B17">
              <w:rPr>
                <w:sz w:val="24"/>
                <w:szCs w:val="24"/>
                <w:lang w:val="en-US"/>
              </w:rPr>
              <w:t>, -</w:t>
            </w:r>
            <w:proofErr w:type="spellStart"/>
            <w:r w:rsidRPr="005E5B17">
              <w:rPr>
                <w:i/>
                <w:sz w:val="24"/>
                <w:szCs w:val="24"/>
                <w:lang w:val="en-US"/>
              </w:rPr>
              <w:t>nce</w:t>
            </w:r>
            <w:proofErr w:type="spellEnd"/>
            <w:r w:rsidRPr="005E5B17">
              <w:rPr>
                <w:sz w:val="24"/>
                <w:szCs w:val="24"/>
                <w:lang w:val="en-US"/>
              </w:rPr>
              <w:t>/-</w:t>
            </w:r>
            <w:proofErr w:type="spellStart"/>
            <w:r w:rsidRPr="005E5B17">
              <w:rPr>
                <w:i/>
                <w:sz w:val="24"/>
                <w:szCs w:val="24"/>
                <w:lang w:val="en-US"/>
              </w:rPr>
              <w:t>ence</w:t>
            </w:r>
            <w:proofErr w:type="spellEnd"/>
            <w:r w:rsidRPr="005E5B17">
              <w:rPr>
                <w:sz w:val="24"/>
                <w:szCs w:val="24"/>
                <w:lang w:val="en-US"/>
              </w:rPr>
              <w:t>, -</w:t>
            </w:r>
            <w:proofErr w:type="spellStart"/>
            <w:r w:rsidRPr="005E5B17">
              <w:rPr>
                <w:i/>
                <w:sz w:val="24"/>
                <w:szCs w:val="24"/>
                <w:lang w:val="en-US"/>
              </w:rPr>
              <w:t>ment</w:t>
            </w:r>
            <w:proofErr w:type="spellEnd"/>
            <w:r w:rsidRPr="005E5B17">
              <w:rPr>
                <w:sz w:val="24"/>
                <w:szCs w:val="24"/>
                <w:lang w:val="en-US"/>
              </w:rPr>
              <w:t>, -</w:t>
            </w:r>
            <w:proofErr w:type="spellStart"/>
            <w:r w:rsidRPr="005E5B17">
              <w:rPr>
                <w:i/>
                <w:sz w:val="24"/>
                <w:szCs w:val="24"/>
                <w:lang w:val="en-US"/>
              </w:rPr>
              <w:t>ity</w:t>
            </w:r>
            <w:proofErr w:type="spellEnd"/>
            <w:r w:rsidRPr="005E5B17">
              <w:rPr>
                <w:sz w:val="24"/>
                <w:szCs w:val="24"/>
                <w:lang w:val="en-US"/>
              </w:rPr>
              <w:t xml:space="preserve"> , -</w:t>
            </w:r>
            <w:proofErr w:type="spellStart"/>
            <w:r w:rsidRPr="005E5B17">
              <w:rPr>
                <w:i/>
                <w:sz w:val="24"/>
                <w:szCs w:val="24"/>
                <w:lang w:val="en-US"/>
              </w:rPr>
              <w:t>ness</w:t>
            </w:r>
            <w:proofErr w:type="spellEnd"/>
            <w:r w:rsidRPr="005E5B17">
              <w:rPr>
                <w:sz w:val="24"/>
                <w:szCs w:val="24"/>
                <w:lang w:val="en-US"/>
              </w:rPr>
              <w:t>, -</w:t>
            </w:r>
            <w:r w:rsidRPr="005E5B17">
              <w:rPr>
                <w:i/>
                <w:sz w:val="24"/>
                <w:szCs w:val="24"/>
                <w:lang w:val="en-US"/>
              </w:rPr>
              <w:t>ship</w:t>
            </w:r>
            <w:r w:rsidRPr="005E5B17">
              <w:rPr>
                <w:sz w:val="24"/>
                <w:szCs w:val="24"/>
                <w:lang w:val="en-US"/>
              </w:rPr>
              <w:t>, -</w:t>
            </w:r>
            <w:r w:rsidRPr="005E5B17">
              <w:rPr>
                <w:i/>
                <w:sz w:val="24"/>
                <w:szCs w:val="24"/>
                <w:lang w:val="en-US"/>
              </w:rPr>
              <w:t>ing</w:t>
            </w:r>
            <w:r w:rsidRPr="005E5B17">
              <w:rPr>
                <w:sz w:val="24"/>
                <w:szCs w:val="24"/>
                <w:lang w:val="en-US"/>
              </w:rPr>
              <w:t xml:space="preserve">; </w:t>
            </w:r>
          </w:p>
          <w:p w:rsidR="00685746" w:rsidRPr="005E5B17" w:rsidRDefault="00685746" w:rsidP="00685746">
            <w:pPr>
              <w:numPr>
                <w:ilvl w:val="0"/>
                <w:numId w:val="11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  <w:lang w:val="en-US" w:bidi="en-US"/>
              </w:rPr>
            </w:pPr>
            <w:r w:rsidRPr="005E5B17">
              <w:rPr>
                <w:sz w:val="24"/>
                <w:szCs w:val="24"/>
                <w:lang w:val="en-US"/>
              </w:rPr>
              <w:t xml:space="preserve"> </w:t>
            </w:r>
            <w:r w:rsidRPr="005E5B17">
              <w:rPr>
                <w:sz w:val="24"/>
                <w:szCs w:val="24"/>
              </w:rPr>
              <w:t>Имена</w:t>
            </w:r>
            <w:r w:rsidRPr="005E5B17">
              <w:rPr>
                <w:sz w:val="24"/>
                <w:szCs w:val="24"/>
                <w:lang w:val="en-US"/>
              </w:rPr>
              <w:t xml:space="preserve"> </w:t>
            </w:r>
            <w:r w:rsidRPr="005E5B17">
              <w:rPr>
                <w:sz w:val="24"/>
                <w:szCs w:val="24"/>
              </w:rPr>
              <w:t>прилагательные</w:t>
            </w:r>
            <w:r w:rsidRPr="005E5B17">
              <w:rPr>
                <w:sz w:val="24"/>
                <w:szCs w:val="24"/>
                <w:lang w:val="en-US"/>
              </w:rPr>
              <w:t xml:space="preserve"> </w:t>
            </w:r>
            <w:r w:rsidRPr="005E5B17">
              <w:rPr>
                <w:sz w:val="24"/>
                <w:szCs w:val="24"/>
              </w:rPr>
              <w:t>при</w:t>
            </w:r>
            <w:r w:rsidRPr="005E5B17">
              <w:rPr>
                <w:sz w:val="24"/>
                <w:szCs w:val="24"/>
                <w:lang w:val="en-US"/>
              </w:rPr>
              <w:t xml:space="preserve"> </w:t>
            </w:r>
            <w:r w:rsidRPr="005E5B17">
              <w:rPr>
                <w:sz w:val="24"/>
                <w:szCs w:val="24"/>
              </w:rPr>
              <w:t>помощи</w:t>
            </w:r>
            <w:r w:rsidRPr="005E5B17">
              <w:rPr>
                <w:sz w:val="24"/>
                <w:szCs w:val="24"/>
                <w:lang w:val="en-US"/>
              </w:rPr>
              <w:t xml:space="preserve"> </w:t>
            </w:r>
            <w:r w:rsidRPr="005E5B17">
              <w:rPr>
                <w:sz w:val="24"/>
                <w:szCs w:val="24"/>
              </w:rPr>
              <w:t>аффиксов</w:t>
            </w:r>
            <w:r w:rsidRPr="005E5B17">
              <w:rPr>
                <w:sz w:val="24"/>
                <w:szCs w:val="24"/>
                <w:lang w:val="en-US"/>
              </w:rPr>
              <w:t xml:space="preserve"> </w:t>
            </w:r>
            <w:r w:rsidRPr="005E5B17">
              <w:rPr>
                <w:i/>
                <w:sz w:val="24"/>
                <w:szCs w:val="24"/>
                <w:lang w:val="en-US" w:bidi="en-US"/>
              </w:rPr>
              <w:t>inter</w:t>
            </w:r>
            <w:r w:rsidRPr="005E5B17">
              <w:rPr>
                <w:sz w:val="24"/>
                <w:szCs w:val="24"/>
                <w:lang w:val="en-US" w:bidi="en-US"/>
              </w:rPr>
              <w:t>-; -</w:t>
            </w:r>
            <w:r w:rsidRPr="005E5B17">
              <w:rPr>
                <w:i/>
                <w:sz w:val="24"/>
                <w:szCs w:val="24"/>
                <w:lang w:val="en-US" w:bidi="en-US"/>
              </w:rPr>
              <w:t>y</w:t>
            </w:r>
            <w:r w:rsidRPr="005E5B17">
              <w:rPr>
                <w:sz w:val="24"/>
                <w:szCs w:val="24"/>
                <w:lang w:val="en-US" w:bidi="en-US"/>
              </w:rPr>
              <w:t>, -</w:t>
            </w:r>
            <w:proofErr w:type="spellStart"/>
            <w:r w:rsidRPr="005E5B17">
              <w:rPr>
                <w:i/>
                <w:sz w:val="24"/>
                <w:szCs w:val="24"/>
                <w:lang w:val="en-US" w:bidi="en-US"/>
              </w:rPr>
              <w:t>ly</w:t>
            </w:r>
            <w:proofErr w:type="spellEnd"/>
            <w:r w:rsidRPr="005E5B17">
              <w:rPr>
                <w:sz w:val="24"/>
                <w:szCs w:val="24"/>
                <w:lang w:val="en-US" w:bidi="en-US"/>
              </w:rPr>
              <w:t>, -</w:t>
            </w:r>
            <w:proofErr w:type="spellStart"/>
            <w:r w:rsidRPr="005E5B17">
              <w:rPr>
                <w:i/>
                <w:sz w:val="24"/>
                <w:szCs w:val="24"/>
                <w:lang w:val="en-US" w:bidi="en-US"/>
              </w:rPr>
              <w:t>ful</w:t>
            </w:r>
            <w:proofErr w:type="spellEnd"/>
            <w:r w:rsidRPr="005E5B17">
              <w:rPr>
                <w:sz w:val="24"/>
                <w:szCs w:val="24"/>
                <w:lang w:val="en-US" w:bidi="en-US"/>
              </w:rPr>
              <w:t xml:space="preserve"> , -</w:t>
            </w:r>
            <w:r w:rsidRPr="005E5B17">
              <w:rPr>
                <w:i/>
                <w:sz w:val="24"/>
                <w:szCs w:val="24"/>
                <w:lang w:val="en-US" w:bidi="en-US"/>
              </w:rPr>
              <w:t>al</w:t>
            </w:r>
            <w:r w:rsidRPr="005E5B17">
              <w:rPr>
                <w:sz w:val="24"/>
                <w:szCs w:val="24"/>
                <w:lang w:val="en-US" w:bidi="en-US"/>
              </w:rPr>
              <w:t xml:space="preserve"> , -</w:t>
            </w:r>
            <w:proofErr w:type="spellStart"/>
            <w:r w:rsidRPr="005E5B17">
              <w:rPr>
                <w:i/>
                <w:sz w:val="24"/>
                <w:szCs w:val="24"/>
                <w:lang w:val="en-US" w:bidi="en-US"/>
              </w:rPr>
              <w:t>ic</w:t>
            </w:r>
            <w:r w:rsidRPr="005E5B17">
              <w:rPr>
                <w:sz w:val="24"/>
                <w:szCs w:val="24"/>
                <w:lang w:val="en-US" w:bidi="en-US"/>
              </w:rPr>
              <w:t>,-</w:t>
            </w:r>
            <w:r w:rsidRPr="005E5B17">
              <w:rPr>
                <w:i/>
                <w:sz w:val="24"/>
                <w:szCs w:val="24"/>
                <w:lang w:val="en-US" w:bidi="en-US"/>
              </w:rPr>
              <w:t>ian</w:t>
            </w:r>
            <w:proofErr w:type="spellEnd"/>
            <w:r w:rsidRPr="005E5B17">
              <w:rPr>
                <w:sz w:val="24"/>
                <w:szCs w:val="24"/>
                <w:lang w:val="en-US" w:bidi="en-US"/>
              </w:rPr>
              <w:t>/</w:t>
            </w:r>
            <w:r w:rsidRPr="005E5B17">
              <w:rPr>
                <w:i/>
                <w:sz w:val="24"/>
                <w:szCs w:val="24"/>
                <w:lang w:val="en-US" w:bidi="en-US"/>
              </w:rPr>
              <w:t>an</w:t>
            </w:r>
            <w:r w:rsidRPr="005E5B17">
              <w:rPr>
                <w:sz w:val="24"/>
                <w:szCs w:val="24"/>
                <w:lang w:val="en-US" w:bidi="en-US"/>
              </w:rPr>
              <w:t>, -</w:t>
            </w:r>
            <w:r w:rsidRPr="005E5B17">
              <w:rPr>
                <w:i/>
                <w:sz w:val="24"/>
                <w:szCs w:val="24"/>
                <w:lang w:val="en-US" w:bidi="en-US"/>
              </w:rPr>
              <w:t>ing</w:t>
            </w:r>
            <w:r w:rsidRPr="005E5B17">
              <w:rPr>
                <w:sz w:val="24"/>
                <w:szCs w:val="24"/>
                <w:lang w:val="en-US" w:bidi="en-US"/>
              </w:rPr>
              <w:t>; -</w:t>
            </w:r>
            <w:r w:rsidRPr="005E5B17">
              <w:rPr>
                <w:i/>
                <w:sz w:val="24"/>
                <w:szCs w:val="24"/>
                <w:lang w:val="en-US" w:bidi="en-US"/>
              </w:rPr>
              <w:t>ous</w:t>
            </w:r>
            <w:r w:rsidRPr="005E5B17">
              <w:rPr>
                <w:sz w:val="24"/>
                <w:szCs w:val="24"/>
                <w:lang w:val="en-US" w:bidi="en-US"/>
              </w:rPr>
              <w:t>, -</w:t>
            </w:r>
            <w:r w:rsidRPr="005E5B17">
              <w:rPr>
                <w:i/>
                <w:sz w:val="24"/>
                <w:szCs w:val="24"/>
                <w:lang w:val="en-US" w:bidi="en-US"/>
              </w:rPr>
              <w:t>able</w:t>
            </w:r>
            <w:r w:rsidRPr="005E5B17">
              <w:rPr>
                <w:sz w:val="24"/>
                <w:szCs w:val="24"/>
                <w:lang w:val="en-US" w:bidi="en-US"/>
              </w:rPr>
              <w:t>/</w:t>
            </w:r>
            <w:proofErr w:type="spellStart"/>
            <w:r w:rsidRPr="005E5B17">
              <w:rPr>
                <w:i/>
                <w:sz w:val="24"/>
                <w:szCs w:val="24"/>
                <w:lang w:val="en-US" w:bidi="en-US"/>
              </w:rPr>
              <w:t>ible</w:t>
            </w:r>
            <w:proofErr w:type="spellEnd"/>
            <w:r w:rsidRPr="005E5B17">
              <w:rPr>
                <w:sz w:val="24"/>
                <w:szCs w:val="24"/>
                <w:lang w:val="en-US" w:bidi="en-US"/>
              </w:rPr>
              <w:t>, -</w:t>
            </w:r>
            <w:r w:rsidRPr="005E5B17">
              <w:rPr>
                <w:i/>
                <w:sz w:val="24"/>
                <w:szCs w:val="24"/>
                <w:lang w:val="en-US" w:bidi="en-US"/>
              </w:rPr>
              <w:t>less</w:t>
            </w:r>
            <w:r w:rsidRPr="005E5B17">
              <w:rPr>
                <w:sz w:val="24"/>
                <w:szCs w:val="24"/>
                <w:lang w:val="en-US" w:bidi="en-US"/>
              </w:rPr>
              <w:t>, -</w:t>
            </w:r>
            <w:proofErr w:type="spellStart"/>
            <w:r w:rsidRPr="005E5B17">
              <w:rPr>
                <w:i/>
                <w:sz w:val="24"/>
                <w:szCs w:val="24"/>
                <w:lang w:val="en-US" w:bidi="en-US"/>
              </w:rPr>
              <w:t>ive</w:t>
            </w:r>
            <w:proofErr w:type="spellEnd"/>
            <w:r w:rsidRPr="005E5B17">
              <w:rPr>
                <w:sz w:val="24"/>
                <w:szCs w:val="24"/>
                <w:lang w:val="en-US" w:bidi="en-US"/>
              </w:rPr>
              <w:t>;</w:t>
            </w:r>
          </w:p>
          <w:p w:rsidR="00685746" w:rsidRDefault="00685746" w:rsidP="00685746">
            <w:pPr>
              <w:numPr>
                <w:ilvl w:val="0"/>
                <w:numId w:val="11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5E5B17">
              <w:rPr>
                <w:sz w:val="24"/>
                <w:szCs w:val="24"/>
              </w:rPr>
              <w:t>наречия при помощи суффикса -</w:t>
            </w:r>
            <w:proofErr w:type="spellStart"/>
            <w:r w:rsidRPr="005E5B17">
              <w:rPr>
                <w:i/>
                <w:sz w:val="24"/>
                <w:szCs w:val="24"/>
                <w:lang w:val="en-US"/>
              </w:rPr>
              <w:t>ly</w:t>
            </w:r>
            <w:proofErr w:type="spellEnd"/>
            <w:r w:rsidRPr="005E5B17">
              <w:rPr>
                <w:sz w:val="24"/>
                <w:szCs w:val="24"/>
              </w:rPr>
              <w:t>;</w:t>
            </w:r>
          </w:p>
          <w:p w:rsidR="00685746" w:rsidRPr="005E5B17" w:rsidRDefault="00685746" w:rsidP="00685746">
            <w:pPr>
              <w:numPr>
                <w:ilvl w:val="0"/>
                <w:numId w:val="11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5E5B17">
              <w:rPr>
                <w:sz w:val="24"/>
                <w:szCs w:val="24"/>
              </w:rPr>
              <w:t>имена существительные, имена прилагательные, наречия при помощи отрицательных префиксов</w:t>
            </w:r>
            <w:proofErr w:type="gramStart"/>
            <w:r w:rsidRPr="005E5B17">
              <w:rPr>
                <w:i/>
                <w:sz w:val="24"/>
                <w:szCs w:val="24"/>
                <w:lang w:val="en-US" w:bidi="en-US"/>
              </w:rPr>
              <w:t>un</w:t>
            </w:r>
            <w:proofErr w:type="gramEnd"/>
            <w:r w:rsidRPr="005E5B17">
              <w:rPr>
                <w:sz w:val="24"/>
                <w:szCs w:val="24"/>
                <w:lang w:bidi="en-US"/>
              </w:rPr>
              <w:t xml:space="preserve">-, </w:t>
            </w:r>
            <w:proofErr w:type="spellStart"/>
            <w:r w:rsidRPr="005E5B17">
              <w:rPr>
                <w:i/>
                <w:sz w:val="24"/>
                <w:szCs w:val="24"/>
                <w:lang w:val="en-US" w:bidi="en-US"/>
              </w:rPr>
              <w:t>im</w:t>
            </w:r>
            <w:proofErr w:type="spellEnd"/>
            <w:r w:rsidRPr="005E5B17">
              <w:rPr>
                <w:sz w:val="24"/>
                <w:szCs w:val="24"/>
                <w:lang w:bidi="en-US"/>
              </w:rPr>
              <w:t>-/</w:t>
            </w:r>
            <w:r w:rsidRPr="005E5B17">
              <w:rPr>
                <w:i/>
                <w:sz w:val="24"/>
                <w:szCs w:val="24"/>
                <w:lang w:val="en-US" w:bidi="en-US"/>
              </w:rPr>
              <w:t>in</w:t>
            </w:r>
            <w:r w:rsidRPr="005E5B17">
              <w:rPr>
                <w:sz w:val="24"/>
                <w:szCs w:val="24"/>
                <w:lang w:bidi="en-US"/>
              </w:rPr>
              <w:t>-;</w:t>
            </w:r>
          </w:p>
          <w:p w:rsidR="00685746" w:rsidRDefault="00685746" w:rsidP="00685746">
            <w:pPr>
              <w:tabs>
                <w:tab w:val="left" w:pos="99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069A">
              <w:rPr>
                <w:sz w:val="24"/>
                <w:szCs w:val="24"/>
              </w:rPr>
              <w:t>числительные при помощи суффиксов -</w:t>
            </w:r>
            <w:r w:rsidRPr="00BF069A">
              <w:rPr>
                <w:i/>
                <w:sz w:val="24"/>
                <w:szCs w:val="24"/>
                <w:lang w:val="en-US"/>
              </w:rPr>
              <w:t>teen</w:t>
            </w:r>
            <w:r w:rsidRPr="00BF069A">
              <w:rPr>
                <w:sz w:val="24"/>
                <w:szCs w:val="24"/>
              </w:rPr>
              <w:t>, -</w:t>
            </w:r>
            <w:proofErr w:type="spellStart"/>
            <w:r w:rsidRPr="00BF069A">
              <w:rPr>
                <w:i/>
                <w:sz w:val="24"/>
                <w:szCs w:val="24"/>
                <w:lang w:val="en-US"/>
              </w:rPr>
              <w:t>ty</w:t>
            </w:r>
            <w:proofErr w:type="spellEnd"/>
            <w:r w:rsidRPr="00BF069A">
              <w:rPr>
                <w:sz w:val="24"/>
                <w:szCs w:val="24"/>
              </w:rPr>
              <w:t>; -</w:t>
            </w:r>
            <w:r w:rsidRPr="00BF069A">
              <w:rPr>
                <w:i/>
                <w:sz w:val="24"/>
                <w:szCs w:val="24"/>
                <w:lang w:val="en-US"/>
              </w:rPr>
              <w:t>th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F6E3A" w:rsidRDefault="00685746" w:rsidP="00AF6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AF6E3A">
              <w:rPr>
                <w:b/>
                <w:sz w:val="24"/>
                <w:szCs w:val="24"/>
              </w:rPr>
              <w:t>Грамматическая сторона речи</w:t>
            </w:r>
          </w:p>
          <w:p w:rsidR="00AF6E3A" w:rsidRDefault="00AF6E3A" w:rsidP="00AF6E3A">
            <w:pPr>
              <w:numPr>
                <w:ilvl w:val="0"/>
                <w:numId w:val="12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333011">
              <w:rPr>
                <w:sz w:val="24"/>
                <w:szCs w:val="24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AF6E3A" w:rsidRPr="00333011" w:rsidRDefault="00AF6E3A" w:rsidP="00AF6E3A">
            <w:pPr>
              <w:numPr>
                <w:ilvl w:val="0"/>
                <w:numId w:val="13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333011">
              <w:rPr>
                <w:sz w:val="24"/>
                <w:szCs w:val="24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</w:t>
            </w:r>
            <w:r>
              <w:rPr>
                <w:sz w:val="24"/>
                <w:szCs w:val="24"/>
              </w:rPr>
              <w:t xml:space="preserve">, </w:t>
            </w:r>
            <w:r w:rsidRPr="00333011">
              <w:rPr>
                <w:sz w:val="24"/>
                <w:szCs w:val="24"/>
              </w:rPr>
              <w:t xml:space="preserve"> вопросительные (общий, специальный, альтернативный и</w:t>
            </w:r>
            <w:r>
              <w:rPr>
                <w:sz w:val="24"/>
                <w:szCs w:val="24"/>
              </w:rPr>
              <w:t xml:space="preserve"> </w:t>
            </w:r>
            <w:r w:rsidRPr="00333011">
              <w:rPr>
                <w:sz w:val="24"/>
                <w:szCs w:val="24"/>
              </w:rPr>
              <w:t>разделительный вопросы),</w:t>
            </w:r>
            <w:r>
              <w:rPr>
                <w:sz w:val="24"/>
                <w:szCs w:val="24"/>
              </w:rPr>
              <w:t xml:space="preserve"> </w:t>
            </w:r>
            <w:r w:rsidRPr="00333011">
              <w:rPr>
                <w:sz w:val="24"/>
                <w:szCs w:val="24"/>
              </w:rPr>
              <w:t>побудительные (в утвердительной и отрицательной форме) и восклицательные;</w:t>
            </w:r>
          </w:p>
          <w:p w:rsidR="00AF6E3A" w:rsidRPr="00333011" w:rsidRDefault="00AF6E3A" w:rsidP="00AF6E3A">
            <w:pPr>
              <w:numPr>
                <w:ilvl w:val="0"/>
                <w:numId w:val="13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33011">
              <w:rPr>
                <w:sz w:val="24"/>
                <w:szCs w:val="24"/>
              </w:rPr>
      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:rsidR="00AF6E3A" w:rsidRPr="00333011" w:rsidRDefault="00AF6E3A" w:rsidP="00AF6E3A">
            <w:pPr>
              <w:numPr>
                <w:ilvl w:val="0"/>
                <w:numId w:val="13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33011">
              <w:rPr>
                <w:sz w:val="24"/>
                <w:szCs w:val="24"/>
              </w:rPr>
              <w:t xml:space="preserve">распознавать и употреблять в речи предложения с </w:t>
            </w:r>
            <w:proofErr w:type="gramStart"/>
            <w:r w:rsidRPr="00333011">
              <w:rPr>
                <w:sz w:val="24"/>
                <w:szCs w:val="24"/>
              </w:rPr>
              <w:t>начальным</w:t>
            </w:r>
            <w:proofErr w:type="gramEnd"/>
            <w:r w:rsidRPr="00333011">
              <w:rPr>
                <w:sz w:val="24"/>
                <w:szCs w:val="24"/>
              </w:rPr>
              <w:t xml:space="preserve"> </w:t>
            </w:r>
            <w:r w:rsidRPr="00333011">
              <w:rPr>
                <w:i/>
                <w:sz w:val="24"/>
                <w:szCs w:val="24"/>
              </w:rPr>
              <w:t>It</w:t>
            </w:r>
            <w:r w:rsidRPr="00333011">
              <w:rPr>
                <w:sz w:val="24"/>
                <w:szCs w:val="24"/>
              </w:rPr>
              <w:t>;</w:t>
            </w:r>
          </w:p>
          <w:p w:rsidR="00685746" w:rsidRDefault="00AF6E3A" w:rsidP="00AF6E3A">
            <w:pPr>
              <w:ind w:left="717"/>
              <w:jc w:val="both"/>
              <w:rPr>
                <w:i/>
                <w:sz w:val="24"/>
                <w:szCs w:val="24"/>
              </w:rPr>
            </w:pPr>
            <w:r w:rsidRPr="00333011">
              <w:rPr>
                <w:sz w:val="24"/>
                <w:szCs w:val="24"/>
              </w:rPr>
              <w:t xml:space="preserve">распознавать и употреблять в речи предложения с </w:t>
            </w:r>
            <w:proofErr w:type="gramStart"/>
            <w:r w:rsidRPr="00333011">
              <w:rPr>
                <w:sz w:val="24"/>
                <w:szCs w:val="24"/>
              </w:rPr>
              <w:t>начальным</w:t>
            </w:r>
            <w:proofErr w:type="gramEnd"/>
            <w:r w:rsidRPr="00333011">
              <w:rPr>
                <w:sz w:val="24"/>
                <w:szCs w:val="24"/>
              </w:rPr>
              <w:t xml:space="preserve"> </w:t>
            </w:r>
            <w:proofErr w:type="spellStart"/>
            <w:r w:rsidRPr="00333011">
              <w:rPr>
                <w:i/>
                <w:sz w:val="24"/>
                <w:szCs w:val="24"/>
              </w:rPr>
              <w:t>There</w:t>
            </w:r>
            <w:proofErr w:type="spellEnd"/>
            <w:r w:rsidRPr="00333011">
              <w:rPr>
                <w:i/>
                <w:sz w:val="24"/>
                <w:szCs w:val="24"/>
              </w:rPr>
              <w:t xml:space="preserve"> + </w:t>
            </w:r>
            <w:r w:rsidRPr="00333011">
              <w:rPr>
                <w:i/>
                <w:sz w:val="24"/>
                <w:szCs w:val="24"/>
                <w:lang w:val="en-US"/>
              </w:rPr>
              <w:t>to</w:t>
            </w:r>
            <w:r w:rsidRPr="00333011">
              <w:rPr>
                <w:i/>
                <w:sz w:val="24"/>
                <w:szCs w:val="24"/>
              </w:rPr>
              <w:t xml:space="preserve"> </w:t>
            </w:r>
            <w:r w:rsidRPr="00333011">
              <w:rPr>
                <w:i/>
                <w:sz w:val="24"/>
                <w:szCs w:val="24"/>
                <w:lang w:val="en-US"/>
              </w:rPr>
              <w:t>be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F6E3A" w:rsidRPr="00333011" w:rsidRDefault="00AF6E3A" w:rsidP="00AF6E3A">
            <w:pPr>
              <w:numPr>
                <w:ilvl w:val="0"/>
                <w:numId w:val="13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333011">
              <w:rPr>
                <w:sz w:val="24"/>
                <w:szCs w:val="24"/>
              </w:rPr>
              <w:t xml:space="preserve">распознавать и употреблять в речи сложносочиненные предложения с сочинительными союзами </w:t>
            </w:r>
            <w:proofErr w:type="spellStart"/>
            <w:r w:rsidRPr="00333011">
              <w:rPr>
                <w:i/>
                <w:sz w:val="24"/>
                <w:szCs w:val="24"/>
              </w:rPr>
              <w:t>and</w:t>
            </w:r>
            <w:proofErr w:type="spellEnd"/>
            <w:r w:rsidRPr="00333011">
              <w:rPr>
                <w:sz w:val="24"/>
                <w:szCs w:val="24"/>
              </w:rPr>
              <w:t>,</w:t>
            </w:r>
            <w:r w:rsidRPr="0033301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33011">
              <w:rPr>
                <w:i/>
                <w:sz w:val="24"/>
                <w:szCs w:val="24"/>
              </w:rPr>
              <w:t>but</w:t>
            </w:r>
            <w:proofErr w:type="spellEnd"/>
            <w:r w:rsidRPr="00333011">
              <w:rPr>
                <w:sz w:val="24"/>
                <w:szCs w:val="24"/>
              </w:rPr>
              <w:t>,</w:t>
            </w:r>
            <w:r w:rsidRPr="0033301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33011">
              <w:rPr>
                <w:i/>
                <w:sz w:val="24"/>
                <w:szCs w:val="24"/>
              </w:rPr>
              <w:t>or</w:t>
            </w:r>
            <w:proofErr w:type="spellEnd"/>
            <w:r w:rsidRPr="00333011">
              <w:rPr>
                <w:sz w:val="24"/>
                <w:szCs w:val="24"/>
              </w:rPr>
              <w:t>;</w:t>
            </w:r>
          </w:p>
          <w:p w:rsidR="00AF6E3A" w:rsidRPr="00584B68" w:rsidRDefault="00AF6E3A" w:rsidP="00AF6E3A">
            <w:pPr>
              <w:numPr>
                <w:ilvl w:val="0"/>
                <w:numId w:val="13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84B68">
              <w:rPr>
                <w:sz w:val="24"/>
                <w:szCs w:val="24"/>
              </w:rPr>
              <w:t xml:space="preserve">распознавать и употреблять в речи сложноподчиненные предложения с союзами и союзными словами </w:t>
            </w:r>
            <w:r w:rsidRPr="00584B68">
              <w:rPr>
                <w:i/>
                <w:sz w:val="24"/>
                <w:szCs w:val="24"/>
                <w:lang w:val="en-US"/>
              </w:rPr>
              <w:t>because</w:t>
            </w:r>
            <w:r w:rsidRPr="00584B68">
              <w:rPr>
                <w:sz w:val="24"/>
                <w:szCs w:val="24"/>
              </w:rPr>
              <w:t xml:space="preserve">, </w:t>
            </w:r>
            <w:r w:rsidRPr="00584B68">
              <w:rPr>
                <w:i/>
                <w:sz w:val="24"/>
                <w:szCs w:val="24"/>
                <w:lang w:val="en-US"/>
              </w:rPr>
              <w:t>if</w:t>
            </w:r>
            <w:r w:rsidRPr="00584B68">
              <w:rPr>
                <w:sz w:val="24"/>
                <w:szCs w:val="24"/>
              </w:rPr>
              <w:t>,</w:t>
            </w:r>
            <w:r w:rsidRPr="00584B68">
              <w:rPr>
                <w:i/>
                <w:sz w:val="24"/>
                <w:szCs w:val="24"/>
                <w:lang w:val="en-US"/>
              </w:rPr>
              <w:t>that</w:t>
            </w:r>
            <w:r w:rsidRPr="00584B68">
              <w:rPr>
                <w:sz w:val="24"/>
                <w:szCs w:val="24"/>
              </w:rPr>
              <w:t xml:space="preserve">, </w:t>
            </w:r>
            <w:r w:rsidRPr="00584B68">
              <w:rPr>
                <w:i/>
                <w:sz w:val="24"/>
                <w:szCs w:val="24"/>
                <w:lang w:val="en-US"/>
              </w:rPr>
              <w:t>who</w:t>
            </w:r>
            <w:r w:rsidRPr="00584B68">
              <w:rPr>
                <w:sz w:val="24"/>
                <w:szCs w:val="24"/>
              </w:rPr>
              <w:t xml:space="preserve">, </w:t>
            </w:r>
            <w:r w:rsidRPr="00584B68">
              <w:rPr>
                <w:i/>
                <w:sz w:val="24"/>
                <w:szCs w:val="24"/>
                <w:lang w:val="en-US"/>
              </w:rPr>
              <w:t>which</w:t>
            </w:r>
            <w:r w:rsidRPr="00584B68">
              <w:rPr>
                <w:sz w:val="24"/>
                <w:szCs w:val="24"/>
              </w:rPr>
              <w:t>,</w:t>
            </w:r>
            <w:r w:rsidRPr="00584B68">
              <w:rPr>
                <w:i/>
                <w:sz w:val="24"/>
                <w:szCs w:val="24"/>
                <w:lang w:val="en-US"/>
              </w:rPr>
              <w:t>what</w:t>
            </w:r>
            <w:r w:rsidRPr="00584B68">
              <w:rPr>
                <w:sz w:val="24"/>
                <w:szCs w:val="24"/>
              </w:rPr>
              <w:t xml:space="preserve">, </w:t>
            </w:r>
            <w:r w:rsidRPr="00584B68">
              <w:rPr>
                <w:i/>
                <w:sz w:val="24"/>
                <w:szCs w:val="24"/>
                <w:lang w:val="en-US"/>
              </w:rPr>
              <w:t>when</w:t>
            </w:r>
            <w:r w:rsidRPr="00584B68">
              <w:rPr>
                <w:sz w:val="24"/>
                <w:szCs w:val="24"/>
              </w:rPr>
              <w:t xml:space="preserve">, </w:t>
            </w:r>
            <w:r w:rsidRPr="00584B68">
              <w:rPr>
                <w:i/>
                <w:sz w:val="24"/>
                <w:szCs w:val="24"/>
                <w:lang w:val="en-US"/>
              </w:rPr>
              <w:t>where</w:t>
            </w:r>
            <w:r w:rsidRPr="00584B68">
              <w:rPr>
                <w:i/>
                <w:sz w:val="24"/>
                <w:szCs w:val="24"/>
              </w:rPr>
              <w:t xml:space="preserve">, </w:t>
            </w:r>
            <w:r w:rsidRPr="00584B68">
              <w:rPr>
                <w:i/>
                <w:sz w:val="24"/>
                <w:szCs w:val="24"/>
                <w:lang w:val="en-US"/>
              </w:rPr>
              <w:t>how</w:t>
            </w:r>
            <w:r w:rsidRPr="00584B68">
              <w:rPr>
                <w:i/>
                <w:sz w:val="24"/>
                <w:szCs w:val="24"/>
              </w:rPr>
              <w:t>,</w:t>
            </w:r>
            <w:r w:rsidRPr="00584B68">
              <w:rPr>
                <w:i/>
                <w:sz w:val="24"/>
                <w:szCs w:val="24"/>
                <w:lang w:val="en-US"/>
              </w:rPr>
              <w:t>why</w:t>
            </w:r>
            <w:r w:rsidRPr="00584B68">
              <w:rPr>
                <w:sz w:val="24"/>
                <w:szCs w:val="24"/>
              </w:rPr>
              <w:t>;</w:t>
            </w:r>
          </w:p>
          <w:p w:rsidR="00AF6E3A" w:rsidRPr="00584B68" w:rsidRDefault="00AF6E3A" w:rsidP="00AF6E3A">
            <w:pPr>
              <w:numPr>
                <w:ilvl w:val="0"/>
                <w:numId w:val="13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84B68">
              <w:rPr>
                <w:sz w:val="24"/>
                <w:szCs w:val="24"/>
              </w:rPr>
              <w:t>использовать косвенную речь в утвердительных и вопросительных предложениях в настоящем и прошедшем времени;</w:t>
            </w:r>
          </w:p>
          <w:p w:rsidR="00AF6E3A" w:rsidRPr="00584B68" w:rsidRDefault="00AF6E3A" w:rsidP="00AF6E3A">
            <w:pPr>
              <w:numPr>
                <w:ilvl w:val="0"/>
                <w:numId w:val="13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  <w:lang w:val="en-US"/>
              </w:rPr>
            </w:pPr>
            <w:r w:rsidRPr="00584B68">
              <w:rPr>
                <w:sz w:val="24"/>
                <w:szCs w:val="24"/>
              </w:rPr>
              <w:lastRenderedPageBreak/>
              <w:t>распознаватьиупотреблятьвречиусловныепредложенияреальногохарактера</w:t>
            </w:r>
            <w:r w:rsidRPr="00584B68">
              <w:rPr>
                <w:sz w:val="24"/>
                <w:szCs w:val="24"/>
                <w:lang w:val="en-US"/>
              </w:rPr>
              <w:t xml:space="preserve"> (Conditional I – </w:t>
            </w:r>
            <w:r w:rsidRPr="00584B68">
              <w:rPr>
                <w:i/>
                <w:sz w:val="24"/>
                <w:szCs w:val="24"/>
                <w:lang w:val="en-US"/>
              </w:rPr>
              <w:t>If I see Jim, I’ll invite him to our school party</w:t>
            </w:r>
            <w:r w:rsidRPr="00584B68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584B68">
              <w:rPr>
                <w:sz w:val="24"/>
                <w:szCs w:val="24"/>
              </w:rPr>
              <w:t>инереальногохарактера</w:t>
            </w:r>
            <w:proofErr w:type="spellEnd"/>
            <w:r w:rsidRPr="00584B68">
              <w:rPr>
                <w:sz w:val="24"/>
                <w:szCs w:val="24"/>
                <w:lang w:val="en-US"/>
              </w:rPr>
              <w:t xml:space="preserve"> (Conditional II</w:t>
            </w:r>
            <w:r w:rsidRPr="00584B68">
              <w:rPr>
                <w:i/>
                <w:sz w:val="24"/>
                <w:szCs w:val="24"/>
                <w:lang w:val="en-US"/>
              </w:rPr>
              <w:t xml:space="preserve"> – If I were you, I would start learning French);</w:t>
            </w:r>
          </w:p>
          <w:p w:rsidR="00AF6E3A" w:rsidRPr="00584B68" w:rsidRDefault="00AF6E3A" w:rsidP="00AF6E3A">
            <w:pPr>
              <w:numPr>
                <w:ilvl w:val="0"/>
                <w:numId w:val="13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101FC5">
              <w:rPr>
                <w:sz w:val="24"/>
                <w:szCs w:val="24"/>
                <w:lang w:val="en-US"/>
              </w:rPr>
              <w:t xml:space="preserve"> </w:t>
            </w:r>
            <w:r w:rsidRPr="00584B68">
              <w:rPr>
                <w:sz w:val="24"/>
                <w:szCs w:val="24"/>
              </w:rPr>
      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AF6E3A" w:rsidRPr="00584B68" w:rsidRDefault="00AF6E3A" w:rsidP="00AF6E3A">
            <w:pPr>
              <w:numPr>
                <w:ilvl w:val="0"/>
                <w:numId w:val="13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584B68">
              <w:rPr>
                <w:sz w:val="24"/>
                <w:szCs w:val="24"/>
              </w:rPr>
              <w:t>распознавать и употреблять в речи существительные с определенным/ неопределенным/нулевым артиклем;</w:t>
            </w:r>
          </w:p>
          <w:p w:rsidR="00AF6E3A" w:rsidRPr="00584B68" w:rsidRDefault="00AF6E3A" w:rsidP="00AF6E3A">
            <w:pPr>
              <w:numPr>
                <w:ilvl w:val="0"/>
                <w:numId w:val="13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84B68">
              <w:rPr>
                <w:sz w:val="24"/>
                <w:szCs w:val="24"/>
              </w:rPr>
      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      </w:r>
          </w:p>
          <w:p w:rsidR="00AF6E3A" w:rsidRPr="00584B68" w:rsidRDefault="00AF6E3A" w:rsidP="00AF6E3A">
            <w:pPr>
              <w:numPr>
                <w:ilvl w:val="0"/>
                <w:numId w:val="13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84B68">
              <w:rPr>
                <w:sz w:val="24"/>
                <w:szCs w:val="24"/>
              </w:rPr>
      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AF6E3A" w:rsidRPr="00584B68" w:rsidRDefault="00AF6E3A" w:rsidP="00AF6E3A">
            <w:pPr>
              <w:numPr>
                <w:ilvl w:val="0"/>
                <w:numId w:val="13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84B68">
              <w:rPr>
                <w:sz w:val="24"/>
                <w:szCs w:val="24"/>
              </w:rPr>
              <w:t>распознавать и употреблять в речи наречия времени и образа действия и слова, выражающие количество (</w:t>
            </w:r>
            <w:r w:rsidRPr="00584B68">
              <w:rPr>
                <w:i/>
                <w:sz w:val="24"/>
                <w:szCs w:val="24"/>
                <w:lang w:val="en-US"/>
              </w:rPr>
              <w:t>many</w:t>
            </w:r>
            <w:r w:rsidRPr="00584B68">
              <w:rPr>
                <w:sz w:val="24"/>
                <w:szCs w:val="24"/>
              </w:rPr>
              <w:t>/</w:t>
            </w:r>
            <w:r w:rsidRPr="00584B68">
              <w:rPr>
                <w:i/>
                <w:sz w:val="24"/>
                <w:szCs w:val="24"/>
                <w:lang w:val="en-US"/>
              </w:rPr>
              <w:t>much</w:t>
            </w:r>
            <w:r w:rsidRPr="00584B68">
              <w:rPr>
                <w:sz w:val="24"/>
                <w:szCs w:val="24"/>
              </w:rPr>
              <w:t xml:space="preserve">, </w:t>
            </w:r>
            <w:r w:rsidRPr="00584B68">
              <w:rPr>
                <w:i/>
                <w:sz w:val="24"/>
                <w:szCs w:val="24"/>
                <w:lang w:val="en-US"/>
              </w:rPr>
              <w:t>few</w:t>
            </w:r>
            <w:r w:rsidRPr="00584B68">
              <w:rPr>
                <w:sz w:val="24"/>
                <w:szCs w:val="24"/>
              </w:rPr>
              <w:t>/</w:t>
            </w:r>
            <w:r w:rsidRPr="00584B68">
              <w:rPr>
                <w:i/>
                <w:sz w:val="24"/>
                <w:szCs w:val="24"/>
                <w:lang w:val="en-US"/>
              </w:rPr>
              <w:t>a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84B68">
              <w:rPr>
                <w:i/>
                <w:sz w:val="24"/>
                <w:szCs w:val="24"/>
                <w:lang w:val="en-US"/>
              </w:rPr>
              <w:t>few</w:t>
            </w:r>
            <w:r w:rsidRPr="00584B68">
              <w:rPr>
                <w:sz w:val="24"/>
                <w:szCs w:val="24"/>
              </w:rPr>
              <w:t xml:space="preserve">, </w:t>
            </w:r>
            <w:r w:rsidRPr="00584B68">
              <w:rPr>
                <w:i/>
                <w:sz w:val="24"/>
                <w:szCs w:val="24"/>
                <w:lang w:val="en-US"/>
              </w:rPr>
              <w:t>little</w:t>
            </w:r>
            <w:r w:rsidRPr="00584B6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584B68">
              <w:rPr>
                <w:i/>
                <w:sz w:val="24"/>
                <w:szCs w:val="24"/>
                <w:lang w:val="en-US"/>
              </w:rPr>
              <w:t>a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84B68">
              <w:rPr>
                <w:i/>
                <w:sz w:val="24"/>
                <w:szCs w:val="24"/>
                <w:lang w:val="en-US"/>
              </w:rPr>
              <w:t>little</w:t>
            </w:r>
            <w:r w:rsidRPr="00584B68">
              <w:rPr>
                <w:sz w:val="24"/>
                <w:szCs w:val="24"/>
              </w:rPr>
              <w:t>); наречия в положительной, сравнительной и превосходной степенях, образованные по правилу и исключения;</w:t>
            </w:r>
            <w:proofErr w:type="gramEnd"/>
          </w:p>
          <w:p w:rsidR="00AF6E3A" w:rsidRPr="00584B68" w:rsidRDefault="00AF6E3A" w:rsidP="00AF6E3A">
            <w:pPr>
              <w:numPr>
                <w:ilvl w:val="0"/>
                <w:numId w:val="13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584B68">
              <w:rPr>
                <w:sz w:val="24"/>
                <w:szCs w:val="24"/>
              </w:rPr>
              <w:t xml:space="preserve"> распознавать и употреблять в речи количественные и порядковые числительные;</w:t>
            </w:r>
          </w:p>
          <w:p w:rsidR="00AF6E3A" w:rsidRPr="00584B68" w:rsidRDefault="00AF6E3A" w:rsidP="00AF6E3A">
            <w:pPr>
              <w:numPr>
                <w:ilvl w:val="0"/>
                <w:numId w:val="13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584B68">
              <w:rPr>
                <w:sz w:val="24"/>
                <w:szCs w:val="24"/>
              </w:rPr>
              <w:t xml:space="preserve">распознавать и употреблять в речи глаголы в наиболее употребительных временных формах действительного залога: </w:t>
            </w:r>
            <w:proofErr w:type="spellStart"/>
            <w:r w:rsidRPr="00584B68">
              <w:rPr>
                <w:sz w:val="24"/>
                <w:szCs w:val="24"/>
              </w:rPr>
              <w:t>Present</w:t>
            </w:r>
            <w:proofErr w:type="spellEnd"/>
            <w:r w:rsidRPr="00584B68">
              <w:rPr>
                <w:sz w:val="24"/>
                <w:szCs w:val="24"/>
              </w:rPr>
              <w:t xml:space="preserve"> </w:t>
            </w:r>
            <w:proofErr w:type="spellStart"/>
            <w:r w:rsidRPr="00584B68">
              <w:rPr>
                <w:sz w:val="24"/>
                <w:szCs w:val="24"/>
              </w:rPr>
              <w:t>Simple</w:t>
            </w:r>
            <w:proofErr w:type="spellEnd"/>
            <w:r w:rsidRPr="00584B68">
              <w:rPr>
                <w:sz w:val="24"/>
                <w:szCs w:val="24"/>
              </w:rPr>
              <w:t xml:space="preserve">, </w:t>
            </w:r>
            <w:proofErr w:type="spellStart"/>
            <w:r w:rsidRPr="00584B68">
              <w:rPr>
                <w:sz w:val="24"/>
                <w:szCs w:val="24"/>
              </w:rPr>
              <w:t>Future</w:t>
            </w:r>
            <w:proofErr w:type="spellEnd"/>
            <w:r w:rsidRPr="00584B68">
              <w:rPr>
                <w:sz w:val="24"/>
                <w:szCs w:val="24"/>
              </w:rPr>
              <w:t xml:space="preserve"> </w:t>
            </w:r>
            <w:proofErr w:type="spellStart"/>
            <w:r w:rsidRPr="00584B68">
              <w:rPr>
                <w:sz w:val="24"/>
                <w:szCs w:val="24"/>
              </w:rPr>
              <w:t>Simple</w:t>
            </w:r>
            <w:proofErr w:type="spellEnd"/>
            <w:r w:rsidRPr="00584B68">
              <w:rPr>
                <w:sz w:val="24"/>
                <w:szCs w:val="24"/>
              </w:rPr>
              <w:t xml:space="preserve"> и </w:t>
            </w:r>
            <w:proofErr w:type="spellStart"/>
            <w:r w:rsidRPr="00584B68">
              <w:rPr>
                <w:sz w:val="24"/>
                <w:szCs w:val="24"/>
              </w:rPr>
              <w:t>Past</w:t>
            </w:r>
            <w:proofErr w:type="spellEnd"/>
            <w:r w:rsidRPr="00584B68">
              <w:rPr>
                <w:sz w:val="24"/>
                <w:szCs w:val="24"/>
              </w:rPr>
              <w:t xml:space="preserve"> </w:t>
            </w:r>
            <w:proofErr w:type="spellStart"/>
            <w:r w:rsidRPr="00584B68">
              <w:rPr>
                <w:sz w:val="24"/>
                <w:szCs w:val="24"/>
              </w:rPr>
              <w:t>Simple</w:t>
            </w:r>
            <w:proofErr w:type="spellEnd"/>
            <w:r w:rsidRPr="00584B68">
              <w:rPr>
                <w:sz w:val="24"/>
                <w:szCs w:val="24"/>
              </w:rPr>
              <w:t xml:space="preserve">, </w:t>
            </w:r>
            <w:proofErr w:type="spellStart"/>
            <w:r w:rsidRPr="00584B68">
              <w:rPr>
                <w:sz w:val="24"/>
                <w:szCs w:val="24"/>
              </w:rPr>
              <w:t>Present</w:t>
            </w:r>
            <w:proofErr w:type="spellEnd"/>
            <w:r w:rsidRPr="00584B68">
              <w:rPr>
                <w:sz w:val="24"/>
                <w:szCs w:val="24"/>
              </w:rPr>
              <w:t xml:space="preserve"> и </w:t>
            </w:r>
            <w:proofErr w:type="spellStart"/>
            <w:r w:rsidRPr="00584B68">
              <w:rPr>
                <w:sz w:val="24"/>
                <w:szCs w:val="24"/>
              </w:rPr>
              <w:t>Past</w:t>
            </w:r>
            <w:proofErr w:type="spellEnd"/>
            <w:r w:rsidRPr="00584B68">
              <w:rPr>
                <w:sz w:val="24"/>
                <w:szCs w:val="24"/>
              </w:rPr>
              <w:t xml:space="preserve"> </w:t>
            </w:r>
            <w:proofErr w:type="spellStart"/>
            <w:r w:rsidRPr="00584B68">
              <w:rPr>
                <w:sz w:val="24"/>
                <w:szCs w:val="24"/>
              </w:rPr>
              <w:t>Continuous</w:t>
            </w:r>
            <w:proofErr w:type="spellEnd"/>
            <w:r w:rsidRPr="00584B68">
              <w:rPr>
                <w:sz w:val="24"/>
                <w:szCs w:val="24"/>
              </w:rPr>
              <w:t xml:space="preserve">, </w:t>
            </w:r>
            <w:proofErr w:type="spellStart"/>
            <w:r w:rsidRPr="00584B68">
              <w:rPr>
                <w:sz w:val="24"/>
                <w:szCs w:val="24"/>
              </w:rPr>
              <w:t>Present</w:t>
            </w:r>
            <w:proofErr w:type="spellEnd"/>
            <w:r w:rsidRPr="00584B68">
              <w:rPr>
                <w:sz w:val="24"/>
                <w:szCs w:val="24"/>
              </w:rPr>
              <w:t xml:space="preserve"> </w:t>
            </w:r>
            <w:proofErr w:type="spellStart"/>
            <w:r w:rsidRPr="00584B68">
              <w:rPr>
                <w:sz w:val="24"/>
                <w:szCs w:val="24"/>
              </w:rPr>
              <w:t>Perfect</w:t>
            </w:r>
            <w:proofErr w:type="spellEnd"/>
            <w:r w:rsidRPr="00584B68">
              <w:rPr>
                <w:sz w:val="24"/>
                <w:szCs w:val="24"/>
              </w:rPr>
              <w:t>;</w:t>
            </w:r>
          </w:p>
          <w:p w:rsidR="00AF6E3A" w:rsidRPr="00584B68" w:rsidRDefault="00AF6E3A" w:rsidP="00AF6E3A">
            <w:pPr>
              <w:numPr>
                <w:ilvl w:val="0"/>
                <w:numId w:val="13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84B68">
              <w:rPr>
                <w:sz w:val="24"/>
                <w:szCs w:val="24"/>
              </w:rPr>
              <w:t xml:space="preserve">распознавать и употреблять в речи различные грамматические средства для выражения будущего времени: </w:t>
            </w:r>
            <w:proofErr w:type="spellStart"/>
            <w:r w:rsidRPr="00584B68">
              <w:rPr>
                <w:sz w:val="24"/>
                <w:szCs w:val="24"/>
              </w:rPr>
              <w:t>Simple</w:t>
            </w:r>
            <w:proofErr w:type="spellEnd"/>
            <w:r w:rsidRPr="00584B68">
              <w:rPr>
                <w:sz w:val="24"/>
                <w:szCs w:val="24"/>
              </w:rPr>
              <w:t xml:space="preserve"> </w:t>
            </w:r>
            <w:proofErr w:type="spellStart"/>
            <w:r w:rsidRPr="00584B68">
              <w:rPr>
                <w:sz w:val="24"/>
                <w:szCs w:val="24"/>
              </w:rPr>
              <w:t>Future</w:t>
            </w:r>
            <w:proofErr w:type="spellEnd"/>
            <w:r w:rsidRPr="00584B68">
              <w:rPr>
                <w:i/>
                <w:sz w:val="24"/>
                <w:szCs w:val="24"/>
              </w:rPr>
              <w:t xml:space="preserve">, to </w:t>
            </w:r>
            <w:proofErr w:type="spellStart"/>
            <w:r w:rsidRPr="00584B68">
              <w:rPr>
                <w:i/>
                <w:sz w:val="24"/>
                <w:szCs w:val="24"/>
              </w:rPr>
              <w:t>be</w:t>
            </w:r>
            <w:proofErr w:type="spellEnd"/>
            <w:r w:rsidRPr="00584B6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84B68">
              <w:rPr>
                <w:i/>
                <w:sz w:val="24"/>
                <w:szCs w:val="24"/>
              </w:rPr>
              <w:t>going</w:t>
            </w:r>
            <w:proofErr w:type="spellEnd"/>
            <w:r w:rsidRPr="00584B68">
              <w:rPr>
                <w:i/>
                <w:sz w:val="24"/>
                <w:szCs w:val="24"/>
              </w:rPr>
              <w:t xml:space="preserve"> to, </w:t>
            </w:r>
            <w:proofErr w:type="spellStart"/>
            <w:r w:rsidRPr="00584B68">
              <w:rPr>
                <w:sz w:val="24"/>
                <w:szCs w:val="24"/>
              </w:rPr>
              <w:t>Present</w:t>
            </w:r>
            <w:proofErr w:type="spellEnd"/>
            <w:r w:rsidRPr="00584B68">
              <w:rPr>
                <w:sz w:val="24"/>
                <w:szCs w:val="24"/>
              </w:rPr>
              <w:t xml:space="preserve"> </w:t>
            </w:r>
            <w:proofErr w:type="spellStart"/>
            <w:r w:rsidRPr="00584B68">
              <w:rPr>
                <w:sz w:val="24"/>
                <w:szCs w:val="24"/>
              </w:rPr>
              <w:t>Continuous</w:t>
            </w:r>
            <w:proofErr w:type="spellEnd"/>
            <w:r w:rsidRPr="00584B68">
              <w:rPr>
                <w:i/>
                <w:sz w:val="24"/>
                <w:szCs w:val="24"/>
              </w:rPr>
              <w:t>;</w:t>
            </w:r>
          </w:p>
          <w:p w:rsidR="00AF6E3A" w:rsidRPr="00584B68" w:rsidRDefault="00AF6E3A" w:rsidP="00AF6E3A">
            <w:pPr>
              <w:numPr>
                <w:ilvl w:val="0"/>
                <w:numId w:val="13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84B68">
              <w:rPr>
                <w:sz w:val="24"/>
                <w:szCs w:val="24"/>
              </w:rPr>
              <w:t>распознавать и употреблять в речи модальные глаголы и их эквиваленты (</w:t>
            </w:r>
            <w:r w:rsidRPr="00584B68">
              <w:rPr>
                <w:i/>
                <w:sz w:val="24"/>
                <w:szCs w:val="24"/>
                <w:lang w:val="en-US"/>
              </w:rPr>
              <w:t>may</w:t>
            </w:r>
            <w:r w:rsidRPr="00584B68">
              <w:rPr>
                <w:sz w:val="24"/>
                <w:szCs w:val="24"/>
              </w:rPr>
              <w:t>,</w:t>
            </w:r>
            <w:r w:rsidRPr="00584B68">
              <w:rPr>
                <w:i/>
                <w:sz w:val="24"/>
                <w:szCs w:val="24"/>
                <w:lang w:val="en-US"/>
              </w:rPr>
              <w:t>can</w:t>
            </w:r>
            <w:r w:rsidRPr="00584B68">
              <w:rPr>
                <w:sz w:val="24"/>
                <w:szCs w:val="24"/>
              </w:rPr>
              <w:t>,</w:t>
            </w:r>
            <w:r w:rsidRPr="00584B68">
              <w:rPr>
                <w:i/>
                <w:sz w:val="24"/>
                <w:szCs w:val="24"/>
                <w:lang w:val="en-US"/>
              </w:rPr>
              <w:t>could</w:t>
            </w:r>
            <w:r w:rsidRPr="00584B68">
              <w:rPr>
                <w:sz w:val="24"/>
                <w:szCs w:val="24"/>
              </w:rPr>
              <w:t>,</w:t>
            </w:r>
            <w:r w:rsidRPr="00584B68">
              <w:rPr>
                <w:i/>
                <w:sz w:val="24"/>
                <w:szCs w:val="24"/>
                <w:lang w:val="en-US"/>
              </w:rPr>
              <w:t>be</w:t>
            </w:r>
            <w:r w:rsidRPr="00584B68">
              <w:rPr>
                <w:i/>
                <w:sz w:val="24"/>
                <w:szCs w:val="24"/>
              </w:rPr>
              <w:t xml:space="preserve"> </w:t>
            </w:r>
            <w:r w:rsidRPr="00584B68">
              <w:rPr>
                <w:i/>
                <w:sz w:val="24"/>
                <w:szCs w:val="24"/>
                <w:lang w:val="en-US"/>
              </w:rPr>
              <w:t>able</w:t>
            </w:r>
            <w:r w:rsidRPr="00584B68">
              <w:rPr>
                <w:i/>
                <w:sz w:val="24"/>
                <w:szCs w:val="24"/>
              </w:rPr>
              <w:t xml:space="preserve"> </w:t>
            </w:r>
            <w:r w:rsidRPr="00584B68">
              <w:rPr>
                <w:i/>
                <w:sz w:val="24"/>
                <w:szCs w:val="24"/>
                <w:lang w:val="en-US"/>
              </w:rPr>
              <w:t>to</w:t>
            </w:r>
            <w:r w:rsidRPr="00584B68">
              <w:rPr>
                <w:sz w:val="24"/>
                <w:szCs w:val="24"/>
              </w:rPr>
              <w:t>,</w:t>
            </w:r>
            <w:r w:rsidRPr="00584B68">
              <w:rPr>
                <w:i/>
                <w:sz w:val="24"/>
                <w:szCs w:val="24"/>
                <w:lang w:val="en-US"/>
              </w:rPr>
              <w:t>must</w:t>
            </w:r>
            <w:r w:rsidRPr="00584B68">
              <w:rPr>
                <w:sz w:val="24"/>
                <w:szCs w:val="24"/>
              </w:rPr>
              <w:t>,</w:t>
            </w:r>
            <w:r w:rsidRPr="00584B68">
              <w:rPr>
                <w:i/>
                <w:sz w:val="24"/>
                <w:szCs w:val="24"/>
                <w:lang w:val="en-US"/>
              </w:rPr>
              <w:t>have</w:t>
            </w:r>
            <w:r w:rsidRPr="00584B68">
              <w:rPr>
                <w:i/>
                <w:sz w:val="24"/>
                <w:szCs w:val="24"/>
              </w:rPr>
              <w:t xml:space="preserve"> </w:t>
            </w:r>
            <w:r w:rsidRPr="00584B68">
              <w:rPr>
                <w:i/>
                <w:sz w:val="24"/>
                <w:szCs w:val="24"/>
                <w:lang w:val="en-US"/>
              </w:rPr>
              <w:t>to</w:t>
            </w:r>
            <w:r w:rsidRPr="00584B68">
              <w:rPr>
                <w:sz w:val="24"/>
                <w:szCs w:val="24"/>
              </w:rPr>
              <w:t xml:space="preserve">, </w:t>
            </w:r>
            <w:r w:rsidRPr="00584B68">
              <w:rPr>
                <w:i/>
                <w:sz w:val="24"/>
                <w:szCs w:val="24"/>
                <w:lang w:val="en-US"/>
              </w:rPr>
              <w:t>should</w:t>
            </w:r>
            <w:r w:rsidRPr="00584B68">
              <w:rPr>
                <w:sz w:val="24"/>
                <w:szCs w:val="24"/>
              </w:rPr>
              <w:t>);</w:t>
            </w:r>
          </w:p>
          <w:p w:rsidR="00AF6E3A" w:rsidRPr="00584B68" w:rsidRDefault="00AF6E3A" w:rsidP="00AF6E3A">
            <w:pPr>
              <w:numPr>
                <w:ilvl w:val="0"/>
                <w:numId w:val="13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84B68">
              <w:rPr>
                <w:sz w:val="24"/>
                <w:szCs w:val="24"/>
              </w:rPr>
              <w:t xml:space="preserve">распознавать и употреблять в речи глаголы в следующих формах страдательного залога: </w:t>
            </w:r>
            <w:r w:rsidRPr="00584B68">
              <w:rPr>
                <w:sz w:val="24"/>
                <w:szCs w:val="24"/>
                <w:lang w:val="en-US"/>
              </w:rPr>
              <w:t>Present</w:t>
            </w:r>
            <w:r>
              <w:rPr>
                <w:sz w:val="24"/>
                <w:szCs w:val="24"/>
              </w:rPr>
              <w:t xml:space="preserve"> </w:t>
            </w:r>
            <w:r w:rsidRPr="00584B68">
              <w:rPr>
                <w:sz w:val="24"/>
                <w:szCs w:val="24"/>
                <w:lang w:val="en-US"/>
              </w:rPr>
              <w:t>Simple</w:t>
            </w:r>
            <w:r>
              <w:rPr>
                <w:sz w:val="24"/>
                <w:szCs w:val="24"/>
              </w:rPr>
              <w:t xml:space="preserve"> </w:t>
            </w:r>
            <w:r w:rsidRPr="00584B68">
              <w:rPr>
                <w:sz w:val="24"/>
                <w:szCs w:val="24"/>
                <w:lang w:val="en-US"/>
              </w:rPr>
              <w:t>Passive</w:t>
            </w:r>
            <w:r w:rsidRPr="00584B68">
              <w:rPr>
                <w:sz w:val="24"/>
                <w:szCs w:val="24"/>
              </w:rPr>
              <w:t xml:space="preserve">, </w:t>
            </w:r>
            <w:r w:rsidRPr="00584B68">
              <w:rPr>
                <w:sz w:val="24"/>
                <w:szCs w:val="24"/>
                <w:lang w:val="en-US"/>
              </w:rPr>
              <w:t>Past</w:t>
            </w:r>
            <w:r>
              <w:rPr>
                <w:sz w:val="24"/>
                <w:szCs w:val="24"/>
              </w:rPr>
              <w:t xml:space="preserve"> </w:t>
            </w:r>
            <w:r w:rsidRPr="00584B68">
              <w:rPr>
                <w:sz w:val="24"/>
                <w:szCs w:val="24"/>
                <w:lang w:val="en-US"/>
              </w:rPr>
              <w:t>Simple</w:t>
            </w:r>
            <w:r>
              <w:rPr>
                <w:sz w:val="24"/>
                <w:szCs w:val="24"/>
              </w:rPr>
              <w:t xml:space="preserve"> </w:t>
            </w:r>
            <w:r w:rsidRPr="00584B68">
              <w:rPr>
                <w:sz w:val="24"/>
                <w:szCs w:val="24"/>
                <w:lang w:val="en-US"/>
              </w:rPr>
              <w:t>Passive</w:t>
            </w:r>
            <w:r w:rsidRPr="00584B68">
              <w:rPr>
                <w:sz w:val="24"/>
                <w:szCs w:val="24"/>
              </w:rPr>
              <w:t>;</w:t>
            </w:r>
          </w:p>
          <w:p w:rsidR="00AF6E3A" w:rsidRPr="00584B68" w:rsidRDefault="00AF6E3A" w:rsidP="00AF6E3A">
            <w:pPr>
              <w:numPr>
                <w:ilvl w:val="0"/>
                <w:numId w:val="13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584B68">
              <w:rPr>
                <w:sz w:val="24"/>
                <w:szCs w:val="24"/>
              </w:rPr>
              <w:lastRenderedPageBreak/>
              <w:t>распознавать и употреблять в речи предлоги места, времени, направления; предлоги, употребляемые при глаголах в страдательном залоге.</w:t>
            </w:r>
          </w:p>
          <w:p w:rsidR="00AF6E3A" w:rsidRDefault="00AF6E3A" w:rsidP="00AF6E3A">
            <w:pPr>
              <w:ind w:left="717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Выпускник получит возможность научиться </w:t>
            </w:r>
          </w:p>
          <w:p w:rsidR="00AF6E3A" w:rsidRDefault="00AF6E3A" w:rsidP="00AF6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Орфография и пунктуация</w:t>
            </w:r>
          </w:p>
          <w:p w:rsidR="00AF6E3A" w:rsidRPr="00575704" w:rsidRDefault="00AF6E3A" w:rsidP="00AF6E3A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75704">
              <w:rPr>
                <w:sz w:val="24"/>
                <w:szCs w:val="24"/>
              </w:rPr>
              <w:t>Сравнивать и анализировать буквосочетания английского языка и их транскрипцию.</w:t>
            </w:r>
          </w:p>
          <w:p w:rsidR="00AF6E3A" w:rsidRDefault="00AF6E3A" w:rsidP="00AF6E3A">
            <w:pPr>
              <w:rPr>
                <w:b/>
                <w:sz w:val="24"/>
                <w:szCs w:val="24"/>
              </w:rPr>
            </w:pPr>
          </w:p>
          <w:p w:rsidR="00AF6E3A" w:rsidRDefault="00AF6E3A" w:rsidP="00AF6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b/>
                <w:sz w:val="24"/>
                <w:szCs w:val="24"/>
              </w:rPr>
              <w:t>Фонетическая сторона речи</w:t>
            </w:r>
          </w:p>
          <w:p w:rsidR="00AF6E3A" w:rsidRPr="00575704" w:rsidRDefault="00AF6E3A" w:rsidP="00AF6E3A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75704">
              <w:rPr>
                <w:sz w:val="24"/>
                <w:szCs w:val="24"/>
              </w:rPr>
              <w:t>Выражать модальные значения, чувства и эмоции с помощью интонации;</w:t>
            </w:r>
          </w:p>
          <w:p w:rsidR="00AF6E3A" w:rsidRPr="00575704" w:rsidRDefault="00AF6E3A" w:rsidP="00AF6E3A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75704">
              <w:rPr>
                <w:sz w:val="24"/>
                <w:szCs w:val="24"/>
              </w:rPr>
              <w:t>Различать британские и американские варианты английского языка в прослушанных высказываниях.</w:t>
            </w:r>
          </w:p>
          <w:p w:rsidR="00AF6E3A" w:rsidRDefault="00AF6E3A" w:rsidP="00AF6E3A">
            <w:pPr>
              <w:rPr>
                <w:b/>
                <w:sz w:val="24"/>
                <w:szCs w:val="24"/>
              </w:rPr>
            </w:pPr>
          </w:p>
          <w:p w:rsidR="00AF6E3A" w:rsidRDefault="00AF6E3A" w:rsidP="00AF6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Лексическая сторона речи</w:t>
            </w:r>
          </w:p>
          <w:p w:rsidR="00AF6E3A" w:rsidRPr="005E5B17" w:rsidRDefault="00AF6E3A" w:rsidP="00AF6E3A">
            <w:pPr>
              <w:numPr>
                <w:ilvl w:val="0"/>
                <w:numId w:val="1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E5B17">
              <w:rPr>
                <w:sz w:val="24"/>
                <w:szCs w:val="24"/>
              </w:rPr>
              <w:t>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AF6E3A" w:rsidRPr="005E5B17" w:rsidRDefault="00AF6E3A" w:rsidP="00AF6E3A">
            <w:pPr>
              <w:numPr>
                <w:ilvl w:val="0"/>
                <w:numId w:val="1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5E5B17">
              <w:rPr>
                <w:sz w:val="24"/>
                <w:szCs w:val="24"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AF6E3A" w:rsidRPr="005E5B17" w:rsidRDefault="00AF6E3A" w:rsidP="00AF6E3A">
            <w:pPr>
              <w:numPr>
                <w:ilvl w:val="0"/>
                <w:numId w:val="1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5E5B17">
              <w:rPr>
                <w:sz w:val="24"/>
                <w:szCs w:val="24"/>
              </w:rPr>
              <w:t>распознавать и употреблять в речи наиболее распространенные фразовые глаголы;</w:t>
            </w:r>
          </w:p>
          <w:p w:rsidR="00AF6E3A" w:rsidRPr="005E5B17" w:rsidRDefault="00AF6E3A" w:rsidP="00AF6E3A">
            <w:pPr>
              <w:numPr>
                <w:ilvl w:val="0"/>
                <w:numId w:val="1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5E5B17">
              <w:rPr>
                <w:sz w:val="24"/>
                <w:szCs w:val="24"/>
              </w:rPr>
              <w:t>распознавать принадлежность слов к частям речи по аффиксам;</w:t>
            </w:r>
          </w:p>
          <w:p w:rsidR="00AF6E3A" w:rsidRDefault="00AF6E3A" w:rsidP="00AF6E3A">
            <w:pPr>
              <w:numPr>
                <w:ilvl w:val="0"/>
                <w:numId w:val="1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5E5B17">
              <w:rPr>
                <w:sz w:val="24"/>
                <w:szCs w:val="24"/>
              </w:rPr>
              <w:t>распознавать и употреблять в речи различные средства связи в тексте для обеспечения его целостности (</w:t>
            </w:r>
            <w:r w:rsidRPr="005E5B17">
              <w:rPr>
                <w:sz w:val="24"/>
                <w:szCs w:val="24"/>
                <w:lang w:val="en-US"/>
              </w:rPr>
              <w:t>firstly</w:t>
            </w:r>
            <w:r w:rsidRPr="005E5B17">
              <w:rPr>
                <w:sz w:val="24"/>
                <w:szCs w:val="24"/>
              </w:rPr>
              <w:t xml:space="preserve">, </w:t>
            </w:r>
            <w:proofErr w:type="spellStart"/>
            <w:r w:rsidRPr="005E5B17">
              <w:rPr>
                <w:sz w:val="24"/>
                <w:szCs w:val="24"/>
                <w:lang w:val="en-US"/>
              </w:rPr>
              <w:t>tobeginwith</w:t>
            </w:r>
            <w:proofErr w:type="spellEnd"/>
            <w:r w:rsidRPr="005E5B17">
              <w:rPr>
                <w:sz w:val="24"/>
                <w:szCs w:val="24"/>
              </w:rPr>
              <w:t xml:space="preserve">, </w:t>
            </w:r>
            <w:r w:rsidRPr="005E5B17">
              <w:rPr>
                <w:sz w:val="24"/>
                <w:szCs w:val="24"/>
                <w:lang w:val="en-US"/>
              </w:rPr>
              <w:t>however</w:t>
            </w:r>
            <w:r w:rsidRPr="005E5B17">
              <w:rPr>
                <w:sz w:val="24"/>
                <w:szCs w:val="24"/>
              </w:rPr>
              <w:t xml:space="preserve">, </w:t>
            </w:r>
            <w:proofErr w:type="spellStart"/>
            <w:r w:rsidRPr="005E5B17">
              <w:rPr>
                <w:sz w:val="24"/>
                <w:szCs w:val="24"/>
                <w:lang w:val="en-US"/>
              </w:rPr>
              <w:t>asforme</w:t>
            </w:r>
            <w:proofErr w:type="spellEnd"/>
            <w:r w:rsidRPr="005E5B17">
              <w:rPr>
                <w:sz w:val="24"/>
                <w:szCs w:val="24"/>
              </w:rPr>
              <w:t xml:space="preserve">, </w:t>
            </w:r>
            <w:r w:rsidRPr="005E5B17">
              <w:rPr>
                <w:sz w:val="24"/>
                <w:szCs w:val="24"/>
                <w:lang w:val="en-US"/>
              </w:rPr>
              <w:t>finally</w:t>
            </w:r>
            <w:r w:rsidRPr="005E5B17">
              <w:rPr>
                <w:sz w:val="24"/>
                <w:szCs w:val="24"/>
              </w:rPr>
              <w:t xml:space="preserve">, </w:t>
            </w:r>
            <w:proofErr w:type="spellStart"/>
            <w:r w:rsidRPr="005E5B17">
              <w:rPr>
                <w:sz w:val="24"/>
                <w:szCs w:val="24"/>
                <w:lang w:val="en-US"/>
              </w:rPr>
              <w:t>atlast</w:t>
            </w:r>
            <w:proofErr w:type="spellEnd"/>
            <w:r w:rsidRPr="005E5B17">
              <w:rPr>
                <w:sz w:val="24"/>
                <w:szCs w:val="24"/>
              </w:rPr>
              <w:t xml:space="preserve">, </w:t>
            </w:r>
            <w:r w:rsidRPr="005E5B17">
              <w:rPr>
                <w:sz w:val="24"/>
                <w:szCs w:val="24"/>
                <w:lang w:val="en-US"/>
              </w:rPr>
              <w:t>etc</w:t>
            </w:r>
            <w:r w:rsidRPr="005E5B17">
              <w:rPr>
                <w:sz w:val="24"/>
                <w:szCs w:val="24"/>
              </w:rPr>
              <w:t>.);</w:t>
            </w:r>
          </w:p>
          <w:p w:rsidR="00AF6E3A" w:rsidRPr="005E5B17" w:rsidRDefault="00AF6E3A" w:rsidP="00AF6E3A">
            <w:pPr>
              <w:numPr>
                <w:ilvl w:val="0"/>
                <w:numId w:val="1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E5B17">
              <w:rPr>
                <w:sz w:val="24"/>
                <w:szCs w:val="24"/>
              </w:rPr>
      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      </w:r>
            <w:proofErr w:type="gramEnd"/>
          </w:p>
          <w:p w:rsidR="00AF6E3A" w:rsidRDefault="00AF6E3A" w:rsidP="00AF6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b/>
                <w:sz w:val="24"/>
                <w:szCs w:val="24"/>
              </w:rPr>
              <w:t>Грамматическая сторона речи</w:t>
            </w:r>
          </w:p>
          <w:p w:rsidR="00AF6E3A" w:rsidRPr="00FD54B2" w:rsidRDefault="00AF6E3A" w:rsidP="00AF6E3A">
            <w:pPr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распознавать </w:t>
            </w:r>
            <w:r w:rsidRPr="00FD54B2">
              <w:rPr>
                <w:sz w:val="24"/>
                <w:szCs w:val="24"/>
              </w:rPr>
              <w:t xml:space="preserve">сложноподчиненные предложения с придаточными: времени с союзом </w:t>
            </w:r>
            <w:r w:rsidRPr="00FD54B2">
              <w:rPr>
                <w:sz w:val="24"/>
                <w:szCs w:val="24"/>
                <w:lang w:val="en-US"/>
              </w:rPr>
              <w:t>since</w:t>
            </w:r>
            <w:r w:rsidRPr="00FD54B2">
              <w:rPr>
                <w:sz w:val="24"/>
                <w:szCs w:val="24"/>
              </w:rPr>
              <w:t xml:space="preserve">; цели с союзом </w:t>
            </w:r>
            <w:r w:rsidRPr="00FD54B2">
              <w:rPr>
                <w:sz w:val="24"/>
                <w:szCs w:val="24"/>
                <w:lang w:val="en-US"/>
              </w:rPr>
              <w:t>so</w:t>
            </w:r>
            <w:r>
              <w:rPr>
                <w:sz w:val="24"/>
                <w:szCs w:val="24"/>
              </w:rPr>
              <w:t xml:space="preserve"> </w:t>
            </w:r>
            <w:r w:rsidRPr="00FD54B2">
              <w:rPr>
                <w:sz w:val="24"/>
                <w:szCs w:val="24"/>
                <w:lang w:val="en-US"/>
              </w:rPr>
              <w:t>that</w:t>
            </w:r>
            <w:r w:rsidRPr="00FD54B2">
              <w:rPr>
                <w:sz w:val="24"/>
                <w:szCs w:val="24"/>
              </w:rPr>
              <w:t xml:space="preserve">; условия с союзом </w:t>
            </w:r>
            <w:r w:rsidRPr="00FD54B2">
              <w:rPr>
                <w:sz w:val="24"/>
                <w:szCs w:val="24"/>
                <w:lang w:val="en-US"/>
              </w:rPr>
              <w:t>unless</w:t>
            </w:r>
            <w:r w:rsidRPr="00FD54B2">
              <w:rPr>
                <w:sz w:val="24"/>
                <w:szCs w:val="24"/>
              </w:rPr>
              <w:t xml:space="preserve">; определительными с союзами </w:t>
            </w:r>
            <w:r w:rsidRPr="00FD54B2">
              <w:rPr>
                <w:sz w:val="24"/>
                <w:szCs w:val="24"/>
                <w:lang w:val="en-US"/>
              </w:rPr>
              <w:t>who</w:t>
            </w:r>
            <w:r w:rsidRPr="00FD54B2">
              <w:rPr>
                <w:sz w:val="24"/>
                <w:szCs w:val="24"/>
              </w:rPr>
              <w:t xml:space="preserve">, </w:t>
            </w:r>
            <w:r w:rsidRPr="00FD54B2">
              <w:rPr>
                <w:sz w:val="24"/>
                <w:szCs w:val="24"/>
                <w:lang w:val="en-US"/>
              </w:rPr>
              <w:t>which</w:t>
            </w:r>
            <w:r w:rsidRPr="00FD54B2">
              <w:rPr>
                <w:sz w:val="24"/>
                <w:szCs w:val="24"/>
              </w:rPr>
              <w:t xml:space="preserve">, </w:t>
            </w:r>
            <w:r w:rsidRPr="00FD54B2">
              <w:rPr>
                <w:sz w:val="24"/>
                <w:szCs w:val="24"/>
                <w:lang w:val="en-US"/>
              </w:rPr>
              <w:t>that</w:t>
            </w:r>
            <w:r w:rsidRPr="00FD54B2">
              <w:rPr>
                <w:sz w:val="24"/>
                <w:szCs w:val="24"/>
              </w:rPr>
              <w:t>;</w:t>
            </w:r>
            <w:proofErr w:type="gramEnd"/>
          </w:p>
          <w:p w:rsidR="00AF6E3A" w:rsidRPr="00FD54B2" w:rsidRDefault="00AF6E3A" w:rsidP="00AF6E3A">
            <w:pPr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D54B2">
              <w:rPr>
                <w:sz w:val="24"/>
                <w:szCs w:val="24"/>
              </w:rPr>
              <w:t xml:space="preserve">распознавать и употреблять в речи сложноподчиненные </w:t>
            </w:r>
            <w:r w:rsidRPr="00FD54B2">
              <w:rPr>
                <w:sz w:val="24"/>
                <w:szCs w:val="24"/>
              </w:rPr>
              <w:lastRenderedPageBreak/>
              <w:t xml:space="preserve">предложения с союзами </w:t>
            </w:r>
            <w:proofErr w:type="spellStart"/>
            <w:r w:rsidRPr="00FD54B2">
              <w:rPr>
                <w:sz w:val="24"/>
                <w:szCs w:val="24"/>
              </w:rPr>
              <w:t>whoever</w:t>
            </w:r>
            <w:proofErr w:type="spellEnd"/>
            <w:r w:rsidRPr="00FD54B2">
              <w:rPr>
                <w:sz w:val="24"/>
                <w:szCs w:val="24"/>
              </w:rPr>
              <w:t xml:space="preserve">, </w:t>
            </w:r>
            <w:proofErr w:type="spellStart"/>
            <w:r w:rsidRPr="00FD54B2">
              <w:rPr>
                <w:sz w:val="24"/>
                <w:szCs w:val="24"/>
              </w:rPr>
              <w:t>whatever</w:t>
            </w:r>
            <w:proofErr w:type="spellEnd"/>
            <w:r w:rsidRPr="00FD54B2">
              <w:rPr>
                <w:sz w:val="24"/>
                <w:szCs w:val="24"/>
              </w:rPr>
              <w:t xml:space="preserve">, </w:t>
            </w:r>
            <w:proofErr w:type="spellStart"/>
            <w:r w:rsidRPr="00FD54B2">
              <w:rPr>
                <w:sz w:val="24"/>
                <w:szCs w:val="24"/>
              </w:rPr>
              <w:t>however</w:t>
            </w:r>
            <w:proofErr w:type="spellEnd"/>
            <w:r w:rsidRPr="00FD54B2">
              <w:rPr>
                <w:sz w:val="24"/>
                <w:szCs w:val="24"/>
              </w:rPr>
              <w:t xml:space="preserve">, </w:t>
            </w:r>
            <w:proofErr w:type="spellStart"/>
            <w:r w:rsidRPr="00FD54B2">
              <w:rPr>
                <w:sz w:val="24"/>
                <w:szCs w:val="24"/>
              </w:rPr>
              <w:t>whenever</w:t>
            </w:r>
            <w:proofErr w:type="spellEnd"/>
            <w:r w:rsidRPr="00FD54B2">
              <w:rPr>
                <w:sz w:val="24"/>
                <w:szCs w:val="24"/>
              </w:rPr>
              <w:t>;</w:t>
            </w:r>
          </w:p>
          <w:p w:rsidR="00AF6E3A" w:rsidRPr="00FD54B2" w:rsidRDefault="00AF6E3A" w:rsidP="00AF6E3A">
            <w:pPr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D54B2">
              <w:rPr>
                <w:sz w:val="24"/>
                <w:szCs w:val="24"/>
              </w:rPr>
              <w:t xml:space="preserve">распознавать и употреблять в речи предложения с конструкциями </w:t>
            </w:r>
            <w:r w:rsidRPr="00FD54B2">
              <w:rPr>
                <w:sz w:val="24"/>
                <w:szCs w:val="24"/>
                <w:lang w:val="en-US"/>
              </w:rPr>
              <w:t>as</w:t>
            </w:r>
            <w:r w:rsidRPr="00FD54B2">
              <w:rPr>
                <w:sz w:val="24"/>
                <w:szCs w:val="24"/>
              </w:rPr>
              <w:t xml:space="preserve"> … </w:t>
            </w:r>
            <w:r w:rsidRPr="00FD54B2">
              <w:rPr>
                <w:sz w:val="24"/>
                <w:szCs w:val="24"/>
                <w:lang w:val="en-US"/>
              </w:rPr>
              <w:t>as</w:t>
            </w:r>
            <w:r w:rsidRPr="00FD54B2">
              <w:rPr>
                <w:sz w:val="24"/>
                <w:szCs w:val="24"/>
              </w:rPr>
              <w:t xml:space="preserve">; </w:t>
            </w:r>
            <w:r w:rsidRPr="00FD54B2">
              <w:rPr>
                <w:sz w:val="24"/>
                <w:szCs w:val="24"/>
                <w:lang w:val="en-US"/>
              </w:rPr>
              <w:t>not</w:t>
            </w:r>
            <w:r>
              <w:rPr>
                <w:sz w:val="24"/>
                <w:szCs w:val="24"/>
              </w:rPr>
              <w:t xml:space="preserve"> </w:t>
            </w:r>
            <w:r w:rsidRPr="00FD54B2">
              <w:rPr>
                <w:sz w:val="24"/>
                <w:szCs w:val="24"/>
                <w:lang w:val="en-US"/>
              </w:rPr>
              <w:t>so</w:t>
            </w:r>
            <w:r w:rsidRPr="00FD54B2">
              <w:rPr>
                <w:sz w:val="24"/>
                <w:szCs w:val="24"/>
              </w:rPr>
              <w:t xml:space="preserve"> … </w:t>
            </w:r>
            <w:r w:rsidRPr="00FD54B2">
              <w:rPr>
                <w:sz w:val="24"/>
                <w:szCs w:val="24"/>
                <w:lang w:val="en-US"/>
              </w:rPr>
              <w:t>as</w:t>
            </w:r>
            <w:r w:rsidRPr="00FD54B2">
              <w:rPr>
                <w:sz w:val="24"/>
                <w:szCs w:val="24"/>
              </w:rPr>
              <w:t xml:space="preserve">; </w:t>
            </w:r>
            <w:r w:rsidRPr="00FD54B2">
              <w:rPr>
                <w:sz w:val="24"/>
                <w:szCs w:val="24"/>
                <w:lang w:val="en-US"/>
              </w:rPr>
              <w:t>either</w:t>
            </w:r>
            <w:r w:rsidRPr="00FD54B2">
              <w:rPr>
                <w:sz w:val="24"/>
                <w:szCs w:val="24"/>
              </w:rPr>
              <w:t xml:space="preserve"> … </w:t>
            </w:r>
            <w:r w:rsidRPr="00FD54B2">
              <w:rPr>
                <w:sz w:val="24"/>
                <w:szCs w:val="24"/>
                <w:lang w:val="en-US"/>
              </w:rPr>
              <w:t>or</w:t>
            </w:r>
            <w:r w:rsidRPr="00FD54B2">
              <w:rPr>
                <w:sz w:val="24"/>
                <w:szCs w:val="24"/>
              </w:rPr>
              <w:t xml:space="preserve">; </w:t>
            </w:r>
            <w:r w:rsidRPr="00FD54B2">
              <w:rPr>
                <w:sz w:val="24"/>
                <w:szCs w:val="24"/>
                <w:lang w:val="en-US"/>
              </w:rPr>
              <w:t>neither</w:t>
            </w:r>
            <w:r w:rsidRPr="00FD54B2">
              <w:rPr>
                <w:sz w:val="24"/>
                <w:szCs w:val="24"/>
              </w:rPr>
              <w:t xml:space="preserve"> … </w:t>
            </w:r>
            <w:r w:rsidRPr="00FD54B2">
              <w:rPr>
                <w:sz w:val="24"/>
                <w:szCs w:val="24"/>
                <w:lang w:val="en-US"/>
              </w:rPr>
              <w:t>nor</w:t>
            </w:r>
            <w:r w:rsidRPr="00FD54B2">
              <w:rPr>
                <w:sz w:val="24"/>
                <w:szCs w:val="24"/>
              </w:rPr>
              <w:t>;</w:t>
            </w:r>
          </w:p>
          <w:p w:rsidR="00AF6E3A" w:rsidRPr="00FD54B2" w:rsidRDefault="00AF6E3A" w:rsidP="00AF6E3A">
            <w:pPr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D54B2">
              <w:rPr>
                <w:sz w:val="24"/>
                <w:szCs w:val="24"/>
              </w:rPr>
              <w:t xml:space="preserve">распознавать и употреблять в речи предложения с конструкцией I </w:t>
            </w:r>
            <w:proofErr w:type="spellStart"/>
            <w:r w:rsidRPr="00FD54B2">
              <w:rPr>
                <w:sz w:val="24"/>
                <w:szCs w:val="24"/>
              </w:rPr>
              <w:t>wish</w:t>
            </w:r>
            <w:proofErr w:type="spellEnd"/>
            <w:r w:rsidRPr="00FD54B2">
              <w:rPr>
                <w:sz w:val="24"/>
                <w:szCs w:val="24"/>
              </w:rPr>
              <w:t>;</w:t>
            </w:r>
          </w:p>
          <w:p w:rsidR="00AF6E3A" w:rsidRPr="004E099D" w:rsidRDefault="00AF6E3A" w:rsidP="00AF6E3A">
            <w:pPr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E099D">
              <w:rPr>
                <w:sz w:val="24"/>
                <w:szCs w:val="24"/>
              </w:rPr>
              <w:t xml:space="preserve">распознавать и употреблять в речи конструкции с глаголами на -ing: to </w:t>
            </w:r>
            <w:proofErr w:type="spellStart"/>
            <w:r w:rsidRPr="004E099D">
              <w:rPr>
                <w:sz w:val="24"/>
                <w:szCs w:val="24"/>
              </w:rPr>
              <w:t>love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 w:rsidRPr="004E099D">
              <w:rPr>
                <w:sz w:val="24"/>
                <w:szCs w:val="24"/>
              </w:rPr>
              <w:t>hate</w:t>
            </w:r>
            <w:proofErr w:type="spellEnd"/>
            <w:r w:rsidRPr="004E099D">
              <w:rPr>
                <w:sz w:val="24"/>
                <w:szCs w:val="24"/>
              </w:rPr>
              <w:t xml:space="preserve"> </w:t>
            </w:r>
            <w:proofErr w:type="spellStart"/>
            <w:r w:rsidRPr="004E099D">
              <w:rPr>
                <w:sz w:val="24"/>
                <w:szCs w:val="24"/>
              </w:rPr>
              <w:t>doing</w:t>
            </w:r>
            <w:proofErr w:type="spellEnd"/>
            <w:r w:rsidRPr="004E099D">
              <w:rPr>
                <w:sz w:val="24"/>
                <w:szCs w:val="24"/>
              </w:rPr>
              <w:t xml:space="preserve"> </w:t>
            </w:r>
            <w:proofErr w:type="spellStart"/>
            <w:r w:rsidRPr="004E099D">
              <w:rPr>
                <w:sz w:val="24"/>
                <w:szCs w:val="24"/>
              </w:rPr>
              <w:t>something</w:t>
            </w:r>
            <w:proofErr w:type="spellEnd"/>
            <w:r w:rsidRPr="004E099D">
              <w:rPr>
                <w:sz w:val="24"/>
                <w:szCs w:val="24"/>
              </w:rPr>
              <w:t xml:space="preserve">; </w:t>
            </w:r>
            <w:proofErr w:type="spellStart"/>
            <w:r w:rsidRPr="004E099D">
              <w:rPr>
                <w:sz w:val="24"/>
                <w:szCs w:val="24"/>
              </w:rPr>
              <w:t>Stop</w:t>
            </w:r>
            <w:proofErr w:type="spellEnd"/>
            <w:r w:rsidRPr="004E099D">
              <w:rPr>
                <w:sz w:val="24"/>
                <w:szCs w:val="24"/>
              </w:rPr>
              <w:t xml:space="preserve"> </w:t>
            </w:r>
            <w:proofErr w:type="spellStart"/>
            <w:r w:rsidRPr="004E099D">
              <w:rPr>
                <w:sz w:val="24"/>
                <w:szCs w:val="24"/>
              </w:rPr>
              <w:t>talking</w:t>
            </w:r>
            <w:proofErr w:type="spellEnd"/>
            <w:r w:rsidRPr="004E099D">
              <w:rPr>
                <w:sz w:val="24"/>
                <w:szCs w:val="24"/>
              </w:rPr>
              <w:t>;</w:t>
            </w:r>
          </w:p>
          <w:p w:rsidR="00AF6E3A" w:rsidRPr="00AF6E3A" w:rsidRDefault="00AF6E3A" w:rsidP="00AF6E3A">
            <w:pPr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Р</w:t>
            </w:r>
            <w:r w:rsidRPr="004E099D">
              <w:rPr>
                <w:sz w:val="24"/>
                <w:szCs w:val="24"/>
              </w:rPr>
              <w:t>аспознавать</w:t>
            </w:r>
            <w:r w:rsidRPr="00101FC5">
              <w:rPr>
                <w:sz w:val="24"/>
                <w:szCs w:val="24"/>
                <w:lang w:val="en-US"/>
              </w:rPr>
              <w:t xml:space="preserve"> </w:t>
            </w:r>
            <w:r w:rsidRPr="004E099D">
              <w:rPr>
                <w:sz w:val="24"/>
                <w:szCs w:val="24"/>
              </w:rPr>
              <w:t>и</w:t>
            </w:r>
            <w:r w:rsidRPr="00101FC5">
              <w:rPr>
                <w:sz w:val="24"/>
                <w:szCs w:val="24"/>
                <w:lang w:val="en-US"/>
              </w:rPr>
              <w:t xml:space="preserve"> </w:t>
            </w:r>
            <w:r w:rsidRPr="004E099D">
              <w:rPr>
                <w:sz w:val="24"/>
                <w:szCs w:val="24"/>
              </w:rPr>
              <w:t>употреблять</w:t>
            </w:r>
            <w:r w:rsidRPr="00101FC5">
              <w:rPr>
                <w:sz w:val="24"/>
                <w:szCs w:val="24"/>
                <w:lang w:val="en-US"/>
              </w:rPr>
              <w:t xml:space="preserve"> </w:t>
            </w:r>
            <w:r w:rsidRPr="004E099D">
              <w:rPr>
                <w:sz w:val="24"/>
                <w:szCs w:val="24"/>
              </w:rPr>
              <w:t>в</w:t>
            </w:r>
            <w:r w:rsidRPr="00101FC5">
              <w:rPr>
                <w:sz w:val="24"/>
                <w:szCs w:val="24"/>
                <w:lang w:val="en-US"/>
              </w:rPr>
              <w:t xml:space="preserve"> </w:t>
            </w:r>
            <w:r w:rsidRPr="004E099D">
              <w:rPr>
                <w:sz w:val="24"/>
                <w:szCs w:val="24"/>
              </w:rPr>
              <w:t>речи</w:t>
            </w:r>
            <w:r w:rsidRPr="00101FC5">
              <w:rPr>
                <w:sz w:val="24"/>
                <w:szCs w:val="24"/>
                <w:lang w:val="en-US"/>
              </w:rPr>
              <w:t xml:space="preserve"> </w:t>
            </w:r>
            <w:r w:rsidRPr="004E099D">
              <w:rPr>
                <w:sz w:val="24"/>
                <w:szCs w:val="24"/>
              </w:rPr>
              <w:t>конструкции</w:t>
            </w:r>
            <w:r w:rsidRPr="00101FC5">
              <w:rPr>
                <w:sz w:val="24"/>
                <w:szCs w:val="24"/>
                <w:lang w:val="en-US"/>
              </w:rPr>
              <w:t xml:space="preserve"> </w:t>
            </w:r>
            <w:r w:rsidRPr="004E099D">
              <w:rPr>
                <w:sz w:val="24"/>
                <w:szCs w:val="24"/>
                <w:lang w:val="en-US"/>
              </w:rPr>
              <w:t>It takes me …to do something; to look / feel / be happy;</w:t>
            </w:r>
          </w:p>
          <w:p w:rsidR="00AF6E3A" w:rsidRPr="00AF6E3A" w:rsidRDefault="00AF6E3A" w:rsidP="00AF6E3A">
            <w:pPr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распознавать и употреблять в речи определения, выраженные прилагательными, в правильном порядке их следования </w:t>
            </w:r>
          </w:p>
          <w:p w:rsidR="00AF6E3A" w:rsidRPr="00172D9D" w:rsidRDefault="00AF6E3A" w:rsidP="00AF6E3A">
            <w:pPr>
              <w:pStyle w:val="a4"/>
              <w:numPr>
                <w:ilvl w:val="0"/>
                <w:numId w:val="13"/>
              </w:num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и употреблять в речи глаголы во временных формах действительного залога: </w:t>
            </w:r>
            <w:r>
              <w:rPr>
                <w:sz w:val="24"/>
                <w:szCs w:val="24"/>
                <w:lang w:val="en-US"/>
              </w:rPr>
              <w:t>Past</w:t>
            </w:r>
            <w:r w:rsidRPr="00172D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Perfect</w:t>
            </w:r>
            <w:r w:rsidRPr="00172D9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Present</w:t>
            </w:r>
            <w:r w:rsidRPr="00172D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Perfect</w:t>
            </w:r>
            <w:r w:rsidRPr="00172D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Continuous</w:t>
            </w:r>
            <w:r w:rsidRPr="00172D9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Future</w:t>
            </w:r>
            <w:r w:rsidRPr="00172D9D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>in</w:t>
            </w:r>
            <w:r w:rsidRPr="00172D9D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172D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Past</w:t>
            </w:r>
            <w:r w:rsidRPr="00172D9D">
              <w:rPr>
                <w:sz w:val="24"/>
                <w:szCs w:val="24"/>
              </w:rPr>
              <w:t>;</w:t>
            </w:r>
          </w:p>
          <w:p w:rsidR="00AF6E3A" w:rsidRPr="00172D9D" w:rsidRDefault="00AF6E3A" w:rsidP="00AF6E3A">
            <w:pPr>
              <w:pStyle w:val="a4"/>
              <w:numPr>
                <w:ilvl w:val="0"/>
                <w:numId w:val="13"/>
              </w:num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и употреблять в речи глаголы в формах страдательного залога </w:t>
            </w:r>
            <w:r>
              <w:rPr>
                <w:sz w:val="24"/>
                <w:szCs w:val="24"/>
                <w:lang w:val="en-US"/>
              </w:rPr>
              <w:t>Future</w:t>
            </w:r>
            <w:r w:rsidRPr="00172D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Simple</w:t>
            </w:r>
            <w:r w:rsidRPr="00172D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Passive</w:t>
            </w:r>
            <w:r w:rsidRPr="00172D9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Present</w:t>
            </w:r>
            <w:r w:rsidRPr="00172D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Perfect</w:t>
            </w:r>
            <w:r w:rsidRPr="00172D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Passive</w:t>
            </w:r>
            <w:r w:rsidRPr="00172D9D">
              <w:rPr>
                <w:sz w:val="24"/>
                <w:szCs w:val="24"/>
              </w:rPr>
              <w:t>;</w:t>
            </w:r>
          </w:p>
          <w:p w:rsidR="00AF6E3A" w:rsidRPr="00172D9D" w:rsidRDefault="00AF6E3A" w:rsidP="00AF6E3A">
            <w:pPr>
              <w:pStyle w:val="a4"/>
              <w:numPr>
                <w:ilvl w:val="0"/>
                <w:numId w:val="13"/>
              </w:num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и употреблять в речи модальные глаголы </w:t>
            </w:r>
            <w:r>
              <w:rPr>
                <w:sz w:val="24"/>
                <w:szCs w:val="24"/>
                <w:lang w:val="en-US"/>
              </w:rPr>
              <w:t>need</w:t>
            </w:r>
            <w:r w:rsidRPr="00172D9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shall</w:t>
            </w:r>
            <w:r w:rsidRPr="00172D9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might</w:t>
            </w:r>
            <w:r w:rsidRPr="00172D9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would</w:t>
            </w:r>
            <w:r w:rsidRPr="00172D9D">
              <w:rPr>
                <w:sz w:val="24"/>
                <w:szCs w:val="24"/>
              </w:rPr>
              <w:t>;</w:t>
            </w:r>
          </w:p>
          <w:p w:rsidR="00AF6E3A" w:rsidRDefault="00AF6E3A" w:rsidP="00AF6E3A">
            <w:pPr>
              <w:pStyle w:val="a4"/>
              <w:numPr>
                <w:ilvl w:val="0"/>
                <w:numId w:val="13"/>
              </w:num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по формальным признакам и понимать значение неличных форм глагола (инфинитива, герундия, причастия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II</w:t>
            </w:r>
            <w:r w:rsidRPr="00172D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типа, отглагольного существительного) без различения их функций и употреблять их в речи;</w:t>
            </w:r>
          </w:p>
          <w:p w:rsidR="00AF6E3A" w:rsidRPr="00F8137F" w:rsidRDefault="00AF6E3A" w:rsidP="00AF6E3A">
            <w:pPr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распознавать и употреблять в речи словосочетания «Причастие </w:t>
            </w:r>
            <w:r>
              <w:rPr>
                <w:sz w:val="24"/>
                <w:szCs w:val="24"/>
                <w:lang w:val="en-US"/>
              </w:rPr>
              <w:t>I</w:t>
            </w:r>
            <w:r w:rsidRPr="006D6B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+существительное» (</w:t>
            </w:r>
            <w:r>
              <w:rPr>
                <w:sz w:val="24"/>
                <w:szCs w:val="24"/>
                <w:lang w:val="en-US"/>
              </w:rPr>
              <w:t>a</w:t>
            </w:r>
            <w:r w:rsidRPr="006D6B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playing</w:t>
            </w:r>
            <w:r w:rsidRPr="006D6B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child</w:t>
            </w:r>
            <w:r w:rsidRPr="006D6B2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и «Причастие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+ существительное» (</w:t>
            </w:r>
            <w:r>
              <w:rPr>
                <w:sz w:val="24"/>
                <w:szCs w:val="24"/>
                <w:lang w:val="en-US"/>
              </w:rPr>
              <w:t>a</w:t>
            </w:r>
            <w:r w:rsidRPr="006D6B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written</w:t>
            </w:r>
            <w:r w:rsidRPr="006D6B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poem</w:t>
            </w:r>
            <w:r w:rsidRPr="006D6B2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</w:p>
          <w:p w:rsidR="00F8137F" w:rsidRPr="00F8137F" w:rsidRDefault="00F8137F" w:rsidP="00F8137F">
            <w:pPr>
              <w:pStyle w:val="a4"/>
              <w:numPr>
                <w:ilvl w:val="0"/>
                <w:numId w:val="17"/>
              </w:numPr>
              <w:tabs>
                <w:tab w:val="left" w:pos="993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8137F">
              <w:rPr>
                <w:b/>
                <w:sz w:val="24"/>
                <w:szCs w:val="24"/>
              </w:rPr>
              <w:t>Социокультурные знания и умения</w:t>
            </w:r>
          </w:p>
          <w:p w:rsidR="00F8137F" w:rsidRPr="008B775E" w:rsidRDefault="00F8137F" w:rsidP="00F8137F">
            <w:pPr>
              <w:tabs>
                <w:tab w:val="left" w:pos="993"/>
              </w:tabs>
              <w:spacing w:line="360" w:lineRule="auto"/>
              <w:ind w:left="709"/>
              <w:rPr>
                <w:b/>
                <w:sz w:val="24"/>
                <w:szCs w:val="24"/>
              </w:rPr>
            </w:pPr>
            <w:r w:rsidRPr="008B775E">
              <w:rPr>
                <w:b/>
                <w:sz w:val="24"/>
                <w:szCs w:val="24"/>
              </w:rPr>
              <w:t>Выпускник научится:</w:t>
            </w:r>
          </w:p>
          <w:p w:rsidR="00F8137F" w:rsidRDefault="00F8137F" w:rsidP="00F8137F">
            <w:pPr>
              <w:pStyle w:val="a4"/>
              <w:numPr>
                <w:ilvl w:val="0"/>
                <w:numId w:val="20"/>
              </w:num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F8137F" w:rsidRPr="00F8137F" w:rsidRDefault="00F8137F" w:rsidP="00F8137F">
            <w:pPr>
              <w:pStyle w:val="a4"/>
              <w:numPr>
                <w:ilvl w:val="0"/>
                <w:numId w:val="20"/>
              </w:numPr>
              <w:tabs>
                <w:tab w:val="left" w:pos="993"/>
              </w:tabs>
              <w:spacing w:line="360" w:lineRule="auto"/>
              <w:ind w:left="709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F8137F">
              <w:rPr>
                <w:sz w:val="24"/>
                <w:szCs w:val="24"/>
              </w:rPr>
              <w:t xml:space="preserve">Представлять родную страну и культуру на </w:t>
            </w:r>
            <w:proofErr w:type="gramStart"/>
            <w:r w:rsidRPr="00F8137F">
              <w:rPr>
                <w:sz w:val="24"/>
                <w:szCs w:val="24"/>
              </w:rPr>
              <w:t>английском</w:t>
            </w:r>
            <w:proofErr w:type="gramEnd"/>
            <w:r w:rsidRPr="00F8137F">
              <w:rPr>
                <w:sz w:val="24"/>
                <w:szCs w:val="24"/>
              </w:rPr>
              <w:t xml:space="preserve"> </w:t>
            </w:r>
            <w:r w:rsidRPr="00F8137F">
              <w:rPr>
                <w:sz w:val="24"/>
                <w:szCs w:val="24"/>
              </w:rPr>
              <w:lastRenderedPageBreak/>
              <w:t>языке;</w:t>
            </w:r>
          </w:p>
          <w:p w:rsidR="00F8137F" w:rsidRPr="00F8137F" w:rsidRDefault="00F8137F" w:rsidP="00F8137F">
            <w:pPr>
              <w:pStyle w:val="a4"/>
              <w:numPr>
                <w:ilvl w:val="0"/>
                <w:numId w:val="20"/>
              </w:numPr>
              <w:tabs>
                <w:tab w:val="left" w:pos="993"/>
              </w:tabs>
              <w:spacing w:line="360" w:lineRule="auto"/>
              <w:ind w:left="709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F8137F">
              <w:rPr>
                <w:sz w:val="24"/>
                <w:szCs w:val="24"/>
              </w:rPr>
              <w:t xml:space="preserve">Понимать социокультурные реалии при чтении и аудировании в рамках изученного материала. </w:t>
            </w:r>
          </w:p>
          <w:p w:rsidR="00F8137F" w:rsidRPr="002278CF" w:rsidRDefault="00F8137F" w:rsidP="00F8137F">
            <w:pPr>
              <w:tabs>
                <w:tab w:val="left" w:pos="993"/>
              </w:tabs>
              <w:spacing w:line="360" w:lineRule="auto"/>
              <w:ind w:left="709"/>
              <w:rPr>
                <w:b/>
                <w:sz w:val="24"/>
                <w:szCs w:val="24"/>
              </w:rPr>
            </w:pPr>
            <w:r w:rsidRPr="002278CF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F8137F" w:rsidRDefault="00F8137F" w:rsidP="00F8137F">
            <w:pPr>
              <w:pStyle w:val="a4"/>
              <w:numPr>
                <w:ilvl w:val="0"/>
                <w:numId w:val="16"/>
              </w:num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Использовать социокультурные реалии при создании устных и письменных высказываний;</w:t>
            </w:r>
          </w:p>
          <w:p w:rsidR="00F8137F" w:rsidRPr="002278CF" w:rsidRDefault="00F8137F" w:rsidP="00F8137F">
            <w:pPr>
              <w:pStyle w:val="a4"/>
              <w:numPr>
                <w:ilvl w:val="0"/>
                <w:numId w:val="16"/>
              </w:num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278CF">
              <w:rPr>
                <w:sz w:val="24"/>
                <w:szCs w:val="24"/>
              </w:rPr>
              <w:t>Находить сходство и различие в традициях родной страны и страны \ стран изучаемого языка.</w:t>
            </w:r>
          </w:p>
          <w:p w:rsidR="00A248F3" w:rsidRDefault="00A248F3" w:rsidP="00A248F3">
            <w:pPr>
              <w:pStyle w:val="a4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A248F3">
              <w:rPr>
                <w:b/>
                <w:sz w:val="24"/>
                <w:szCs w:val="24"/>
              </w:rPr>
              <w:t xml:space="preserve">Компенсаторные умения </w:t>
            </w:r>
          </w:p>
          <w:p w:rsidR="00A248F3" w:rsidRPr="00A248F3" w:rsidRDefault="00A248F3" w:rsidP="00A248F3">
            <w:pPr>
              <w:pStyle w:val="a4"/>
              <w:ind w:left="1440"/>
              <w:rPr>
                <w:b/>
                <w:sz w:val="24"/>
                <w:szCs w:val="24"/>
              </w:rPr>
            </w:pPr>
          </w:p>
          <w:p w:rsidR="00A248F3" w:rsidRDefault="00A248F3" w:rsidP="00A248F3">
            <w:pPr>
              <w:tabs>
                <w:tab w:val="left" w:pos="993"/>
              </w:tabs>
              <w:spacing w:line="360" w:lineRule="auto"/>
              <w:ind w:left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научится:</w:t>
            </w:r>
          </w:p>
          <w:p w:rsidR="00A248F3" w:rsidRPr="001466C5" w:rsidRDefault="00A248F3" w:rsidP="00A248F3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466C5">
              <w:rPr>
                <w:sz w:val="24"/>
                <w:szCs w:val="24"/>
              </w:rPr>
              <w:t xml:space="preserve">Выходить из положения при дефиците языковых средств: использовать    </w:t>
            </w:r>
            <w:r>
              <w:rPr>
                <w:sz w:val="24"/>
                <w:szCs w:val="24"/>
              </w:rPr>
              <w:t>переспрос при говорении.</w:t>
            </w:r>
            <w:r w:rsidRPr="001466C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248F3" w:rsidRPr="001466C5" w:rsidRDefault="00A248F3" w:rsidP="00A248F3">
            <w:pPr>
              <w:tabs>
                <w:tab w:val="left" w:pos="993"/>
              </w:tabs>
              <w:spacing w:line="360" w:lineRule="auto"/>
              <w:ind w:left="709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 w:rsidRPr="001466C5">
              <w:rPr>
                <w:b/>
                <w:sz w:val="24"/>
                <w:szCs w:val="24"/>
              </w:rPr>
              <w:t>ыпускник получит возможность научиться:</w:t>
            </w:r>
          </w:p>
          <w:p w:rsidR="00A248F3" w:rsidRPr="001466C5" w:rsidRDefault="00A248F3" w:rsidP="00A248F3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466C5">
              <w:rPr>
                <w:sz w:val="24"/>
                <w:szCs w:val="24"/>
              </w:rPr>
              <w:t>Использовать перифраз, синонимические и антонимические средства при говорении;</w:t>
            </w:r>
          </w:p>
          <w:p w:rsidR="00A248F3" w:rsidRPr="00F76ABE" w:rsidRDefault="00A248F3" w:rsidP="00A248F3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76ABE">
              <w:rPr>
                <w:sz w:val="24"/>
                <w:szCs w:val="24"/>
              </w:rPr>
              <w:t>Пользоваться языковой и контекстуальной догадкой при аудировании и чтении.</w:t>
            </w:r>
          </w:p>
          <w:p w:rsidR="00F8137F" w:rsidRPr="00AF6E3A" w:rsidRDefault="00A248F3" w:rsidP="00F8137F">
            <w:pPr>
              <w:tabs>
                <w:tab w:val="left" w:pos="993"/>
              </w:tabs>
              <w:spacing w:line="360" w:lineRule="auto"/>
              <w:ind w:left="709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987C28" w:rsidRPr="00987C28" w:rsidRDefault="00987C28" w:rsidP="00987C2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668" w:rsidRDefault="00321668"/>
    <w:sectPr w:rsidR="00321668" w:rsidSect="0013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altName w:val="@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E89281"/>
    <w:multiLevelType w:val="singleLevel"/>
    <w:tmpl w:val="9AE89281"/>
    <w:lvl w:ilvl="0">
      <w:start w:val="2"/>
      <w:numFmt w:val="decimal"/>
      <w:lvlText w:val="%1)"/>
      <w:lvlJc w:val="left"/>
      <w:pPr>
        <w:tabs>
          <w:tab w:val="left" w:pos="312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</w:abstractNum>
  <w:abstractNum w:abstractNumId="2">
    <w:nsid w:val="0000001B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69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B4"/>
    <w:multiLevelType w:val="hybridMultilevel"/>
    <w:tmpl w:val="C150A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CB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000000D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D5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>
    <w:nsid w:val="000000E1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F76761"/>
    <w:multiLevelType w:val="hybridMultilevel"/>
    <w:tmpl w:val="64DE1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7471F"/>
    <w:multiLevelType w:val="hybridMultilevel"/>
    <w:tmpl w:val="806ACF28"/>
    <w:lvl w:ilvl="0" w:tplc="0419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23B638CC"/>
    <w:multiLevelType w:val="hybridMultilevel"/>
    <w:tmpl w:val="3E92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D5584"/>
    <w:multiLevelType w:val="hybridMultilevel"/>
    <w:tmpl w:val="85160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DD05C7"/>
    <w:multiLevelType w:val="hybridMultilevel"/>
    <w:tmpl w:val="AB380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C54878"/>
    <w:multiLevelType w:val="hybridMultilevel"/>
    <w:tmpl w:val="29BEB8BA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5A7E6052"/>
    <w:multiLevelType w:val="hybridMultilevel"/>
    <w:tmpl w:val="0978B242"/>
    <w:lvl w:ilvl="0" w:tplc="0419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6">
    <w:nsid w:val="64F37ED1"/>
    <w:multiLevelType w:val="hybridMultilevel"/>
    <w:tmpl w:val="529EEB1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68264333"/>
    <w:multiLevelType w:val="hybridMultilevel"/>
    <w:tmpl w:val="90021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43802"/>
    <w:multiLevelType w:val="hybridMultilevel"/>
    <w:tmpl w:val="07BA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55112"/>
    <w:multiLevelType w:val="hybridMultilevel"/>
    <w:tmpl w:val="C5BA16E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1867E08"/>
    <w:multiLevelType w:val="hybridMultilevel"/>
    <w:tmpl w:val="B90468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DD11F3"/>
    <w:multiLevelType w:val="hybridMultilevel"/>
    <w:tmpl w:val="7744D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4"/>
  </w:num>
  <w:num w:numId="6">
    <w:abstractNumId w:val="17"/>
  </w:num>
  <w:num w:numId="7">
    <w:abstractNumId w:val="19"/>
  </w:num>
  <w:num w:numId="8">
    <w:abstractNumId w:val="16"/>
  </w:num>
  <w:num w:numId="9">
    <w:abstractNumId w:val="18"/>
  </w:num>
  <w:num w:numId="10">
    <w:abstractNumId w:val="2"/>
  </w:num>
  <w:num w:numId="11">
    <w:abstractNumId w:val="8"/>
  </w:num>
  <w:num w:numId="12">
    <w:abstractNumId w:val="6"/>
  </w:num>
  <w:num w:numId="13">
    <w:abstractNumId w:val="4"/>
  </w:num>
  <w:num w:numId="14">
    <w:abstractNumId w:val="3"/>
  </w:num>
  <w:num w:numId="15">
    <w:abstractNumId w:val="7"/>
  </w:num>
  <w:num w:numId="16">
    <w:abstractNumId w:val="13"/>
  </w:num>
  <w:num w:numId="17">
    <w:abstractNumId w:val="20"/>
  </w:num>
  <w:num w:numId="18">
    <w:abstractNumId w:val="10"/>
  </w:num>
  <w:num w:numId="19">
    <w:abstractNumId w:val="15"/>
  </w:num>
  <w:num w:numId="20">
    <w:abstractNumId w:val="21"/>
  </w:num>
  <w:num w:numId="21">
    <w:abstractNumId w:val="1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5F0"/>
    <w:rsid w:val="00040FC8"/>
    <w:rsid w:val="001337D9"/>
    <w:rsid w:val="00155F8E"/>
    <w:rsid w:val="002405F0"/>
    <w:rsid w:val="00267688"/>
    <w:rsid w:val="002D667A"/>
    <w:rsid w:val="002E6075"/>
    <w:rsid w:val="00321668"/>
    <w:rsid w:val="00334F93"/>
    <w:rsid w:val="0052551D"/>
    <w:rsid w:val="00564E23"/>
    <w:rsid w:val="00685746"/>
    <w:rsid w:val="006B6F1C"/>
    <w:rsid w:val="00734091"/>
    <w:rsid w:val="007A13B4"/>
    <w:rsid w:val="00820DF9"/>
    <w:rsid w:val="00987C28"/>
    <w:rsid w:val="009E0DE7"/>
    <w:rsid w:val="00A248F3"/>
    <w:rsid w:val="00A33107"/>
    <w:rsid w:val="00A75799"/>
    <w:rsid w:val="00AF6E3A"/>
    <w:rsid w:val="00BB5F25"/>
    <w:rsid w:val="00BC63D1"/>
    <w:rsid w:val="00BD588E"/>
    <w:rsid w:val="00C00B8A"/>
    <w:rsid w:val="00C80AF1"/>
    <w:rsid w:val="00CF0B22"/>
    <w:rsid w:val="00D148F0"/>
    <w:rsid w:val="00DF42E2"/>
    <w:rsid w:val="00F8137F"/>
    <w:rsid w:val="00FF1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B22"/>
    <w:pPr>
      <w:ind w:left="720"/>
      <w:contextualSpacing/>
    </w:pPr>
  </w:style>
  <w:style w:type="character" w:customStyle="1" w:styleId="Zag11">
    <w:name w:val="Zag_11"/>
    <w:rsid w:val="00525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1</cp:lastModifiedBy>
  <cp:revision>29</cp:revision>
  <dcterms:created xsi:type="dcterms:W3CDTF">2021-06-08T14:01:00Z</dcterms:created>
  <dcterms:modified xsi:type="dcterms:W3CDTF">2005-12-05T02:12:00Z</dcterms:modified>
</cp:coreProperties>
</file>