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7073D1" w:rsidRDefault="00987C28" w:rsidP="007073D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3D1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106B99" w:rsidRPr="007073D1">
        <w:rPr>
          <w:rFonts w:ascii="Times New Roman" w:eastAsia="Calibri" w:hAnsi="Times New Roman" w:cs="Times New Roman"/>
          <w:sz w:val="24"/>
          <w:szCs w:val="24"/>
        </w:rPr>
        <w:t>геометрия</w:t>
      </w:r>
    </w:p>
    <w:p w:rsidR="00987C28" w:rsidRPr="007073D1" w:rsidRDefault="00987C28" w:rsidP="007073D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3D1">
        <w:rPr>
          <w:rFonts w:ascii="Times New Roman" w:eastAsia="Calibri" w:hAnsi="Times New Roman" w:cs="Times New Roman"/>
          <w:sz w:val="24"/>
          <w:szCs w:val="24"/>
        </w:rPr>
        <w:t>Ступень обучения</w:t>
      </w:r>
      <w:r w:rsidR="00106B99" w:rsidRPr="007073D1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7073D1">
        <w:rPr>
          <w:rFonts w:ascii="Times New Roman" w:eastAsia="Calibri" w:hAnsi="Times New Roman" w:cs="Times New Roman"/>
          <w:sz w:val="24"/>
          <w:szCs w:val="24"/>
        </w:rPr>
        <w:t>-9 класс</w:t>
      </w:r>
    </w:p>
    <w:tbl>
      <w:tblPr>
        <w:tblStyle w:val="a4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7073D1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987C28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E" w:rsidRPr="007073D1" w:rsidRDefault="00987C28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7073D1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E7065" w:rsidRPr="007073D1" w:rsidRDefault="00987C28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CE7065" w:rsidRPr="007073D1" w:rsidRDefault="00CE7065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987C28" w:rsidRPr="007073D1">
              <w:rPr>
                <w:color w:val="000000"/>
                <w:sz w:val="24"/>
                <w:szCs w:val="24"/>
                <w:lang w:eastAsia="zh-CN"/>
              </w:rPr>
              <w:t>Примерной ос</w:t>
            </w:r>
            <w:r w:rsidR="00106B99" w:rsidRPr="007073D1">
              <w:rPr>
                <w:color w:val="000000"/>
                <w:sz w:val="24"/>
                <w:szCs w:val="24"/>
                <w:lang w:eastAsia="zh-CN"/>
              </w:rPr>
              <w:t>новной образовательной программой</w:t>
            </w:r>
            <w:r w:rsidR="00987C28" w:rsidRPr="007073D1">
              <w:rPr>
                <w:color w:val="000000"/>
                <w:sz w:val="24"/>
                <w:szCs w:val="24"/>
                <w:lang w:eastAsia="zh-CN"/>
              </w:rPr>
              <w:t xml:space="preserve"> основного общего обра</w:t>
            </w:r>
            <w:r w:rsidR="00106B99" w:rsidRPr="007073D1">
              <w:rPr>
                <w:color w:val="000000"/>
                <w:sz w:val="24"/>
                <w:szCs w:val="24"/>
                <w:lang w:eastAsia="zh-CN"/>
              </w:rPr>
              <w:t>зования по математике</w:t>
            </w:r>
            <w:r w:rsidR="00987C28" w:rsidRPr="007073D1">
              <w:rPr>
                <w:color w:val="000000"/>
                <w:sz w:val="24"/>
                <w:szCs w:val="24"/>
                <w:lang w:eastAsia="zh-CN"/>
              </w:rPr>
              <w:t xml:space="preserve"> (ПООП ООО, утвержденной протоколом заседания от 8 апреля 2015 г. № 1/15),</w:t>
            </w:r>
          </w:p>
          <w:p w:rsidR="00DB6C5A" w:rsidRPr="007073D1" w:rsidRDefault="00DB6C5A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106B99" w:rsidRPr="007073D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87C28" w:rsidRPr="007073D1"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 от 31.08.2020),</w:t>
            </w:r>
          </w:p>
          <w:p w:rsidR="00987C28" w:rsidRPr="007073D1" w:rsidRDefault="00DB6C5A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987C28" w:rsidRPr="007073D1">
              <w:rPr>
                <w:color w:val="000000"/>
                <w:sz w:val="24"/>
                <w:szCs w:val="24"/>
                <w:lang w:eastAsia="zh-CN"/>
              </w:rPr>
              <w:t>к</w:t>
            </w:r>
            <w:r w:rsidR="00CE7065" w:rsidRPr="007073D1">
              <w:rPr>
                <w:color w:val="000000"/>
                <w:sz w:val="24"/>
                <w:szCs w:val="24"/>
                <w:lang w:eastAsia="zh-CN"/>
              </w:rPr>
              <w:t>онцепцией</w:t>
            </w:r>
            <w:r w:rsidR="00987C28" w:rsidRPr="007073D1">
              <w:rPr>
                <w:color w:val="000000"/>
                <w:sz w:val="24"/>
                <w:szCs w:val="24"/>
                <w:lang w:eastAsia="zh-CN"/>
              </w:rPr>
              <w:t xml:space="preserve"> преподавания учебного предмета «</w:t>
            </w:r>
            <w:r w:rsidR="00106B99" w:rsidRPr="007073D1">
              <w:rPr>
                <w:color w:val="000000"/>
                <w:sz w:val="24"/>
                <w:szCs w:val="24"/>
                <w:lang w:eastAsia="zh-CN"/>
              </w:rPr>
              <w:t>Математика</w:t>
            </w:r>
            <w:r w:rsidR="00987C28" w:rsidRPr="007073D1">
              <w:rPr>
                <w:color w:val="000000"/>
                <w:sz w:val="24"/>
                <w:szCs w:val="24"/>
                <w:lang w:eastAsia="zh-CN"/>
              </w:rPr>
              <w:t>»</w:t>
            </w:r>
            <w:r w:rsidR="00820DF9" w:rsidRPr="007073D1">
              <w:rPr>
                <w:color w:val="000000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987C28" w:rsidRPr="007073D1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987C28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987C28" w:rsidP="007073D1">
            <w:pPr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rFonts w:eastAsia="Times New Roman"/>
                <w:sz w:val="24"/>
                <w:szCs w:val="24"/>
              </w:rPr>
              <w:t>1)</w:t>
            </w:r>
            <w:r w:rsidRPr="007073D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CE7065" w:rsidRPr="007073D1">
              <w:rPr>
                <w:sz w:val="24"/>
                <w:szCs w:val="24"/>
              </w:rPr>
              <w:t xml:space="preserve">Геометрия 7 – 9. Учебник для общеобразовательных учреждений. / Л.С. </w:t>
            </w:r>
            <w:proofErr w:type="spellStart"/>
            <w:r w:rsidR="00CE7065" w:rsidRPr="007073D1">
              <w:rPr>
                <w:sz w:val="24"/>
                <w:szCs w:val="24"/>
              </w:rPr>
              <w:t>Атанасян</w:t>
            </w:r>
            <w:proofErr w:type="spellEnd"/>
            <w:r w:rsidR="00CE7065" w:rsidRPr="007073D1">
              <w:rPr>
                <w:sz w:val="24"/>
                <w:szCs w:val="24"/>
              </w:rPr>
              <w:t>, В.Ф. Бутузов, С.Б. Кадомцев,     Э.Г.Позняк, И.И. Юдина. / М.: Просвещение,--- 2016</w:t>
            </w:r>
          </w:p>
        </w:tc>
      </w:tr>
      <w:tr w:rsidR="00987C28" w:rsidRPr="007073D1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987C28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9" w:rsidRPr="007073D1" w:rsidRDefault="00490DB9" w:rsidP="007073D1">
            <w:pPr>
              <w:pStyle w:val="dash0410043104370430044600200441043f04380441043a0430"/>
              <w:ind w:left="0" w:firstLine="0"/>
              <w:contextualSpacing/>
            </w:pPr>
            <w:r w:rsidRPr="007073D1">
              <w:rPr>
                <w:rStyle w:val="dash0410043104370430044600200441043f04380441043a0430char1"/>
                <w:b/>
              </w:rPr>
              <w:t>Цель</w:t>
            </w:r>
            <w:r w:rsidRPr="007073D1">
              <w:rPr>
                <w:rStyle w:val="dash0410043104370430044600200441043f04380441043a0430char1"/>
              </w:rPr>
              <w:t>: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  <w:r w:rsidR="00E55DB4">
              <w:rPr>
                <w:rStyle w:val="dash0410043104370430044600200441043f04380441043a0430char1"/>
              </w:rPr>
              <w:t xml:space="preserve"> </w:t>
            </w:r>
            <w:r w:rsidRPr="007073D1">
              <w:rPr>
                <w:rStyle w:val="dash0410043104370430044600200441043f04380441043a0430char1"/>
              </w:rPr>
              <w:t>осознание значения математики  в повседневной жизни человека;</w:t>
            </w:r>
            <w:r w:rsidRPr="007073D1">
              <w:t xml:space="preserve"> </w:t>
            </w:r>
            <w:r w:rsidRPr="007073D1">
              <w:rPr>
                <w:rStyle w:val="dash0410043104370430044600200441043f04380441043a0430char1"/>
              </w:rPr>
              <w:t>формирование представлений о социальных, культурных и исторических факторах  становления математической науки.</w:t>
            </w:r>
          </w:p>
          <w:p w:rsidR="00987C28" w:rsidRPr="007073D1" w:rsidRDefault="00490DB9" w:rsidP="007073D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Задачи</w:t>
            </w:r>
            <w:r w:rsidR="00987C28" w:rsidRPr="007073D1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490DB9" w:rsidRPr="007073D1" w:rsidRDefault="00490DB9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  <w:rFonts w:eastAsia="Calibri"/>
              </w:rPr>
      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490DB9" w:rsidRPr="007073D1" w:rsidRDefault="00490DB9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  <w:rFonts w:eastAsia="Calibri"/>
              </w:rPr>
      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      </w:r>
          </w:p>
          <w:p w:rsidR="00490DB9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</w:rPr>
              <w:t>3</w:t>
            </w:r>
            <w:r w:rsidR="00490DB9" w:rsidRPr="007073D1">
              <w:rPr>
                <w:rStyle w:val="dash041e0431044b0447043d044b0439char1"/>
                <w:rFonts w:eastAsia="Calibri"/>
              </w:rPr>
              <w:t xml:space="preserve">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      </w:r>
          </w:p>
          <w:p w:rsidR="00490DB9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</w:rPr>
              <w:t>4</w:t>
            </w:r>
            <w:r w:rsidR="00490DB9" w:rsidRPr="007073D1">
              <w:rPr>
                <w:rStyle w:val="dash041e0431044b0447043d044b0439char1"/>
                <w:rFonts w:eastAsia="Calibri"/>
              </w:rPr>
              <w:t>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      </w:r>
          </w:p>
          <w:p w:rsidR="00987C28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</w:rPr>
              <w:t>5</w:t>
            </w:r>
            <w:r w:rsidR="00490DB9" w:rsidRPr="007073D1">
              <w:rPr>
                <w:rStyle w:val="dash041e0431044b0447043d044b0439char1"/>
                <w:rFonts w:eastAsia="Calibri"/>
              </w:rPr>
              <w:t>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</w:t>
            </w:r>
            <w:r w:rsidRPr="007073D1">
              <w:rPr>
                <w:rStyle w:val="dash041e0431044b0447043d044b0439char1"/>
              </w:rPr>
              <w:t>.</w:t>
            </w:r>
            <w:r w:rsidR="00490DB9" w:rsidRPr="007073D1">
              <w:rPr>
                <w:rStyle w:val="dash041e0441043d043e0432043d043e0439002004420435043a04410442002004410020043e0442044104420443043f043e043cchar1"/>
              </w:rPr>
              <w:t xml:space="preserve"> </w:t>
            </w:r>
          </w:p>
        </w:tc>
      </w:tr>
      <w:tr w:rsidR="00987C28" w:rsidRPr="007073D1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987C28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B5620E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 xml:space="preserve">3 </w:t>
            </w:r>
            <w:r w:rsidR="00987C28" w:rsidRPr="007073D1"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987C28" w:rsidRPr="007073D1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987C28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 xml:space="preserve">Место учебного предмета </w:t>
            </w:r>
            <w:r w:rsidRPr="007073D1">
              <w:rPr>
                <w:rFonts w:eastAsia="Calibri"/>
                <w:sz w:val="24"/>
                <w:szCs w:val="24"/>
              </w:rPr>
              <w:lastRenderedPageBreak/>
              <w:t>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D1" w:rsidRPr="007073D1" w:rsidRDefault="007073D1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lastRenderedPageBreak/>
              <w:t>7 класс: 68 ч. – 2 часа в неделю;</w:t>
            </w:r>
          </w:p>
          <w:p w:rsidR="007073D1" w:rsidRPr="007073D1" w:rsidRDefault="007073D1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lastRenderedPageBreak/>
              <w:t>8 класс: 68 ч. – 2часа в неделю;</w:t>
            </w:r>
          </w:p>
          <w:p w:rsidR="00987C28" w:rsidRPr="007073D1" w:rsidRDefault="007073D1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9 класс: 68 ч. - 2 часа в неделю.</w:t>
            </w:r>
          </w:p>
        </w:tc>
      </w:tr>
      <w:tr w:rsidR="00987C28" w:rsidRPr="007073D1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7073D1" w:rsidRDefault="00987C28" w:rsidP="007073D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lastRenderedPageBreak/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фигуры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Отношения</w:t>
            </w:r>
          </w:p>
          <w:p w:rsidR="007073D1" w:rsidRPr="007073D1" w:rsidRDefault="007073D1" w:rsidP="007073D1">
            <w:pPr>
              <w:numPr>
                <w:ilvl w:val="0"/>
                <w:numId w:val="16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073D1">
              <w:rPr>
                <w:sz w:val="24"/>
                <w:szCs w:val="24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  <w:proofErr w:type="gramEnd"/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использовать отношения для решения простейших задач, возникающих в реальной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Измерения и вычисления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построения</w:t>
            </w:r>
          </w:p>
          <w:p w:rsidR="007073D1" w:rsidRPr="007073D1" w:rsidRDefault="007073D1" w:rsidP="007073D1">
            <w:pPr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выполнять простейшие построения на местности, необходимые в реальной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преобразования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относительно оси и точки.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распознавать движение объектов в окружающем мире;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 xml:space="preserve">распознавать симметричные фигуры в окружающем </w:t>
            </w:r>
            <w:r w:rsidRPr="007073D1">
              <w:rPr>
                <w:rFonts w:ascii="Times New Roman" w:hAnsi="Times New Roman"/>
                <w:sz w:val="24"/>
                <w:szCs w:val="24"/>
              </w:rPr>
              <w:lastRenderedPageBreak/>
              <w:t>мире.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Векторы и координаты на плоскости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вектор, сумма векторов</w:t>
            </w: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73D1">
              <w:rPr>
                <w:rFonts w:ascii="Times New Roman" w:hAnsi="Times New Roman"/>
                <w:sz w:val="24"/>
                <w:szCs w:val="24"/>
              </w:rPr>
              <w:t>произведение вектора на число, координаты на плоскости;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определять приближенно координаты точки по ее изображению на координатной плоскости.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понимать роль математики в развитии России.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Выбирать подходящий изученный метод для решения изученных типов математических задач;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7073D1" w:rsidRPr="007073D1" w:rsidRDefault="007073D1" w:rsidP="007073D1">
            <w:pPr>
              <w:pStyle w:val="3"/>
              <w:spacing w:before="0" w:beforeAutospacing="0" w:after="0" w:afterAutospacing="0"/>
              <w:contextualSpacing/>
              <w:outlineLvl w:val="2"/>
              <w:rPr>
                <w:sz w:val="24"/>
                <w:szCs w:val="24"/>
              </w:rPr>
            </w:pP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фигуры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 геометрических фигур;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геометрические утверждения;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стандартной классификацией плоских фигур (треугольников и четырехугольников).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7073D1">
              <w:rPr>
                <w:rStyle w:val="dash041e0431044b0447043d044b0439char1"/>
                <w:i/>
              </w:rPr>
              <w:t>задач практического характера и задач из смежных дисциплин.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Отношения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  <w:proofErr w:type="gramEnd"/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теорему Фалеса и теорему о пропорциональных отрезках при решении задач;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взаимное расположение прямой и окружности, двух окружностей.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отношения для решения задач, возникающих в реальной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Измерения и вычисления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представлениями о длине, площади, объеме как величинами. </w:t>
            </w:r>
            <w:proofErr w:type="gramStart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      </w:r>
            <w:proofErr w:type="spellStart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простые вычисления на объемных телах;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задачи на вычисление длин, площадей и объемов и решать их. 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на местности;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построения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 оперировать чертежными инструментами в несложных случаях,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Преобразования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 xml:space="preserve">строить фигуру, подобную </w:t>
            </w:r>
            <w:proofErr w:type="gramStart"/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данной</w:t>
            </w:r>
            <w:proofErr w:type="gramEnd"/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, пользоваться свойствами подобия для обоснования свойств фигур;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для проведения простейших обоснований свойств фигур.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и применять подобие для построений и вычислений.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Векторы и координаты на плоскости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 вектор, сумма, разность </w:t>
            </w: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понимать роль математики в развитии России.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Методы математики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987C28" w:rsidRPr="007073D1" w:rsidRDefault="00987C28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87C28" w:rsidRPr="007073D1" w:rsidRDefault="00987C28" w:rsidP="007073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065" w:rsidRPr="007073D1" w:rsidRDefault="00CE7065" w:rsidP="007073D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3D1">
        <w:rPr>
          <w:rFonts w:ascii="Times New Roman" w:eastAsia="Calibri" w:hAnsi="Times New Roman" w:cs="Times New Roman"/>
          <w:sz w:val="24"/>
          <w:szCs w:val="24"/>
        </w:rPr>
        <w:t>Предмет: геометрия</w:t>
      </w:r>
    </w:p>
    <w:p w:rsidR="00CE7065" w:rsidRPr="007073D1" w:rsidRDefault="00CE7065" w:rsidP="007073D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3D1">
        <w:rPr>
          <w:rFonts w:ascii="Times New Roman" w:eastAsia="Calibri" w:hAnsi="Times New Roman" w:cs="Times New Roman"/>
          <w:sz w:val="24"/>
          <w:szCs w:val="24"/>
        </w:rPr>
        <w:t>Ступень обучения 7-9 класс</w:t>
      </w:r>
    </w:p>
    <w:tbl>
      <w:tblPr>
        <w:tblStyle w:val="a4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CE7065" w:rsidRPr="007073D1" w:rsidTr="00FA37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7073D1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E7065" w:rsidRPr="007073D1" w:rsidRDefault="00CE7065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CE7065" w:rsidRPr="007073D1" w:rsidRDefault="00CE7065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 -  Примерной основной образовательной программой основного общего образования по математике (ПООП ООО, утвержденной протоколом заседания от 8 апреля 2015 г. № 1/15),</w:t>
            </w:r>
          </w:p>
          <w:p w:rsidR="00CE7065" w:rsidRPr="007073D1" w:rsidRDefault="00CE7065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ООП ООО ГОУ ЯО «Ярославская общеобразовательная школа» (утверждена приказом №  от 31.08.2020),</w:t>
            </w:r>
          </w:p>
          <w:p w:rsidR="00CE7065" w:rsidRPr="007073D1" w:rsidRDefault="00CE7065" w:rsidP="007073D1">
            <w:pPr>
              <w:contextualSpacing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- авторской программой основного общего образования, Геометрия. Сборник рабочих программ. 7—9 классы</w:t>
            </w:r>
            <w:proofErr w:type="gramStart"/>
            <w:r w:rsidRPr="007073D1">
              <w:rPr>
                <w:sz w:val="24"/>
                <w:szCs w:val="24"/>
              </w:rPr>
              <w:t xml:space="preserve"> :</w:t>
            </w:r>
            <w:proofErr w:type="gramEnd"/>
            <w:r w:rsidRPr="007073D1">
              <w:rPr>
                <w:sz w:val="24"/>
                <w:szCs w:val="24"/>
              </w:rPr>
              <w:t xml:space="preserve"> пособие для учителей </w:t>
            </w:r>
            <w:proofErr w:type="spellStart"/>
            <w:r w:rsidRPr="007073D1">
              <w:rPr>
                <w:sz w:val="24"/>
                <w:szCs w:val="24"/>
              </w:rPr>
              <w:t>общеобразов</w:t>
            </w:r>
            <w:proofErr w:type="spellEnd"/>
            <w:r w:rsidRPr="007073D1">
              <w:rPr>
                <w:sz w:val="24"/>
                <w:szCs w:val="24"/>
              </w:rPr>
              <w:t xml:space="preserve">. организаций / [сост. Т. А. </w:t>
            </w:r>
            <w:proofErr w:type="spellStart"/>
            <w:r w:rsidRPr="007073D1">
              <w:rPr>
                <w:sz w:val="24"/>
                <w:szCs w:val="24"/>
              </w:rPr>
              <w:t>Бурмистрова</w:t>
            </w:r>
            <w:proofErr w:type="spellEnd"/>
            <w:r w:rsidRPr="007073D1">
              <w:rPr>
                <w:sz w:val="24"/>
                <w:szCs w:val="24"/>
              </w:rPr>
              <w:t xml:space="preserve">]. — 2-е изд., </w:t>
            </w:r>
            <w:proofErr w:type="spellStart"/>
            <w:r w:rsidRPr="007073D1">
              <w:rPr>
                <w:sz w:val="24"/>
                <w:szCs w:val="24"/>
              </w:rPr>
              <w:t>дораб</w:t>
            </w:r>
            <w:proofErr w:type="spellEnd"/>
            <w:r w:rsidRPr="007073D1">
              <w:rPr>
                <w:sz w:val="24"/>
                <w:szCs w:val="24"/>
              </w:rPr>
              <w:t>. — М.</w:t>
            </w:r>
            <w:proofErr w:type="gramStart"/>
            <w:r w:rsidRPr="007073D1">
              <w:rPr>
                <w:sz w:val="24"/>
                <w:szCs w:val="24"/>
              </w:rPr>
              <w:t xml:space="preserve"> :</w:t>
            </w:r>
            <w:proofErr w:type="gramEnd"/>
            <w:r w:rsidRPr="007073D1">
              <w:rPr>
                <w:sz w:val="24"/>
                <w:szCs w:val="24"/>
              </w:rPr>
              <w:t xml:space="preserve"> Просвещение, 2014 (базовый уровень), ФГОС.</w:t>
            </w:r>
          </w:p>
          <w:p w:rsidR="00CE7065" w:rsidRPr="007073D1" w:rsidRDefault="00CE7065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концепцией преподавания учебного предмета «Математика».</w:t>
            </w:r>
          </w:p>
        </w:tc>
      </w:tr>
      <w:tr w:rsidR="00CE7065" w:rsidRPr="007073D1" w:rsidTr="00FA37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rFonts w:eastAsia="Times New Roman"/>
                <w:sz w:val="24"/>
                <w:szCs w:val="24"/>
              </w:rPr>
              <w:t>1)</w:t>
            </w:r>
            <w:r w:rsidRPr="007073D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073D1">
              <w:rPr>
                <w:sz w:val="24"/>
                <w:szCs w:val="24"/>
              </w:rPr>
              <w:t xml:space="preserve">Геометрия 7 – 9. Учебник для общеобразовательных учреждений. / Л.С. </w:t>
            </w:r>
            <w:proofErr w:type="spellStart"/>
            <w:r w:rsidRPr="007073D1">
              <w:rPr>
                <w:sz w:val="24"/>
                <w:szCs w:val="24"/>
              </w:rPr>
              <w:t>Атанасян</w:t>
            </w:r>
            <w:proofErr w:type="spellEnd"/>
            <w:r w:rsidRPr="007073D1">
              <w:rPr>
                <w:sz w:val="24"/>
                <w:szCs w:val="24"/>
              </w:rPr>
              <w:t>, В.Ф. Бутузов, С.Б. Кадомцев,     Э.Г.Позняк, И.И. Юдина. / М.: Просвещение,--- 2016</w:t>
            </w:r>
          </w:p>
        </w:tc>
      </w:tr>
      <w:tr w:rsidR="00CE7065" w:rsidRPr="007073D1" w:rsidTr="00FA37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E" w:rsidRPr="007073D1" w:rsidRDefault="00B5620E" w:rsidP="007073D1">
            <w:pPr>
              <w:pStyle w:val="dash0410043104370430044600200441043f04380441043a0430"/>
              <w:ind w:left="0" w:firstLine="0"/>
              <w:contextualSpacing/>
            </w:pPr>
            <w:r w:rsidRPr="007073D1">
              <w:rPr>
                <w:rStyle w:val="dash0410043104370430044600200441043f04380441043a0430char1"/>
                <w:b/>
              </w:rPr>
              <w:t>Цель</w:t>
            </w:r>
            <w:r w:rsidRPr="007073D1">
              <w:rPr>
                <w:rStyle w:val="dash0410043104370430044600200441043f04380441043a0430char1"/>
              </w:rPr>
              <w:t xml:space="preserve">: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</w:t>
            </w:r>
            <w:proofErr w:type="spellStart"/>
            <w:r w:rsidRPr="007073D1">
              <w:rPr>
                <w:rStyle w:val="dash0410043104370430044600200441043f04380441043a0430char1"/>
              </w:rPr>
              <w:t>явления</w:t>
            </w:r>
            <w:proofErr w:type="gramStart"/>
            <w:r w:rsidRPr="007073D1">
              <w:rPr>
                <w:rStyle w:val="dash0410043104370430044600200441043f04380441043a0430char1"/>
              </w:rPr>
              <w:t>;о</w:t>
            </w:r>
            <w:proofErr w:type="gramEnd"/>
            <w:r w:rsidRPr="007073D1">
              <w:rPr>
                <w:rStyle w:val="dash0410043104370430044600200441043f04380441043a0430char1"/>
              </w:rPr>
              <w:t>сознание</w:t>
            </w:r>
            <w:proofErr w:type="spellEnd"/>
            <w:r w:rsidRPr="007073D1">
              <w:rPr>
                <w:rStyle w:val="dash0410043104370430044600200441043f04380441043a0430char1"/>
              </w:rPr>
              <w:t xml:space="preserve"> значения математики  в повседневной жизни человека;</w:t>
            </w:r>
            <w:r w:rsidRPr="007073D1">
              <w:t xml:space="preserve"> </w:t>
            </w:r>
            <w:r w:rsidRPr="007073D1">
              <w:rPr>
                <w:rStyle w:val="dash0410043104370430044600200441043f04380441043a0430char1"/>
              </w:rPr>
              <w:t>формирование представлений о социальных, культурных и исторических факторах  становления математической науки.</w:t>
            </w:r>
          </w:p>
          <w:p w:rsidR="00B5620E" w:rsidRPr="007073D1" w:rsidRDefault="00B5620E" w:rsidP="007073D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Задачи:</w:t>
            </w:r>
          </w:p>
          <w:p w:rsidR="00B5620E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  <w:rFonts w:eastAsia="Calibri"/>
              </w:rPr>
      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B5620E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  <w:rFonts w:eastAsia="Calibri"/>
              </w:rPr>
      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      </w:r>
          </w:p>
          <w:p w:rsidR="00B5620E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</w:rPr>
              <w:t>3</w:t>
            </w:r>
            <w:r w:rsidRPr="007073D1">
              <w:rPr>
                <w:rStyle w:val="dash041e0431044b0447043d044b0439char1"/>
                <w:rFonts w:eastAsia="Calibri"/>
              </w:rPr>
              <w:t xml:space="preserve">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      </w:r>
          </w:p>
          <w:p w:rsidR="007073D1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  <w:rPr>
                <w:rStyle w:val="dash041e0431044b0447043d044b0439char1"/>
                <w:rFonts w:eastAsia="Calibri"/>
              </w:rPr>
            </w:pPr>
            <w:r w:rsidRPr="007073D1">
              <w:rPr>
                <w:rStyle w:val="dash041e0431044b0447043d044b0439char1"/>
              </w:rPr>
              <w:t>4</w:t>
            </w:r>
            <w:r w:rsidRPr="007073D1">
              <w:rPr>
                <w:rStyle w:val="dash041e0431044b0447043d044b0439char1"/>
                <w:rFonts w:eastAsia="Calibri"/>
              </w:rPr>
              <w:t>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      </w:r>
          </w:p>
          <w:p w:rsidR="00CE7065" w:rsidRPr="007073D1" w:rsidRDefault="00B5620E" w:rsidP="007073D1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31044b0447043d044b0439char1"/>
              </w:rPr>
              <w:t>5</w:t>
            </w:r>
            <w:r w:rsidRPr="007073D1">
              <w:rPr>
                <w:rStyle w:val="dash041e0431044b0447043d044b0439char1"/>
                <w:rFonts w:eastAsia="Calibri"/>
              </w:rPr>
              <w:t>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</w:t>
            </w:r>
            <w:r w:rsidRPr="007073D1">
              <w:rPr>
                <w:rStyle w:val="dash041e0431044b0447043d044b0439char1"/>
              </w:rPr>
              <w:t>.</w:t>
            </w:r>
          </w:p>
        </w:tc>
      </w:tr>
      <w:tr w:rsidR="00CE7065" w:rsidRPr="007073D1" w:rsidTr="00FA37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B5620E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 xml:space="preserve">3 </w:t>
            </w:r>
            <w:r w:rsidR="00CE7065" w:rsidRPr="007073D1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CE7065" w:rsidRPr="007073D1" w:rsidTr="00FA37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 xml:space="preserve">7 класс: </w:t>
            </w:r>
            <w:r w:rsidR="00B5620E" w:rsidRPr="007073D1">
              <w:rPr>
                <w:rFonts w:eastAsia="Calibri"/>
                <w:sz w:val="24"/>
                <w:szCs w:val="24"/>
              </w:rPr>
              <w:t>68</w:t>
            </w:r>
            <w:r w:rsidRPr="007073D1">
              <w:rPr>
                <w:rFonts w:eastAsia="Calibri"/>
                <w:sz w:val="24"/>
                <w:szCs w:val="24"/>
              </w:rPr>
              <w:t xml:space="preserve"> ч. – </w:t>
            </w:r>
            <w:r w:rsidR="00B5620E" w:rsidRPr="007073D1">
              <w:rPr>
                <w:rFonts w:eastAsia="Calibri"/>
                <w:sz w:val="24"/>
                <w:szCs w:val="24"/>
              </w:rPr>
              <w:t>2</w:t>
            </w:r>
            <w:r w:rsidRPr="007073D1">
              <w:rPr>
                <w:rFonts w:eastAsia="Calibri"/>
                <w:sz w:val="24"/>
                <w:szCs w:val="24"/>
              </w:rPr>
              <w:t xml:space="preserve"> час</w:t>
            </w:r>
            <w:r w:rsidR="00B5620E" w:rsidRPr="007073D1">
              <w:rPr>
                <w:rFonts w:eastAsia="Calibri"/>
                <w:sz w:val="24"/>
                <w:szCs w:val="24"/>
              </w:rPr>
              <w:t>а</w:t>
            </w:r>
            <w:r w:rsidRPr="007073D1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 xml:space="preserve">8 класс: </w:t>
            </w:r>
            <w:r w:rsidR="00B5620E" w:rsidRPr="007073D1">
              <w:rPr>
                <w:rFonts w:eastAsia="Calibri"/>
                <w:sz w:val="24"/>
                <w:szCs w:val="24"/>
              </w:rPr>
              <w:t>68</w:t>
            </w:r>
            <w:r w:rsidRPr="007073D1">
              <w:rPr>
                <w:rFonts w:eastAsia="Calibri"/>
                <w:sz w:val="24"/>
                <w:szCs w:val="24"/>
              </w:rPr>
              <w:t xml:space="preserve"> ч. – </w:t>
            </w:r>
            <w:r w:rsidR="00B5620E" w:rsidRPr="007073D1">
              <w:rPr>
                <w:rFonts w:eastAsia="Calibri"/>
                <w:sz w:val="24"/>
                <w:szCs w:val="24"/>
              </w:rPr>
              <w:t>2</w:t>
            </w:r>
            <w:r w:rsidRPr="007073D1">
              <w:rPr>
                <w:rFonts w:eastAsia="Calibri"/>
                <w:sz w:val="24"/>
                <w:szCs w:val="24"/>
              </w:rPr>
              <w:t>час</w:t>
            </w:r>
            <w:r w:rsidR="00B5620E" w:rsidRPr="007073D1">
              <w:rPr>
                <w:rFonts w:eastAsia="Calibri"/>
                <w:sz w:val="24"/>
                <w:szCs w:val="24"/>
              </w:rPr>
              <w:t>а</w:t>
            </w:r>
            <w:r w:rsidRPr="007073D1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CE7065" w:rsidRPr="007073D1" w:rsidRDefault="00CE7065" w:rsidP="007073D1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 xml:space="preserve">9 класс: </w:t>
            </w:r>
            <w:r w:rsidR="00B5620E" w:rsidRPr="007073D1">
              <w:rPr>
                <w:rFonts w:eastAsia="Calibri"/>
                <w:sz w:val="24"/>
                <w:szCs w:val="24"/>
              </w:rPr>
              <w:t>68</w:t>
            </w:r>
            <w:r w:rsidRPr="007073D1">
              <w:rPr>
                <w:rFonts w:eastAsia="Calibri"/>
                <w:sz w:val="24"/>
                <w:szCs w:val="24"/>
              </w:rPr>
              <w:t xml:space="preserve"> ч. - </w:t>
            </w:r>
            <w:r w:rsidR="00B5620E" w:rsidRPr="007073D1">
              <w:rPr>
                <w:rFonts w:eastAsia="Calibri"/>
                <w:sz w:val="24"/>
                <w:szCs w:val="24"/>
              </w:rPr>
              <w:t>2</w:t>
            </w:r>
            <w:r w:rsidRPr="007073D1">
              <w:rPr>
                <w:rFonts w:eastAsia="Calibri"/>
                <w:sz w:val="24"/>
                <w:szCs w:val="24"/>
              </w:rPr>
              <w:t xml:space="preserve"> час</w:t>
            </w:r>
            <w:r w:rsidR="00B5620E" w:rsidRPr="007073D1">
              <w:rPr>
                <w:rFonts w:eastAsia="Calibri"/>
                <w:sz w:val="24"/>
                <w:szCs w:val="24"/>
              </w:rPr>
              <w:t>а</w:t>
            </w:r>
            <w:r w:rsidRPr="007073D1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CE7065" w:rsidRPr="007073D1" w:rsidTr="00FA37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5" w:rsidRPr="007073D1" w:rsidRDefault="00CE7065" w:rsidP="007073D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bookmarkStart w:id="1" w:name="_Toc284662721"/>
            <w:bookmarkStart w:id="2" w:name="_Toc284663347"/>
            <w:bookmarkStart w:id="3" w:name="_Toc31893398"/>
            <w:r w:rsidRPr="007073D1">
              <w:rPr>
                <w:b/>
                <w:sz w:val="24"/>
                <w:szCs w:val="24"/>
              </w:rPr>
    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1"/>
            <w:bookmarkEnd w:id="2"/>
            <w:bookmarkEnd w:id="3"/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фигуры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lastRenderedPageBreak/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Отношения</w:t>
            </w:r>
          </w:p>
          <w:p w:rsidR="007073D1" w:rsidRPr="007073D1" w:rsidRDefault="007073D1" w:rsidP="007073D1">
            <w:pPr>
              <w:numPr>
                <w:ilvl w:val="0"/>
                <w:numId w:val="16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073D1">
              <w:rPr>
                <w:sz w:val="24"/>
                <w:szCs w:val="24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  <w:proofErr w:type="gramEnd"/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использовать отношения для решения простейших задач, возникающих в реальной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Измерения и вычисления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построения</w:t>
            </w:r>
          </w:p>
          <w:p w:rsidR="007073D1" w:rsidRPr="007073D1" w:rsidRDefault="007073D1" w:rsidP="007073D1">
            <w:pPr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numPr>
                <w:ilvl w:val="0"/>
                <w:numId w:val="18"/>
              </w:numPr>
              <w:tabs>
                <w:tab w:val="left" w:pos="0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выполнять простейшие построения на местности, необходимые в реальной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преобразования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относительно оси и точки.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распознавать движение объектов в окружающем мире;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распознавать симметричные фигуры в окружающем мире.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Векторы и координаты на плоскости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вектор, сумма векторов</w:t>
            </w: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73D1">
              <w:rPr>
                <w:rFonts w:ascii="Times New Roman" w:hAnsi="Times New Roman"/>
                <w:sz w:val="24"/>
                <w:szCs w:val="24"/>
              </w:rPr>
              <w:t>произведение вектора на число, координаты на плоскости;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определять приближенно координаты точки по ее изображению на координатной плоскости.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3D1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lastRenderedPageBreak/>
              <w:t>понимать роль математики в развитии России.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Выбирать подходящий изученный метод для решения изученных типов математических задач;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34"/>
                <w:tab w:val="left" w:pos="1134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7073D1">
              <w:rPr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7073D1" w:rsidRPr="007073D1" w:rsidRDefault="007073D1" w:rsidP="007073D1">
            <w:pPr>
              <w:pStyle w:val="3"/>
              <w:spacing w:before="0" w:beforeAutospacing="0" w:after="0" w:afterAutospacing="0"/>
              <w:contextualSpacing/>
              <w:outlineLvl w:val="2"/>
              <w:rPr>
                <w:sz w:val="24"/>
                <w:szCs w:val="24"/>
              </w:rPr>
            </w:pPr>
            <w:bookmarkStart w:id="4" w:name="_Toc284662722"/>
            <w:bookmarkStart w:id="5" w:name="_Toc284663348"/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bookmarkStart w:id="6" w:name="_Toc31893399"/>
            <w:r w:rsidRPr="007073D1">
              <w:rPr>
                <w:b/>
                <w:sz w:val="24"/>
                <w:szCs w:val="24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      </w:r>
            <w:bookmarkEnd w:id="4"/>
            <w:bookmarkEnd w:id="5"/>
            <w:bookmarkEnd w:id="6"/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фигуры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 геометрических фигур;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геометрические утверждения;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стандартной классификацией плоских фигур (треугольников и четырехугольников).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7073D1">
              <w:rPr>
                <w:rStyle w:val="dash041e0431044b0447043d044b0439char1"/>
                <w:i/>
              </w:rPr>
              <w:t>задач практического характера и задач из смежных дисциплин.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Отношения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  <w:proofErr w:type="gramEnd"/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теорему Фалеса и теорему о пропорциональных отрезках при решении задач;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взаимное расположение прямой и окружности, двух окружностей.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отношения для решения задач, возникающих в реальной жизни.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Измерения и вычисления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представлениями о длине, площади, объеме как величинами. </w:t>
            </w:r>
            <w:proofErr w:type="gramStart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      </w:r>
            <w:proofErr w:type="spellStart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простые вычисления на объемных телах;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формулировать задачи на вычисление длин, площадей и объемов и решать их. 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на местности;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Геометрические построения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 оперировать чертежными инструментами в несложных случаях,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Преобразования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 xml:space="preserve">строить фигуру, подобную </w:t>
            </w:r>
            <w:proofErr w:type="gramStart"/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данной</w:t>
            </w:r>
            <w:proofErr w:type="gramEnd"/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, пользоваться свойствами подобия для обоснования свойств фигур;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для проведения простейших обоснований свойств фигур.</w:t>
            </w:r>
          </w:p>
          <w:p w:rsidR="007073D1" w:rsidRPr="007073D1" w:rsidRDefault="007073D1" w:rsidP="007073D1">
            <w:pPr>
              <w:tabs>
                <w:tab w:val="left" w:pos="1134"/>
              </w:tabs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и применять подобие для построений и вычислений.</w:t>
            </w:r>
          </w:p>
          <w:p w:rsidR="007073D1" w:rsidRPr="007073D1" w:rsidRDefault="007073D1" w:rsidP="007073D1">
            <w:pPr>
              <w:contextualSpacing/>
              <w:rPr>
                <w:b/>
                <w:sz w:val="24"/>
                <w:szCs w:val="24"/>
              </w:rPr>
            </w:pPr>
            <w:r w:rsidRPr="007073D1">
              <w:rPr>
                <w:b/>
                <w:sz w:val="24"/>
                <w:szCs w:val="24"/>
              </w:rPr>
              <w:t>Векторы и координаты на плоскости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7073D1" w:rsidRPr="007073D1" w:rsidRDefault="007073D1" w:rsidP="007073D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73D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073D1" w:rsidRPr="007073D1" w:rsidRDefault="007073D1" w:rsidP="007073D1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lastRenderedPageBreak/>
              <w:t>История математики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понимать роль математики в развитии России.</w:t>
            </w:r>
          </w:p>
          <w:p w:rsidR="007073D1" w:rsidRPr="007073D1" w:rsidRDefault="007073D1" w:rsidP="007073D1">
            <w:pPr>
              <w:contextualSpacing/>
              <w:rPr>
                <w:b/>
                <w:bCs/>
                <w:sz w:val="24"/>
                <w:szCs w:val="24"/>
              </w:rPr>
            </w:pPr>
            <w:r w:rsidRPr="007073D1">
              <w:rPr>
                <w:b/>
                <w:bCs/>
                <w:sz w:val="24"/>
                <w:szCs w:val="24"/>
              </w:rPr>
              <w:t>Методы математики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7073D1" w:rsidRPr="007073D1" w:rsidRDefault="007073D1" w:rsidP="007073D1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7073D1">
              <w:rPr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CE7065" w:rsidRPr="007073D1" w:rsidRDefault="00CE7065" w:rsidP="007073D1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CE7065" w:rsidRPr="007073D1" w:rsidRDefault="00CE7065" w:rsidP="007073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668" w:rsidRPr="007073D1" w:rsidRDefault="00321668" w:rsidP="007073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21668" w:rsidRPr="007073D1" w:rsidSect="008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D1" w:rsidRDefault="007073D1" w:rsidP="007073D1">
      <w:pPr>
        <w:spacing w:after="0" w:line="240" w:lineRule="auto"/>
      </w:pPr>
      <w:r>
        <w:separator/>
      </w:r>
    </w:p>
  </w:endnote>
  <w:endnote w:type="continuationSeparator" w:id="0">
    <w:p w:rsidR="007073D1" w:rsidRDefault="007073D1" w:rsidP="0070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D1" w:rsidRDefault="007073D1" w:rsidP="007073D1">
      <w:pPr>
        <w:spacing w:after="0" w:line="240" w:lineRule="auto"/>
      </w:pPr>
      <w:r>
        <w:separator/>
      </w:r>
    </w:p>
  </w:footnote>
  <w:footnote w:type="continuationSeparator" w:id="0">
    <w:p w:rsidR="007073D1" w:rsidRDefault="007073D1" w:rsidP="0070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3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F0"/>
    <w:rsid w:val="0007217C"/>
    <w:rsid w:val="00106B99"/>
    <w:rsid w:val="001D0B2B"/>
    <w:rsid w:val="002405F0"/>
    <w:rsid w:val="00321668"/>
    <w:rsid w:val="00490DB9"/>
    <w:rsid w:val="007073D1"/>
    <w:rsid w:val="00780621"/>
    <w:rsid w:val="00820DF9"/>
    <w:rsid w:val="008D638D"/>
    <w:rsid w:val="00987C28"/>
    <w:rsid w:val="00B31D08"/>
    <w:rsid w:val="00B5620E"/>
    <w:rsid w:val="00BD4C22"/>
    <w:rsid w:val="00BD588E"/>
    <w:rsid w:val="00CE7065"/>
    <w:rsid w:val="00DB6C5A"/>
    <w:rsid w:val="00E55DB4"/>
    <w:rsid w:val="00F0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38D"/>
  </w:style>
  <w:style w:type="paragraph" w:styleId="3">
    <w:name w:val="heading 3"/>
    <w:basedOn w:val="a0"/>
    <w:next w:val="a0"/>
    <w:link w:val="30"/>
    <w:qFormat/>
    <w:rsid w:val="00707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CE7065"/>
    <w:pPr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link w:val="a5"/>
    <w:uiPriority w:val="99"/>
    <w:locked/>
    <w:rsid w:val="00CE7065"/>
    <w:rPr>
      <w:rFonts w:ascii="Calibri" w:eastAsia="Calibri" w:hAnsi="Calibri" w:cs="Calibri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490D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90DB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490D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4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490D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90DB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073D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7073D1"/>
    <w:rPr>
      <w:vertAlign w:val="superscript"/>
    </w:rPr>
  </w:style>
  <w:style w:type="paragraph" w:styleId="a8">
    <w:name w:val="footnote text"/>
    <w:basedOn w:val="a0"/>
    <w:link w:val="a9"/>
    <w:uiPriority w:val="99"/>
    <w:rsid w:val="0070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70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a"/>
    <w:link w:val="ab"/>
    <w:uiPriority w:val="99"/>
    <w:qFormat/>
    <w:rsid w:val="007073D1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7073D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7073D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70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0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2</cp:revision>
  <dcterms:created xsi:type="dcterms:W3CDTF">2021-06-09T08:30:00Z</dcterms:created>
  <dcterms:modified xsi:type="dcterms:W3CDTF">2021-06-09T08:30:00Z</dcterms:modified>
</cp:coreProperties>
</file>