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F9C" w:rsidRPr="00C1454D" w:rsidRDefault="0031503F" w:rsidP="009C763F">
      <w:pPr>
        <w:spacing w:after="0" w:line="408" w:lineRule="auto"/>
        <w:ind w:left="120"/>
        <w:jc w:val="center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C763F" w:rsidRDefault="009C763F" w:rsidP="009C763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МИНИСТЕРСТВО ОБРАЗОВАНИЯ ЯРОСЛАВСКОЙ ОБЛАСТИ</w:t>
      </w:r>
    </w:p>
    <w:p w:rsidR="009C763F" w:rsidRDefault="009C763F" w:rsidP="009C763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Государственное общеобразовательное учреждение</w:t>
      </w:r>
    </w:p>
    <w:p w:rsidR="009C763F" w:rsidRDefault="009C763F" w:rsidP="009C763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Ярославской области "Ярославская общеобразовательная школа"</w:t>
      </w:r>
    </w:p>
    <w:p w:rsidR="009C763F" w:rsidRDefault="009C763F" w:rsidP="009C763F">
      <w:pPr>
        <w:spacing w:after="0"/>
        <w:ind w:left="120"/>
        <w:rPr>
          <w:lang w:val="ru-RU"/>
        </w:rPr>
      </w:pPr>
    </w:p>
    <w:p w:rsidR="009C763F" w:rsidRDefault="009C763F" w:rsidP="009C763F">
      <w:pPr>
        <w:spacing w:after="0"/>
        <w:ind w:left="120"/>
        <w:rPr>
          <w:lang w:val="ru-RU"/>
        </w:rPr>
      </w:pPr>
    </w:p>
    <w:p w:rsidR="009C763F" w:rsidRDefault="009C763F" w:rsidP="009C763F">
      <w:pPr>
        <w:spacing w:after="0"/>
        <w:ind w:left="120"/>
        <w:rPr>
          <w:lang w:val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114"/>
        <w:gridCol w:w="3115"/>
        <w:gridCol w:w="3341"/>
      </w:tblGrid>
      <w:tr w:rsidR="00090435" w:rsidRPr="00090435" w:rsidTr="00090435">
        <w:trPr>
          <w:trHeight w:val="2636"/>
        </w:trPr>
        <w:tc>
          <w:tcPr>
            <w:tcW w:w="3114" w:type="dxa"/>
          </w:tcPr>
          <w:p w:rsidR="00090435" w:rsidRPr="00F35339" w:rsidRDefault="00090435" w:rsidP="0009043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РАССМОТРЕНО</w:t>
            </w:r>
          </w:p>
          <w:p w:rsidR="009F64B6" w:rsidRDefault="00090435" w:rsidP="000904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Руководитель МО</w:t>
            </w:r>
          </w:p>
          <w:p w:rsidR="00090435" w:rsidRDefault="009F64B6" w:rsidP="000904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учителей</w:t>
            </w:r>
            <w:r w:rsidR="00090435"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естественных наук </w:t>
            </w:r>
          </w:p>
          <w:p w:rsidR="00090435" w:rsidRDefault="00090435" w:rsidP="000904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Л.В. Ковальская </w:t>
            </w:r>
          </w:p>
          <w:p w:rsidR="00090435" w:rsidRPr="00F35339" w:rsidRDefault="00090435" w:rsidP="000904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Протокол №7 от «28» августа 2026 г.</w:t>
            </w:r>
          </w:p>
          <w:p w:rsidR="00090435" w:rsidRPr="00F35339" w:rsidRDefault="00090435" w:rsidP="000904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15" w:type="dxa"/>
          </w:tcPr>
          <w:p w:rsidR="00090435" w:rsidRPr="00F35339" w:rsidRDefault="00090435" w:rsidP="0009043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СОГЛАСОВАНО</w:t>
            </w:r>
          </w:p>
          <w:p w:rsidR="00090435" w:rsidRPr="00F35339" w:rsidRDefault="00090435" w:rsidP="000904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Заместитель директора по УВР</w:t>
            </w:r>
          </w:p>
          <w:p w:rsidR="00090435" w:rsidRDefault="00090435" w:rsidP="000904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М.Д.Ермакова </w:t>
            </w:r>
          </w:p>
          <w:p w:rsidR="00090435" w:rsidRPr="00F35339" w:rsidRDefault="00090435" w:rsidP="000904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Протокол №1 от «31» августа 2026 г.</w:t>
            </w:r>
          </w:p>
          <w:p w:rsidR="00090435" w:rsidRPr="00F35339" w:rsidRDefault="00090435" w:rsidP="000904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41" w:type="dxa"/>
          </w:tcPr>
          <w:p w:rsidR="00090435" w:rsidRPr="00F35339" w:rsidRDefault="00090435" w:rsidP="0009043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УТВЕРЖДЕНО</w:t>
            </w:r>
          </w:p>
          <w:p w:rsidR="00090435" w:rsidRPr="00F35339" w:rsidRDefault="00090435" w:rsidP="000904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Директор школы </w:t>
            </w:r>
          </w:p>
          <w:p w:rsidR="00090435" w:rsidRPr="00F35339" w:rsidRDefault="00090435" w:rsidP="000904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F353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И.И. Луковикова</w:t>
            </w:r>
          </w:p>
          <w:p w:rsidR="00090435" w:rsidRPr="00090435" w:rsidRDefault="00090435" w:rsidP="000904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0904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Приказ №03-08/150</w:t>
            </w:r>
          </w:p>
          <w:p w:rsidR="00090435" w:rsidRPr="00090435" w:rsidRDefault="00090435" w:rsidP="000904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09043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от «01» сентября 2026 г.</w:t>
            </w:r>
          </w:p>
          <w:p w:rsidR="00090435" w:rsidRPr="00F35339" w:rsidRDefault="00090435" w:rsidP="000904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9C763F" w:rsidRDefault="009C763F" w:rsidP="009C763F">
      <w:pPr>
        <w:spacing w:after="0"/>
        <w:ind w:left="120"/>
        <w:rPr>
          <w:lang w:val="ru-RU"/>
        </w:rPr>
      </w:pPr>
    </w:p>
    <w:p w:rsidR="009C763F" w:rsidRDefault="009C763F" w:rsidP="009C763F">
      <w:pPr>
        <w:spacing w:after="0"/>
        <w:ind w:left="120"/>
        <w:rPr>
          <w:lang w:val="ru-RU"/>
        </w:rPr>
      </w:pPr>
    </w:p>
    <w:p w:rsidR="009C763F" w:rsidRDefault="009C763F" w:rsidP="009C763F">
      <w:pPr>
        <w:spacing w:after="0"/>
        <w:ind w:left="120"/>
        <w:rPr>
          <w:lang w:val="ru-RU"/>
        </w:rPr>
      </w:pPr>
    </w:p>
    <w:p w:rsidR="00E14F9C" w:rsidRPr="00C1454D" w:rsidRDefault="00E14F9C">
      <w:pPr>
        <w:spacing w:after="0"/>
        <w:ind w:left="120"/>
        <w:rPr>
          <w:lang w:val="ru-RU"/>
        </w:rPr>
      </w:pPr>
    </w:p>
    <w:p w:rsidR="00E14F9C" w:rsidRPr="00C1454D" w:rsidRDefault="00E14F9C">
      <w:pPr>
        <w:spacing w:after="0"/>
        <w:ind w:left="120"/>
        <w:rPr>
          <w:lang w:val="ru-RU"/>
        </w:rPr>
      </w:pPr>
    </w:p>
    <w:p w:rsidR="00E14F9C" w:rsidRPr="00C1454D" w:rsidRDefault="0031503F">
      <w:pPr>
        <w:spacing w:after="0" w:line="408" w:lineRule="auto"/>
        <w:ind w:left="120"/>
        <w:jc w:val="center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14F9C" w:rsidRDefault="0031503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E14F9C" w:rsidRPr="00C1454D" w:rsidRDefault="0031503F">
      <w:pPr>
        <w:spacing w:after="0" w:line="408" w:lineRule="auto"/>
        <w:ind w:left="120"/>
        <w:jc w:val="center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E14F9C" w:rsidRPr="00C1454D" w:rsidRDefault="00E14F9C">
      <w:pPr>
        <w:spacing w:after="0"/>
        <w:ind w:left="120"/>
        <w:jc w:val="center"/>
        <w:rPr>
          <w:lang w:val="ru-RU"/>
        </w:rPr>
      </w:pPr>
    </w:p>
    <w:p w:rsidR="00E14F9C" w:rsidRPr="00C1454D" w:rsidRDefault="00E14F9C">
      <w:pPr>
        <w:spacing w:after="0"/>
        <w:ind w:left="120"/>
        <w:jc w:val="center"/>
        <w:rPr>
          <w:lang w:val="ru-RU"/>
        </w:rPr>
      </w:pPr>
    </w:p>
    <w:p w:rsidR="00E14F9C" w:rsidRPr="00C1454D" w:rsidRDefault="00E14F9C">
      <w:pPr>
        <w:spacing w:after="0"/>
        <w:ind w:left="120"/>
        <w:jc w:val="center"/>
        <w:rPr>
          <w:lang w:val="ru-RU"/>
        </w:rPr>
      </w:pPr>
    </w:p>
    <w:p w:rsidR="00E14F9C" w:rsidRPr="00C1454D" w:rsidRDefault="00E14F9C">
      <w:pPr>
        <w:spacing w:after="0"/>
        <w:ind w:left="120"/>
        <w:jc w:val="center"/>
        <w:rPr>
          <w:lang w:val="ru-RU"/>
        </w:rPr>
      </w:pPr>
    </w:p>
    <w:p w:rsidR="00E14F9C" w:rsidRPr="00C1454D" w:rsidRDefault="00E14F9C">
      <w:pPr>
        <w:spacing w:after="0"/>
        <w:ind w:left="120"/>
        <w:jc w:val="center"/>
        <w:rPr>
          <w:lang w:val="ru-RU"/>
        </w:rPr>
      </w:pPr>
    </w:p>
    <w:p w:rsidR="009F64B6" w:rsidRDefault="009F64B6" w:rsidP="009F64B6">
      <w:pPr>
        <w:spacing w:after="0" w:line="264" w:lineRule="auto"/>
        <w:rPr>
          <w:lang w:val="ru-RU"/>
        </w:rPr>
      </w:pPr>
    </w:p>
    <w:p w:rsidR="00AA2FA1" w:rsidRDefault="00AA2FA1" w:rsidP="009F64B6">
      <w:pPr>
        <w:spacing w:after="0" w:line="264" w:lineRule="auto"/>
        <w:rPr>
          <w:lang w:val="ru-RU"/>
        </w:rPr>
      </w:pPr>
    </w:p>
    <w:p w:rsidR="00AA2FA1" w:rsidRDefault="00AA2FA1" w:rsidP="009F64B6">
      <w:pPr>
        <w:spacing w:after="0" w:line="264" w:lineRule="auto"/>
        <w:rPr>
          <w:lang w:val="ru-RU"/>
        </w:rPr>
      </w:pPr>
    </w:p>
    <w:p w:rsidR="00AA2FA1" w:rsidRDefault="00AA2FA1" w:rsidP="009F64B6">
      <w:pPr>
        <w:spacing w:after="0" w:line="264" w:lineRule="auto"/>
        <w:rPr>
          <w:lang w:val="ru-RU"/>
        </w:rPr>
      </w:pPr>
    </w:p>
    <w:p w:rsidR="00AA2FA1" w:rsidRDefault="00AA2FA1" w:rsidP="009F64B6">
      <w:pPr>
        <w:spacing w:after="0" w:line="264" w:lineRule="auto"/>
        <w:rPr>
          <w:lang w:val="ru-RU"/>
        </w:rPr>
      </w:pPr>
    </w:p>
    <w:p w:rsidR="00AA2FA1" w:rsidRDefault="00AA2FA1" w:rsidP="009F64B6">
      <w:pPr>
        <w:spacing w:after="0" w:line="264" w:lineRule="auto"/>
        <w:rPr>
          <w:lang w:val="ru-RU"/>
        </w:rPr>
      </w:pPr>
    </w:p>
    <w:p w:rsidR="00AA2FA1" w:rsidRDefault="00AA2FA1" w:rsidP="009F64B6">
      <w:pPr>
        <w:spacing w:after="0" w:line="264" w:lineRule="auto"/>
        <w:rPr>
          <w:lang w:val="ru-RU"/>
        </w:rPr>
      </w:pPr>
      <w:bookmarkStart w:id="0" w:name="_GoBack"/>
      <w:bookmarkEnd w:id="0"/>
    </w:p>
    <w:p w:rsidR="009F64B6" w:rsidRDefault="009F64B6" w:rsidP="009F64B6">
      <w:pPr>
        <w:spacing w:after="0" w:line="264" w:lineRule="auto"/>
        <w:rPr>
          <w:lang w:val="ru-RU"/>
        </w:rPr>
      </w:pPr>
    </w:p>
    <w:p w:rsidR="00870674" w:rsidRPr="00870674" w:rsidRDefault="00870674" w:rsidP="009F64B6">
      <w:pPr>
        <w:spacing w:after="0" w:line="264" w:lineRule="auto"/>
        <w:jc w:val="center"/>
        <w:rPr>
          <w:rFonts w:ascii="Calibri" w:eastAsia="Calibri" w:hAnsi="Calibri" w:cs="Times New Roman"/>
          <w:lang w:val="ru-RU"/>
        </w:rPr>
      </w:pPr>
      <w:r w:rsidRPr="0087067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Ярославль, Ярославская область, 2026</w:t>
      </w:r>
    </w:p>
    <w:p w:rsidR="00E14F9C" w:rsidRPr="00C1454D" w:rsidRDefault="00E14F9C">
      <w:pPr>
        <w:rPr>
          <w:lang w:val="ru-RU"/>
        </w:rPr>
        <w:sectPr w:rsidR="00E14F9C" w:rsidRPr="00C1454D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7075826"/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bookmarkStart w:id="2" w:name="block-87075829"/>
      <w:bookmarkEnd w:id="1"/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E14F9C" w:rsidRPr="00C1454D" w:rsidRDefault="00E14F9C">
      <w:pPr>
        <w:spacing w:after="0" w:line="264" w:lineRule="auto"/>
        <w:ind w:left="120"/>
        <w:jc w:val="both"/>
        <w:rPr>
          <w:lang w:val="ru-RU"/>
        </w:rPr>
      </w:pPr>
    </w:p>
    <w:p w:rsidR="00E14F9C" w:rsidRPr="00C1454D" w:rsidRDefault="0031503F">
      <w:pPr>
        <w:spacing w:after="0" w:line="264" w:lineRule="auto"/>
        <w:ind w:left="12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9C763F">
        <w:rPr>
          <w:rFonts w:ascii="Times New Roman" w:hAnsi="Times New Roman"/>
          <w:color w:val="000000"/>
          <w:sz w:val="28"/>
          <w:lang w:val="ru-RU"/>
        </w:rPr>
        <w:t xml:space="preserve">Подходы к изучению ОБЗР учитывают современные вызовы и угрозы. </w:t>
      </w:r>
      <w:r w:rsidRPr="00C1454D">
        <w:rPr>
          <w:rFonts w:ascii="Times New Roman" w:hAnsi="Times New Roman"/>
          <w:color w:val="000000"/>
          <w:sz w:val="28"/>
          <w:lang w:val="ru-RU"/>
        </w:rPr>
        <w:t>ОБЗР является обязательным для изучения на уровне среднего общего образования.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D75309" w:rsidRPr="00C1454D" w:rsidRDefault="00D75309" w:rsidP="00D75309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 xml:space="preserve">Всего на изучение ОБЗР на уровне среднего общего образования </w:t>
      </w:r>
      <w:r>
        <w:rPr>
          <w:rFonts w:ascii="Times New Roman" w:hAnsi="Times New Roman"/>
          <w:color w:val="000000"/>
          <w:sz w:val="28"/>
          <w:lang w:val="ru-RU"/>
        </w:rPr>
        <w:t xml:space="preserve">на очной форме обучения </w:t>
      </w:r>
      <w:r w:rsidRPr="00C1454D">
        <w:rPr>
          <w:rFonts w:ascii="Times New Roman" w:hAnsi="Times New Roman"/>
          <w:color w:val="000000"/>
          <w:sz w:val="28"/>
          <w:lang w:val="ru-RU"/>
        </w:rPr>
        <w:t>рекомендуется отводить 68 часов в 10-11 классах</w:t>
      </w:r>
      <w:r>
        <w:rPr>
          <w:rFonts w:ascii="Times New Roman" w:hAnsi="Times New Roman"/>
          <w:color w:val="000000"/>
          <w:sz w:val="28"/>
          <w:lang w:val="ru-RU"/>
        </w:rPr>
        <w:t>: в 10 и 11 классе по 34 часа</w:t>
      </w:r>
      <w:r w:rsidRPr="00C1454D">
        <w:rPr>
          <w:rFonts w:ascii="Times New Roman" w:hAnsi="Times New Roman"/>
          <w:color w:val="000000"/>
          <w:sz w:val="28"/>
          <w:lang w:val="ru-RU"/>
        </w:rPr>
        <w:t>.</w:t>
      </w:r>
    </w:p>
    <w:p w:rsidR="00090435" w:rsidRDefault="00090435" w:rsidP="00870674">
      <w:pPr>
        <w:ind w:firstLine="60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 учебному плану школы выделено на очно-заочной форме обучения в 10 классе – 34 часа (17 часов – очно</w:t>
      </w:r>
      <w:r w:rsidR="00152494">
        <w:rPr>
          <w:rFonts w:ascii="Times New Roman" w:hAnsi="Times New Roman"/>
          <w:color w:val="000000"/>
          <w:sz w:val="28"/>
          <w:szCs w:val="28"/>
          <w:lang w:val="ru-RU"/>
        </w:rPr>
        <w:t>, 17 часов – заочно),</w:t>
      </w:r>
      <w:r w:rsidR="00D7530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152494">
        <w:rPr>
          <w:rFonts w:ascii="Times New Roman" w:hAnsi="Times New Roman"/>
          <w:color w:val="000000"/>
          <w:sz w:val="28"/>
          <w:szCs w:val="28"/>
          <w:lang w:val="ru-RU"/>
        </w:rPr>
        <w:t xml:space="preserve">в неделю 0,5 часа очно, 0,5 часа заочно;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в 11 классе – 34 часа (17 часов – очно, 17 часов – заочно</w:t>
      </w:r>
      <w:r w:rsidR="00152494">
        <w:rPr>
          <w:rFonts w:ascii="Times New Roman" w:hAnsi="Times New Roman"/>
          <w:color w:val="000000"/>
          <w:sz w:val="28"/>
          <w:szCs w:val="28"/>
          <w:lang w:val="ru-RU"/>
        </w:rPr>
        <w:t xml:space="preserve">), в неделю -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0,5 часа – о</w:t>
      </w:r>
      <w:r w:rsidR="00383642">
        <w:rPr>
          <w:rFonts w:ascii="Times New Roman" w:hAnsi="Times New Roman"/>
          <w:color w:val="000000"/>
          <w:sz w:val="28"/>
          <w:szCs w:val="28"/>
          <w:lang w:val="ru-RU"/>
        </w:rPr>
        <w:t>чно, 0,5 часа – заочно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E14F9C" w:rsidRDefault="00E14F9C">
      <w:pPr>
        <w:rPr>
          <w:lang w:val="ru-RU"/>
        </w:rPr>
      </w:pPr>
    </w:p>
    <w:p w:rsidR="00090435" w:rsidRDefault="00090435">
      <w:pPr>
        <w:rPr>
          <w:lang w:val="ru-RU"/>
        </w:rPr>
      </w:pPr>
    </w:p>
    <w:p w:rsidR="00090435" w:rsidRDefault="00090435">
      <w:pPr>
        <w:rPr>
          <w:lang w:val="ru-RU"/>
        </w:rPr>
      </w:pPr>
    </w:p>
    <w:p w:rsidR="00090435" w:rsidRDefault="00090435">
      <w:pPr>
        <w:rPr>
          <w:lang w:val="ru-RU"/>
        </w:rPr>
      </w:pPr>
    </w:p>
    <w:p w:rsidR="00090435" w:rsidRDefault="00090435">
      <w:pPr>
        <w:rPr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87075830"/>
      <w:bookmarkEnd w:id="2"/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20EA2" w:rsidRDefault="00A20EA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14F9C" w:rsidRPr="00C1454D" w:rsidRDefault="0031503F">
      <w:pPr>
        <w:spacing w:after="0" w:line="264" w:lineRule="auto"/>
        <w:ind w:left="12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основы общевойскового боя;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внешние признаки применения бактериологического (биологического) оружия;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состав и назначение штатных и подручных средств первой помощи;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понятия «виктимность», «виктимное поведение», «безопасное поведение»;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основные правила безопасного поведения при обращении и газовыми и электрическими приборами;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местах общего пользования (подъезд, лифт,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отдых на природе, источники опасности в природной среде;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человек потерялся в природной среде;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экологическая грамотность и разумное природопользование;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психологические характеристики группы и особенности взаимодействия в группе;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преступления террористической направленности, их цель, причины, последствия;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правила поведения и порядок действий при угрозе или в случае террористического акта,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панфитотия);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E14F9C" w:rsidRPr="00C1454D" w:rsidRDefault="0031503F">
      <w:pPr>
        <w:spacing w:after="0" w:line="264" w:lineRule="auto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E14F9C" w:rsidRPr="00C1454D" w:rsidRDefault="00E14F9C">
      <w:pPr>
        <w:spacing w:after="0"/>
        <w:ind w:left="120"/>
        <w:rPr>
          <w:lang w:val="ru-RU"/>
        </w:rPr>
      </w:pPr>
    </w:p>
    <w:p w:rsidR="00E14F9C" w:rsidRPr="00C1454D" w:rsidRDefault="00E14F9C">
      <w:pPr>
        <w:rPr>
          <w:lang w:val="ru-RU"/>
        </w:rPr>
        <w:sectPr w:rsidR="00E14F9C" w:rsidRPr="00C1454D">
          <w:pgSz w:w="11906" w:h="16383"/>
          <w:pgMar w:top="1134" w:right="850" w:bottom="1134" w:left="1701" w:header="720" w:footer="720" w:gutter="0"/>
          <w:cols w:space="720"/>
        </w:sectPr>
      </w:pPr>
    </w:p>
    <w:p w:rsidR="00E14F9C" w:rsidRPr="00C1454D" w:rsidRDefault="0031503F">
      <w:pPr>
        <w:spacing w:after="0"/>
        <w:ind w:left="120"/>
        <w:rPr>
          <w:lang w:val="ru-RU"/>
        </w:rPr>
      </w:pPr>
      <w:bookmarkStart w:id="4" w:name="block-87075828"/>
      <w:bookmarkEnd w:id="3"/>
      <w:r w:rsidRPr="00C1454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E14F9C" w:rsidRPr="00C1454D" w:rsidRDefault="00E14F9C">
      <w:pPr>
        <w:spacing w:after="0" w:line="120" w:lineRule="auto"/>
        <w:ind w:left="120"/>
        <w:jc w:val="both"/>
        <w:rPr>
          <w:lang w:val="ru-RU"/>
        </w:rPr>
      </w:pPr>
    </w:p>
    <w:p w:rsidR="00E14F9C" w:rsidRPr="00C1454D" w:rsidRDefault="00E14F9C">
      <w:pPr>
        <w:spacing w:after="0"/>
        <w:ind w:left="120"/>
        <w:jc w:val="both"/>
        <w:rPr>
          <w:lang w:val="ru-RU"/>
        </w:rPr>
      </w:pP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E14F9C" w:rsidRPr="009C763F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</w:t>
      </w:r>
      <w:r w:rsidRPr="009C763F">
        <w:rPr>
          <w:rFonts w:ascii="Times New Roman" w:hAnsi="Times New Roman"/>
          <w:color w:val="000000"/>
          <w:sz w:val="28"/>
          <w:lang w:val="ru-RU"/>
        </w:rPr>
        <w:t>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A20EA2" w:rsidRDefault="00A20EA2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3) сформированность представлений о роли России в современном мире;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4) сформированность знаний об элементах начальной военной подготовки;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7) сформированность представлений о ценности безопасного поведения для личности, общества, государства;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водителю;знать правила безопасного поведения при дорожно-транспортных происшествиях разного характера;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называть характеристики манипулятивного воздействия, приводить примеры;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E14F9C" w:rsidRPr="00C1454D" w:rsidRDefault="0031503F">
      <w:pPr>
        <w:spacing w:after="0"/>
        <w:ind w:firstLine="600"/>
        <w:jc w:val="both"/>
        <w:rPr>
          <w:lang w:val="ru-RU"/>
        </w:rPr>
      </w:pPr>
      <w:r w:rsidRPr="00C1454D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E14F9C" w:rsidRPr="00C1454D" w:rsidRDefault="00E14F9C">
      <w:pPr>
        <w:rPr>
          <w:lang w:val="ru-RU"/>
        </w:rPr>
        <w:sectPr w:rsidR="00E14F9C" w:rsidRPr="00C1454D">
          <w:pgSz w:w="11906" w:h="16383"/>
          <w:pgMar w:top="1134" w:right="850" w:bottom="1134" w:left="1701" w:header="720" w:footer="720" w:gutter="0"/>
          <w:cols w:space="720"/>
        </w:sectPr>
      </w:pPr>
    </w:p>
    <w:p w:rsidR="00D75309" w:rsidRPr="00D75309" w:rsidRDefault="00D75309" w:rsidP="00D75309">
      <w:pPr>
        <w:spacing w:after="0"/>
        <w:ind w:left="120"/>
        <w:rPr>
          <w:lang w:val="ru-RU"/>
        </w:rPr>
      </w:pPr>
      <w:bookmarkStart w:id="5" w:name="block-87075825"/>
      <w:bookmarkEnd w:id="4"/>
      <w:r w:rsidRPr="00D75309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(очная форма обучения)</w:t>
      </w:r>
    </w:p>
    <w:p w:rsidR="00D75309" w:rsidRDefault="00D75309" w:rsidP="00D75309">
      <w:pPr>
        <w:spacing w:after="0"/>
        <w:ind w:left="120"/>
      </w:pPr>
      <w:r w:rsidRPr="00D7530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D75309" w:rsidTr="001F4E7B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5309" w:rsidRDefault="00D75309" w:rsidP="001F4E7B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</w:p>
          <w:p w:rsidR="00D75309" w:rsidRDefault="00D75309" w:rsidP="001F4E7B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  <w:p w:rsidR="00D75309" w:rsidRDefault="00D75309" w:rsidP="001F4E7B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</w:p>
          <w:p w:rsidR="00D75309" w:rsidRDefault="00D75309" w:rsidP="001F4E7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</w:p>
          <w:p w:rsidR="00D75309" w:rsidRDefault="00D75309" w:rsidP="001F4E7B">
            <w:pPr>
              <w:spacing w:after="0"/>
              <w:ind w:left="135"/>
            </w:pPr>
          </w:p>
        </w:tc>
      </w:tr>
      <w:tr w:rsidR="00D75309" w:rsidTr="001F4E7B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D75309" w:rsidRPr="00C1454D" w:rsidRDefault="00D75309" w:rsidP="001F4E7B">
            <w:pPr>
              <w:spacing w:after="0"/>
              <w:ind w:left="135"/>
              <w:rPr>
                <w:lang w:val="ru-RU"/>
              </w:rPr>
            </w:pPr>
            <w:r w:rsidRPr="00C1454D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</w:p>
        </w:tc>
      </w:tr>
      <w:tr w:rsidR="00D75309" w:rsidTr="001F4E7B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r w:rsidR="003836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курс «Безопасность</w:t>
            </w:r>
            <w:r w:rsidR="003836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</w:p>
        </w:tc>
      </w:tr>
      <w:tr w:rsidR="00D75309" w:rsidTr="001F4E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5309" w:rsidRPr="00C1454D" w:rsidRDefault="00D75309" w:rsidP="001F4E7B">
            <w:pPr>
              <w:spacing w:after="0"/>
              <w:ind w:left="135"/>
              <w:rPr>
                <w:lang w:val="ru-RU"/>
              </w:rPr>
            </w:pPr>
            <w:r w:rsidRPr="00C145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5309" w:rsidRDefault="00D75309" w:rsidP="001F4E7B"/>
        </w:tc>
      </w:tr>
    </w:tbl>
    <w:p w:rsidR="00D75309" w:rsidRDefault="00D75309" w:rsidP="00D75309">
      <w:pPr>
        <w:sectPr w:rsidR="00D753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5309" w:rsidRPr="00D75309" w:rsidRDefault="00D75309" w:rsidP="00D75309">
      <w:pPr>
        <w:spacing w:after="0"/>
        <w:ind w:left="120"/>
        <w:rPr>
          <w:lang w:val="ru-RU"/>
        </w:rPr>
      </w:pPr>
      <w:r w:rsidRPr="00D75309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(очная форма обучения)</w:t>
      </w:r>
    </w:p>
    <w:p w:rsidR="00D75309" w:rsidRDefault="00D75309" w:rsidP="00D753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D75309" w:rsidTr="001F4E7B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5309" w:rsidRDefault="00D75309" w:rsidP="001F4E7B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</w:p>
          <w:p w:rsidR="00D75309" w:rsidRDefault="00D75309" w:rsidP="001F4E7B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  <w:p w:rsidR="00D75309" w:rsidRDefault="00D75309" w:rsidP="001F4E7B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</w:p>
          <w:p w:rsidR="00D75309" w:rsidRDefault="00D75309" w:rsidP="001F4E7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</w:p>
          <w:p w:rsidR="00D75309" w:rsidRDefault="00D75309" w:rsidP="001F4E7B">
            <w:pPr>
              <w:spacing w:after="0"/>
              <w:ind w:left="135"/>
            </w:pPr>
          </w:p>
        </w:tc>
      </w:tr>
      <w:tr w:rsidR="00D75309" w:rsidTr="001F4E7B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r w:rsidR="003836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курс «Безопасность</w:t>
            </w:r>
            <w:r w:rsidR="003836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</w:p>
        </w:tc>
      </w:tr>
      <w:tr w:rsidR="00D75309" w:rsidTr="001F4E7B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D75309" w:rsidRPr="00C1454D" w:rsidRDefault="00D75309" w:rsidP="001F4E7B">
            <w:pPr>
              <w:spacing w:after="0"/>
              <w:ind w:left="135"/>
              <w:rPr>
                <w:lang w:val="ru-RU"/>
              </w:rPr>
            </w:pPr>
            <w:r w:rsidRPr="00C1454D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</w:pPr>
          </w:p>
        </w:tc>
      </w:tr>
      <w:tr w:rsidR="00D75309" w:rsidTr="001F4E7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5309" w:rsidRPr="00C1454D" w:rsidRDefault="00D75309" w:rsidP="001F4E7B">
            <w:pPr>
              <w:spacing w:after="0"/>
              <w:ind w:left="135"/>
              <w:rPr>
                <w:lang w:val="ru-RU"/>
              </w:rPr>
            </w:pPr>
            <w:r w:rsidRPr="00C145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D75309" w:rsidRDefault="00D75309" w:rsidP="001F4E7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5309" w:rsidRDefault="00D75309" w:rsidP="001F4E7B"/>
        </w:tc>
      </w:tr>
    </w:tbl>
    <w:p w:rsidR="00D75309" w:rsidRDefault="00D75309" w:rsidP="00D75309">
      <w:pPr>
        <w:sectPr w:rsidR="00D7530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4F9C" w:rsidRPr="00D75309" w:rsidRDefault="0031503F">
      <w:pPr>
        <w:spacing w:after="0"/>
        <w:ind w:left="120"/>
        <w:rPr>
          <w:lang w:val="ru-RU"/>
        </w:rPr>
      </w:pPr>
      <w:r w:rsidRPr="00D75309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</w:t>
      </w:r>
      <w:r w:rsidR="00D75309">
        <w:rPr>
          <w:rFonts w:ascii="Times New Roman" w:hAnsi="Times New Roman"/>
          <w:b/>
          <w:color w:val="000000"/>
          <w:sz w:val="28"/>
          <w:lang w:val="ru-RU"/>
        </w:rPr>
        <w:t xml:space="preserve"> (очно-заочная форма обучения)</w:t>
      </w:r>
    </w:p>
    <w:p w:rsidR="00E14F9C" w:rsidRDefault="0031503F">
      <w:pPr>
        <w:spacing w:after="0"/>
        <w:ind w:left="120"/>
      </w:pPr>
      <w:r w:rsidRPr="00D7530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E14F9C" w:rsidTr="001842B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14F9C" w:rsidRDefault="003150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4F9C" w:rsidRDefault="00E14F9C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E14F9C" w:rsidRDefault="003150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</w:p>
          <w:p w:rsidR="00E14F9C" w:rsidRDefault="00E14F9C">
            <w:pPr>
              <w:spacing w:after="0"/>
              <w:ind w:left="135"/>
            </w:pP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E14F9C" w:rsidRDefault="0031503F" w:rsidP="00D05D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  <w:p w:rsidR="00E14F9C" w:rsidRPr="00D05D16" w:rsidRDefault="00D05D16" w:rsidP="00D05D1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="007B5A03" w:rsidRPr="00D05D1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</w:t>
            </w:r>
            <w:r w:rsidR="007B5A03" w:rsidRPr="00D05D1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заочно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E14F9C" w:rsidRDefault="003150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</w:p>
          <w:p w:rsidR="00E14F9C" w:rsidRDefault="00E14F9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4F9C" w:rsidRDefault="003150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</w:p>
          <w:p w:rsidR="00E14F9C" w:rsidRDefault="00E14F9C">
            <w:pPr>
              <w:spacing w:after="0"/>
              <w:ind w:left="135"/>
            </w:pPr>
          </w:p>
        </w:tc>
      </w:tr>
      <w:tr w:rsidR="00E14F9C" w:rsidTr="001842B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14F9C" w:rsidRDefault="003150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E14F9C" w:rsidRPr="00C1454D" w:rsidRDefault="0031503F">
            <w:pPr>
              <w:spacing w:after="0"/>
              <w:ind w:left="135"/>
              <w:rPr>
                <w:lang w:val="ru-RU"/>
              </w:rPr>
            </w:pPr>
            <w:r w:rsidRPr="00C1454D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E14F9C" w:rsidRPr="007B5A03" w:rsidRDefault="007B5A03" w:rsidP="00D05D1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31503F">
              <w:rPr>
                <w:rFonts w:ascii="Times New Roman" w:hAnsi="Times New Roman"/>
                <w:color w:val="000000"/>
                <w:sz w:val="24"/>
              </w:rPr>
              <w:t>2</w:t>
            </w:r>
            <w:r w:rsidR="00D05D16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E14F9C" w:rsidRDefault="00E14F9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4F9C" w:rsidRDefault="00E14F9C">
            <w:pPr>
              <w:spacing w:after="0"/>
              <w:ind w:left="135"/>
            </w:pPr>
          </w:p>
        </w:tc>
      </w:tr>
      <w:tr w:rsidR="00E14F9C" w:rsidTr="001842B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14F9C" w:rsidRDefault="003150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E14F9C" w:rsidRDefault="003150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r w:rsidR="003836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курс «Безопасность</w:t>
            </w:r>
            <w:r w:rsidR="003836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жизнедеятельности»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E14F9C" w:rsidRPr="007B5A03" w:rsidRDefault="007B5A03" w:rsidP="00D05D1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D05D16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E14F9C" w:rsidRDefault="00E14F9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4F9C" w:rsidRDefault="00E14F9C">
            <w:pPr>
              <w:spacing w:after="0"/>
              <w:ind w:left="135"/>
            </w:pPr>
          </w:p>
        </w:tc>
      </w:tr>
      <w:tr w:rsidR="001842BD">
        <w:trPr>
          <w:trHeight w:val="144"/>
          <w:tblCellSpacing w:w="20" w:type="nil"/>
        </w:trPr>
        <w:tc>
          <w:tcPr>
            <w:tcW w:w="0" w:type="auto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1842BD" w:rsidRPr="00C1454D" w:rsidRDefault="001842BD">
            <w:pPr>
              <w:spacing w:after="0"/>
              <w:ind w:left="135"/>
              <w:rPr>
                <w:lang w:val="ru-RU"/>
              </w:rPr>
            </w:pPr>
            <w:r w:rsidRPr="00C145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1842BD" w:rsidRPr="007B5A03" w:rsidRDefault="001842BD" w:rsidP="00D05D1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17/17</w:t>
            </w:r>
          </w:p>
        </w:tc>
        <w:tc>
          <w:tcPr>
            <w:tcW w:w="0" w:type="auto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1842BD" w:rsidRDefault="001842BD"/>
        </w:tc>
      </w:tr>
      <w:tr w:rsidR="001842BD">
        <w:trPr>
          <w:trHeight w:val="144"/>
          <w:tblCellSpacing w:w="20" w:type="nil"/>
        </w:trPr>
        <w:tc>
          <w:tcPr>
            <w:tcW w:w="0" w:type="auto"/>
            <w:gridSpan w:val="2"/>
            <w:vMerge/>
            <w:tcMar>
              <w:top w:w="50" w:type="dxa"/>
              <w:left w:w="100" w:type="dxa"/>
            </w:tcMar>
            <w:vAlign w:val="center"/>
          </w:tcPr>
          <w:p w:rsidR="001842BD" w:rsidRPr="00C1454D" w:rsidRDefault="001842B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1842BD" w:rsidRPr="00C1454D" w:rsidRDefault="001842BD" w:rsidP="00D05D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0" w:type="auto"/>
            <w:gridSpan w:val="2"/>
            <w:vMerge/>
            <w:tcMar>
              <w:top w:w="50" w:type="dxa"/>
              <w:left w:w="100" w:type="dxa"/>
            </w:tcMar>
            <w:vAlign w:val="center"/>
          </w:tcPr>
          <w:p w:rsidR="001842BD" w:rsidRDefault="001842BD"/>
        </w:tc>
      </w:tr>
    </w:tbl>
    <w:p w:rsidR="00E14F9C" w:rsidRDefault="00E14F9C">
      <w:pPr>
        <w:sectPr w:rsidR="00E14F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5309" w:rsidRPr="00D75309" w:rsidRDefault="0031503F" w:rsidP="00D75309">
      <w:pPr>
        <w:spacing w:after="0"/>
        <w:ind w:left="120"/>
        <w:rPr>
          <w:lang w:val="ru-RU"/>
        </w:rPr>
      </w:pPr>
      <w:r w:rsidRPr="00D7530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D75309" w:rsidRPr="00D75309"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  <w:r w:rsidR="00D75309">
        <w:rPr>
          <w:rFonts w:ascii="Times New Roman" w:hAnsi="Times New Roman"/>
          <w:b/>
          <w:color w:val="000000"/>
          <w:sz w:val="28"/>
          <w:lang w:val="ru-RU"/>
        </w:rPr>
        <w:t xml:space="preserve"> (очно-заочная форма обучения)</w:t>
      </w:r>
    </w:p>
    <w:p w:rsidR="00E14F9C" w:rsidRDefault="00D753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 w:rsidR="0031503F">
        <w:rPr>
          <w:rFonts w:ascii="Times New Roman" w:hAnsi="Times New Roman"/>
          <w:b/>
          <w:color w:val="000000"/>
          <w:sz w:val="28"/>
        </w:rPr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E14F9C" w:rsidTr="001842B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14F9C" w:rsidRDefault="003150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4F9C" w:rsidRDefault="00E14F9C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E14F9C" w:rsidRDefault="003150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</w:p>
          <w:p w:rsidR="00E14F9C" w:rsidRDefault="00E14F9C">
            <w:pPr>
              <w:spacing w:after="0"/>
              <w:ind w:left="135"/>
            </w:pP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1842BD" w:rsidRDefault="0031503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  <w:p w:rsidR="00E14F9C" w:rsidRDefault="001842BD" w:rsidP="001842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очно/заочно</w:t>
            </w:r>
          </w:p>
          <w:p w:rsidR="00E14F9C" w:rsidRDefault="00E14F9C">
            <w:pPr>
              <w:spacing w:after="0"/>
              <w:ind w:left="135"/>
            </w:pP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E14F9C" w:rsidRDefault="003150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</w:p>
          <w:p w:rsidR="00E14F9C" w:rsidRDefault="00E14F9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4F9C" w:rsidRDefault="003150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r w:rsidR="003836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</w:p>
          <w:p w:rsidR="00E14F9C" w:rsidRDefault="00E14F9C">
            <w:pPr>
              <w:spacing w:after="0"/>
              <w:ind w:left="135"/>
            </w:pPr>
          </w:p>
        </w:tc>
      </w:tr>
      <w:tr w:rsidR="00E14F9C" w:rsidTr="001842B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14F9C" w:rsidRDefault="003150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E14F9C" w:rsidRDefault="003150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r w:rsidR="003836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курс «Безопасность</w:t>
            </w:r>
            <w:r w:rsidR="003836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жизнедеятельности»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E14F9C" w:rsidRPr="007B5A03" w:rsidRDefault="007B5A03" w:rsidP="00D05D1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="00D05D16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E14F9C" w:rsidRDefault="00E14F9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4F9C" w:rsidRDefault="00E14F9C">
            <w:pPr>
              <w:spacing w:after="0"/>
              <w:ind w:left="135"/>
            </w:pPr>
          </w:p>
        </w:tc>
      </w:tr>
      <w:tr w:rsidR="00E14F9C" w:rsidTr="001842BD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E14F9C" w:rsidRDefault="003150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E14F9C" w:rsidRPr="00C1454D" w:rsidRDefault="0031503F">
            <w:pPr>
              <w:spacing w:after="0"/>
              <w:ind w:left="135"/>
              <w:rPr>
                <w:lang w:val="ru-RU"/>
              </w:rPr>
            </w:pPr>
            <w:r w:rsidRPr="00C1454D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E14F9C" w:rsidRPr="007B5A03" w:rsidRDefault="007B5A03" w:rsidP="00D05D1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D05D16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609" w:type="dxa"/>
            <w:tcMar>
              <w:top w:w="50" w:type="dxa"/>
              <w:left w:w="100" w:type="dxa"/>
            </w:tcMar>
            <w:vAlign w:val="center"/>
          </w:tcPr>
          <w:p w:rsidR="00E14F9C" w:rsidRDefault="00E14F9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14F9C" w:rsidRDefault="00E14F9C">
            <w:pPr>
              <w:spacing w:after="0"/>
              <w:ind w:left="135"/>
            </w:pPr>
          </w:p>
        </w:tc>
      </w:tr>
      <w:tr w:rsidR="001842BD">
        <w:trPr>
          <w:trHeight w:val="144"/>
          <w:tblCellSpacing w:w="20" w:type="nil"/>
        </w:trPr>
        <w:tc>
          <w:tcPr>
            <w:tcW w:w="0" w:type="auto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1842BD" w:rsidRPr="00C1454D" w:rsidRDefault="001842BD">
            <w:pPr>
              <w:spacing w:after="0"/>
              <w:ind w:left="135"/>
              <w:rPr>
                <w:lang w:val="ru-RU"/>
              </w:rPr>
            </w:pPr>
            <w:r w:rsidRPr="00C1454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1842BD" w:rsidRPr="007B5A03" w:rsidRDefault="001842BD" w:rsidP="00D05D1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17/17</w:t>
            </w:r>
          </w:p>
        </w:tc>
        <w:tc>
          <w:tcPr>
            <w:tcW w:w="0" w:type="auto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1842BD" w:rsidRDefault="001842BD"/>
        </w:tc>
      </w:tr>
      <w:tr w:rsidR="001842BD">
        <w:trPr>
          <w:trHeight w:val="144"/>
          <w:tblCellSpacing w:w="20" w:type="nil"/>
        </w:trPr>
        <w:tc>
          <w:tcPr>
            <w:tcW w:w="0" w:type="auto"/>
            <w:gridSpan w:val="2"/>
            <w:vMerge/>
            <w:tcMar>
              <w:top w:w="50" w:type="dxa"/>
              <w:left w:w="100" w:type="dxa"/>
            </w:tcMar>
            <w:vAlign w:val="center"/>
          </w:tcPr>
          <w:p w:rsidR="001842BD" w:rsidRPr="00C1454D" w:rsidRDefault="001842B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1842BD" w:rsidRPr="00C1454D" w:rsidRDefault="001842BD" w:rsidP="00D05D1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0" w:type="auto"/>
            <w:gridSpan w:val="2"/>
            <w:vMerge/>
            <w:tcMar>
              <w:top w:w="50" w:type="dxa"/>
              <w:left w:w="100" w:type="dxa"/>
            </w:tcMar>
            <w:vAlign w:val="center"/>
          </w:tcPr>
          <w:p w:rsidR="001842BD" w:rsidRDefault="001842BD"/>
        </w:tc>
      </w:tr>
    </w:tbl>
    <w:p w:rsidR="00D05D16" w:rsidRDefault="00D05D1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6" w:name="block-87075827"/>
      <w:bookmarkEnd w:id="5"/>
    </w:p>
    <w:p w:rsidR="00D05D16" w:rsidRDefault="00D05D1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05D16" w:rsidRDefault="00D05D1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05D16" w:rsidRDefault="00D05D1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05D16" w:rsidRDefault="00D05D1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05D16" w:rsidRDefault="00D05D1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05D16" w:rsidRDefault="00D05D1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05D16" w:rsidRDefault="00D05D1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05D16" w:rsidRDefault="00D05D1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05D16" w:rsidRDefault="00D05D1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05D16" w:rsidRDefault="00D05D1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05D16" w:rsidRDefault="00D05D1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05D16" w:rsidRDefault="00D05D1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bookmarkEnd w:id="6"/>
    <w:p w:rsidR="008A6E75" w:rsidRPr="00152494" w:rsidRDefault="008A6E75">
      <w:pPr>
        <w:rPr>
          <w:rFonts w:ascii="Times New Roman" w:hAnsi="Times New Roman" w:cs="Times New Roman"/>
          <w:sz w:val="24"/>
          <w:szCs w:val="24"/>
        </w:rPr>
      </w:pPr>
    </w:p>
    <w:sectPr w:rsidR="008A6E75" w:rsidRPr="00152494" w:rsidSect="00D75309">
      <w:pgSz w:w="16839" w:h="11907" w:orient="landscape" w:code="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ヒラギノ角ゴ Pro W3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6616F"/>
    <w:multiLevelType w:val="hybridMultilevel"/>
    <w:tmpl w:val="4DC27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14F9C"/>
    <w:rsid w:val="0006730A"/>
    <w:rsid w:val="00090435"/>
    <w:rsid w:val="00152494"/>
    <w:rsid w:val="001842BD"/>
    <w:rsid w:val="002A4B88"/>
    <w:rsid w:val="0031503F"/>
    <w:rsid w:val="003279FC"/>
    <w:rsid w:val="00383642"/>
    <w:rsid w:val="003E7135"/>
    <w:rsid w:val="0045398E"/>
    <w:rsid w:val="006B28CF"/>
    <w:rsid w:val="0073161D"/>
    <w:rsid w:val="00780DE2"/>
    <w:rsid w:val="0079571B"/>
    <w:rsid w:val="007B5A03"/>
    <w:rsid w:val="00834D61"/>
    <w:rsid w:val="00870674"/>
    <w:rsid w:val="008A6E75"/>
    <w:rsid w:val="009C763F"/>
    <w:rsid w:val="009F64B6"/>
    <w:rsid w:val="00A20EA2"/>
    <w:rsid w:val="00AA2FA1"/>
    <w:rsid w:val="00AE3272"/>
    <w:rsid w:val="00B002F3"/>
    <w:rsid w:val="00B86802"/>
    <w:rsid w:val="00BD6566"/>
    <w:rsid w:val="00C1454D"/>
    <w:rsid w:val="00CC18F4"/>
    <w:rsid w:val="00D05D16"/>
    <w:rsid w:val="00D75309"/>
    <w:rsid w:val="00E14F9C"/>
    <w:rsid w:val="00EB0A05"/>
    <w:rsid w:val="00EC50B8"/>
    <w:rsid w:val="00F77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A841"/>
  <w15:docId w15:val="{F44A2F7E-6441-4E10-A523-434EE9F1A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14F9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14F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11">
    <w:name w:val="Обычный1"/>
    <w:rsid w:val="007B5A03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2"/>
      <w:sz w:val="24"/>
      <w:szCs w:val="20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34</Pages>
  <Words>8521</Words>
  <Characters>48576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ㅤDestl</dc:creator>
  <cp:lastModifiedBy>Tatyana</cp:lastModifiedBy>
  <cp:revision>13</cp:revision>
  <dcterms:created xsi:type="dcterms:W3CDTF">2026-09-14T16:46:00Z</dcterms:created>
  <dcterms:modified xsi:type="dcterms:W3CDTF">2026-10-14T02:33:00Z</dcterms:modified>
</cp:coreProperties>
</file>