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06" w:rsidRDefault="00D82106" w:rsidP="00D82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D82106" w:rsidRPr="00C55A60" w:rsidTr="00F7660B">
        <w:tc>
          <w:tcPr>
            <w:tcW w:w="1838" w:type="dxa"/>
          </w:tcPr>
          <w:p w:rsidR="00D82106" w:rsidRPr="00C55A60" w:rsidRDefault="00D82106" w:rsidP="00F7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D82106" w:rsidRPr="00C55A60" w:rsidRDefault="00D82106" w:rsidP="00F7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82106" w:rsidRPr="00C55A60" w:rsidTr="00F7660B">
        <w:tc>
          <w:tcPr>
            <w:tcW w:w="1838" w:type="dxa"/>
          </w:tcPr>
          <w:p w:rsidR="00D82106" w:rsidRPr="00C55A60" w:rsidRDefault="00D82106" w:rsidP="00F7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D82106" w:rsidRPr="00C55A60" w:rsidRDefault="00D82106" w:rsidP="00737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2106" w:rsidRPr="00C55A60" w:rsidTr="00F7660B">
        <w:tc>
          <w:tcPr>
            <w:tcW w:w="1838" w:type="dxa"/>
          </w:tcPr>
          <w:p w:rsidR="00D82106" w:rsidRPr="00C55A60" w:rsidRDefault="00D82106" w:rsidP="00F7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D82106" w:rsidRPr="00C55A60" w:rsidRDefault="00D82106" w:rsidP="00F7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D82106" w:rsidRPr="00C55A60" w:rsidTr="00F7660B">
        <w:trPr>
          <w:trHeight w:val="1008"/>
        </w:trPr>
        <w:tc>
          <w:tcPr>
            <w:tcW w:w="1838" w:type="dxa"/>
          </w:tcPr>
          <w:p w:rsidR="00D82106" w:rsidRPr="00C55A60" w:rsidRDefault="00D82106" w:rsidP="00F7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D82106" w:rsidRPr="00C55A60" w:rsidRDefault="00D82106" w:rsidP="00F7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82106" w:rsidRPr="00821B74" w:rsidRDefault="00D82106" w:rsidP="00F7660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4" w:history="1"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hyperlink r:id="rId5" w:history="1"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D82106" w:rsidRPr="00C55A60" w:rsidTr="00F7660B">
        <w:tc>
          <w:tcPr>
            <w:tcW w:w="1838" w:type="dxa"/>
          </w:tcPr>
          <w:p w:rsidR="00D82106" w:rsidRPr="00C55A60" w:rsidRDefault="00D82106" w:rsidP="00F7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D82106" w:rsidRPr="004B3428" w:rsidRDefault="00D82106" w:rsidP="0073784D">
            <w:pPr>
              <w:spacing w:after="37" w:line="267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82106">
              <w:rPr>
                <w:rFonts w:ascii="Times New Roman" w:eastAsia="Calibri" w:hAnsi="Times New Roman" w:cs="Times New Roman"/>
                <w:sz w:val="24"/>
                <w:szCs w:val="24"/>
              </w:rPr>
              <w:t>Лебедев Ю.В</w:t>
            </w:r>
            <w:r w:rsidR="003850B5">
              <w:rPr>
                <w:rFonts w:ascii="Times New Roman" w:eastAsia="Calibri" w:hAnsi="Times New Roman" w:cs="Times New Roman"/>
                <w:sz w:val="24"/>
                <w:szCs w:val="24"/>
              </w:rPr>
              <w:t>. Литература (</w:t>
            </w:r>
            <w:r w:rsidRPr="00D8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 частях</w:t>
            </w:r>
            <w:r w:rsidR="003850B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D821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класс. </w:t>
            </w:r>
            <w:r w:rsidR="00B47279">
              <w:rPr>
                <w:rFonts w:ascii="Times New Roman" w:eastAsia="Calibri" w:hAnsi="Times New Roman" w:cs="Times New Roman"/>
                <w:sz w:val="24"/>
                <w:szCs w:val="24"/>
              </w:rPr>
              <w:t>Акционерное общество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Издательство «Просвещение».</w:t>
            </w:r>
          </w:p>
        </w:tc>
      </w:tr>
      <w:tr w:rsidR="00D82106" w:rsidRPr="00C55A60" w:rsidTr="00FF4CA0">
        <w:trPr>
          <w:trHeight w:val="1962"/>
        </w:trPr>
        <w:tc>
          <w:tcPr>
            <w:tcW w:w="1838" w:type="dxa"/>
          </w:tcPr>
          <w:p w:rsidR="00D82106" w:rsidRPr="00C55A60" w:rsidRDefault="00D82106" w:rsidP="00F7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73784D" w:rsidRPr="00962C70" w:rsidRDefault="0073784D" w:rsidP="00FF4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B4727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766E0C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» по учебному плану ГОУ ЯО «Ярославская общеобразовательная школа» в 10 классе  (очная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год. </w:t>
            </w:r>
          </w:p>
          <w:p w:rsidR="00D82106" w:rsidRPr="0073784D" w:rsidRDefault="0073784D" w:rsidP="00FF4CA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На изучение</w:t>
            </w:r>
            <w:r w:rsidR="003A623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E0C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» по индивидуальному учебному плану ГОУ ЯО «Ярославская общеобразовательная школа» в 10 классе  (очно-заочная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51 час очно, 51 час заочно.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3784D" w:rsidRDefault="0073784D" w:rsidP="00737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84D" w:rsidRDefault="0073784D" w:rsidP="00737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73784D" w:rsidRPr="00C55A60" w:rsidTr="006060E7">
        <w:tc>
          <w:tcPr>
            <w:tcW w:w="1838" w:type="dxa"/>
          </w:tcPr>
          <w:p w:rsidR="0073784D" w:rsidRPr="00C55A60" w:rsidRDefault="0073784D" w:rsidP="0060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73784D" w:rsidRPr="00C55A60" w:rsidRDefault="0073784D" w:rsidP="0060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3784D" w:rsidRPr="00C55A60" w:rsidTr="006060E7">
        <w:tc>
          <w:tcPr>
            <w:tcW w:w="1838" w:type="dxa"/>
          </w:tcPr>
          <w:p w:rsidR="0073784D" w:rsidRPr="00C55A60" w:rsidRDefault="0073784D" w:rsidP="0060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73784D" w:rsidRPr="00C55A60" w:rsidRDefault="0073784D" w:rsidP="0060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3784D" w:rsidRPr="00C55A60" w:rsidTr="006060E7">
        <w:tc>
          <w:tcPr>
            <w:tcW w:w="1838" w:type="dxa"/>
          </w:tcPr>
          <w:p w:rsidR="0073784D" w:rsidRPr="00C55A60" w:rsidRDefault="0073784D" w:rsidP="0060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73784D" w:rsidRPr="00C55A60" w:rsidRDefault="0073784D" w:rsidP="0060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73784D" w:rsidRPr="00C55A60" w:rsidTr="00FF4CA0">
        <w:trPr>
          <w:trHeight w:val="772"/>
        </w:trPr>
        <w:tc>
          <w:tcPr>
            <w:tcW w:w="1838" w:type="dxa"/>
          </w:tcPr>
          <w:p w:rsidR="0073784D" w:rsidRPr="00C55A60" w:rsidRDefault="0073784D" w:rsidP="0060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73784D" w:rsidRPr="00C55A60" w:rsidRDefault="0073784D" w:rsidP="00606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4D" w:rsidRPr="00821B74" w:rsidRDefault="0073784D" w:rsidP="006060E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6" w:history="1"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hyperlink r:id="rId7" w:history="1"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73784D" w:rsidRPr="00C55A60" w:rsidTr="006060E7">
        <w:tc>
          <w:tcPr>
            <w:tcW w:w="1838" w:type="dxa"/>
          </w:tcPr>
          <w:p w:rsidR="0073784D" w:rsidRPr="00C55A60" w:rsidRDefault="0073784D" w:rsidP="0060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73784D" w:rsidRPr="004B3428" w:rsidRDefault="0073784D" w:rsidP="00FF4CA0">
            <w:pPr>
              <w:spacing w:line="266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D82106">
              <w:rPr>
                <w:rFonts w:ascii="Times New Roman" w:eastAsia="Calibri" w:hAnsi="Times New Roman" w:cs="Times New Roman"/>
                <w:sz w:val="24"/>
                <w:szCs w:val="24"/>
              </w:rPr>
              <w:t>Михайлов О.Н., Шайтанов И.О., Чалмаев В.А. и др; под ред. Журавлёва В.</w:t>
            </w:r>
            <w:r w:rsidR="003850B5">
              <w:rPr>
                <w:rFonts w:ascii="Times New Roman" w:eastAsia="Calibri" w:hAnsi="Times New Roman" w:cs="Times New Roman"/>
                <w:sz w:val="24"/>
                <w:szCs w:val="24"/>
              </w:rPr>
              <w:t>П. Литература (</w:t>
            </w:r>
            <w:r w:rsidRPr="00D8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 частях</w:t>
            </w:r>
            <w:r w:rsidR="003850B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850B5">
              <w:rPr>
                <w:rFonts w:ascii="Times New Roman" w:eastAsia="Calibri" w:hAnsi="Times New Roman" w:cs="Times New Roman"/>
                <w:sz w:val="24"/>
                <w:szCs w:val="24"/>
              </w:rPr>
              <w:t>11 класс. Акционерное общество «Издательство «Просвещение».</w:t>
            </w:r>
          </w:p>
        </w:tc>
      </w:tr>
      <w:tr w:rsidR="0073784D" w:rsidRPr="00C55A60" w:rsidTr="006060E7">
        <w:tc>
          <w:tcPr>
            <w:tcW w:w="1838" w:type="dxa"/>
          </w:tcPr>
          <w:p w:rsidR="0073784D" w:rsidRPr="00C55A60" w:rsidRDefault="0073784D" w:rsidP="0060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F22801" w:rsidRPr="00962C70" w:rsidRDefault="00F22801" w:rsidP="00F2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B4727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766E0C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» по учебному плану ГОУ ЯО «Ярославская общеобразовательная школа» в 10 классе  (очная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год. </w:t>
            </w:r>
          </w:p>
          <w:p w:rsidR="0073784D" w:rsidRPr="0073784D" w:rsidRDefault="00F22801" w:rsidP="00766E0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3A623E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bookmarkStart w:id="0" w:name="_GoBack"/>
            <w:bookmarkEnd w:id="0"/>
            <w:r w:rsidR="00766E0C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» по индивидуальному учебному плану ГОУ ЯО «Ярославская общеобразовательная школа» в 10 классе  (очно-заочная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51 час очно, 51 час заочно.</w:t>
            </w:r>
          </w:p>
        </w:tc>
      </w:tr>
    </w:tbl>
    <w:p w:rsidR="0073784D" w:rsidRPr="00C55A60" w:rsidRDefault="0073784D" w:rsidP="0073784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2106" w:rsidRPr="00C55A60" w:rsidRDefault="00D82106" w:rsidP="00D8210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2106" w:rsidRPr="00C55A60" w:rsidRDefault="00D82106" w:rsidP="00D8210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2106" w:rsidRDefault="00D82106" w:rsidP="00D82106"/>
    <w:p w:rsidR="00D82106" w:rsidRDefault="00D82106" w:rsidP="00D82106"/>
    <w:p w:rsidR="005142AE" w:rsidRDefault="005142AE"/>
    <w:sectPr w:rsidR="005142AE" w:rsidSect="008E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E5BCC"/>
    <w:rsid w:val="001047D6"/>
    <w:rsid w:val="002D24B5"/>
    <w:rsid w:val="003850B5"/>
    <w:rsid w:val="003A623E"/>
    <w:rsid w:val="005142AE"/>
    <w:rsid w:val="0073784D"/>
    <w:rsid w:val="00766E0C"/>
    <w:rsid w:val="00964743"/>
    <w:rsid w:val="00B47279"/>
    <w:rsid w:val="00CE5BCC"/>
    <w:rsid w:val="00D82106"/>
    <w:rsid w:val="00E0420A"/>
    <w:rsid w:val="00F22801"/>
    <w:rsid w:val="00FF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AA50"/>
  <w15:docId w15:val="{BE54213E-0426-4191-A253-2A1A88F1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2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soo.ru/constructo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" TargetMode="External"/><Relationship Id="rId5" Type="http://schemas.openxmlformats.org/officeDocument/2006/relationships/hyperlink" Target="https://edsoo.ru/constructor/" TargetMode="External"/><Relationship Id="rId4" Type="http://schemas.openxmlformats.org/officeDocument/2006/relationships/hyperlink" Target="https://edso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Tatyana</cp:lastModifiedBy>
  <cp:revision>10</cp:revision>
  <dcterms:created xsi:type="dcterms:W3CDTF">2025-10-28T06:33:00Z</dcterms:created>
  <dcterms:modified xsi:type="dcterms:W3CDTF">2025-10-31T15:33:00Z</dcterms:modified>
</cp:coreProperties>
</file>